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E42" w:rsidRDefault="00437E42" w:rsidP="009648BE">
      <w:pPr>
        <w:jc w:val="center"/>
        <w:rPr>
          <w:b/>
          <w:sz w:val="26"/>
          <w:szCs w:val="26"/>
        </w:rPr>
      </w:pPr>
    </w:p>
    <w:p w:rsidR="00365DCE" w:rsidRPr="001D6362" w:rsidRDefault="00365DCE" w:rsidP="009648BE">
      <w:pPr>
        <w:jc w:val="center"/>
        <w:rPr>
          <w:b/>
          <w:sz w:val="26"/>
          <w:szCs w:val="26"/>
        </w:rPr>
      </w:pPr>
    </w:p>
    <w:p w:rsidR="001C05ED" w:rsidRPr="00F941EA" w:rsidRDefault="001C05ED" w:rsidP="001C05ED">
      <w:pPr>
        <w:jc w:val="right"/>
        <w:rPr>
          <w:sz w:val="22"/>
          <w:szCs w:val="22"/>
        </w:rPr>
      </w:pPr>
      <w:r w:rsidRPr="00F941EA">
        <w:rPr>
          <w:sz w:val="22"/>
          <w:szCs w:val="22"/>
        </w:rPr>
        <w:t>Приложение №1</w:t>
      </w:r>
    </w:p>
    <w:p w:rsidR="001C05ED" w:rsidRPr="00F941EA" w:rsidRDefault="001C05ED" w:rsidP="001C05ED">
      <w:pPr>
        <w:jc w:val="right"/>
        <w:rPr>
          <w:sz w:val="22"/>
          <w:szCs w:val="22"/>
        </w:rPr>
      </w:pPr>
      <w:r w:rsidRPr="00F941EA">
        <w:rPr>
          <w:sz w:val="22"/>
          <w:szCs w:val="22"/>
        </w:rPr>
        <w:t>к договору №</w:t>
      </w:r>
      <w:r w:rsidR="0022295C">
        <w:rPr>
          <w:b/>
        </w:rPr>
        <w:t xml:space="preserve"> </w:t>
      </w:r>
      <w:r w:rsidR="00603395">
        <w:rPr>
          <w:sz w:val="22"/>
          <w:szCs w:val="22"/>
        </w:rPr>
        <w:t>_______________</w:t>
      </w:r>
      <w:r w:rsidRPr="00F941EA">
        <w:rPr>
          <w:sz w:val="22"/>
          <w:szCs w:val="22"/>
        </w:rPr>
        <w:t xml:space="preserve"> от «_</w:t>
      </w:r>
      <w:r>
        <w:rPr>
          <w:sz w:val="22"/>
          <w:szCs w:val="22"/>
        </w:rPr>
        <w:t>____</w:t>
      </w:r>
      <w:r w:rsidRPr="00F941EA">
        <w:rPr>
          <w:sz w:val="22"/>
          <w:szCs w:val="22"/>
        </w:rPr>
        <w:t>__» _</w:t>
      </w:r>
      <w:r>
        <w:rPr>
          <w:sz w:val="22"/>
          <w:szCs w:val="22"/>
        </w:rPr>
        <w:t>_____</w:t>
      </w:r>
      <w:r w:rsidRPr="00F941EA">
        <w:rPr>
          <w:sz w:val="22"/>
          <w:szCs w:val="22"/>
        </w:rPr>
        <w:t>_____ 20</w:t>
      </w:r>
      <w:r w:rsidR="0022295C">
        <w:rPr>
          <w:sz w:val="22"/>
          <w:szCs w:val="22"/>
        </w:rPr>
        <w:t>2</w:t>
      </w:r>
      <w:r w:rsidR="009B3028">
        <w:rPr>
          <w:sz w:val="22"/>
          <w:szCs w:val="22"/>
        </w:rPr>
        <w:t>5</w:t>
      </w:r>
      <w:r>
        <w:rPr>
          <w:sz w:val="22"/>
          <w:szCs w:val="22"/>
        </w:rPr>
        <w:t xml:space="preserve"> </w:t>
      </w:r>
      <w:r w:rsidRPr="00F941EA">
        <w:rPr>
          <w:sz w:val="22"/>
          <w:szCs w:val="22"/>
        </w:rPr>
        <w:t>г.</w:t>
      </w:r>
    </w:p>
    <w:p w:rsidR="001C05ED" w:rsidRDefault="001C05ED" w:rsidP="001C05ED"/>
    <w:p w:rsidR="001C05ED" w:rsidRPr="0081351F" w:rsidRDefault="001C05ED" w:rsidP="001C05ED"/>
    <w:p w:rsidR="001C05ED" w:rsidRPr="0081351F" w:rsidRDefault="00ED2DAD" w:rsidP="001C05ED">
      <w:pPr>
        <w:jc w:val="center"/>
        <w:rPr>
          <w:sz w:val="36"/>
          <w:szCs w:val="28"/>
        </w:rPr>
      </w:pPr>
      <w:r w:rsidRPr="001C05ED">
        <w:rPr>
          <w:rFonts w:ascii="Tahoma" w:hAnsi="Tahoma" w:cs="Tahoma"/>
          <w:noProof/>
          <w:szCs w:val="16"/>
        </w:rPr>
        <w:drawing>
          <wp:inline distT="0" distB="0" distL="0" distR="0" wp14:anchorId="283B15B7" wp14:editId="7DBCDB54">
            <wp:extent cx="2076450" cy="714375"/>
            <wp:effectExtent l="0" t="0" r="0" b="0"/>
            <wp:docPr id="1" name="Рисунок 3" descr="тулэнер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тулэнерго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05ED" w:rsidRPr="00A93A93" w:rsidRDefault="001C05ED" w:rsidP="001C05ED">
      <w:pPr>
        <w:rPr>
          <w:szCs w:val="20"/>
        </w:rPr>
      </w:pPr>
    </w:p>
    <w:p w:rsidR="001C05ED" w:rsidRDefault="001C05ED" w:rsidP="001C05ED">
      <w:pPr>
        <w:contextualSpacing/>
        <w:jc w:val="center"/>
      </w:pPr>
      <w:r>
        <w:t>Ф</w:t>
      </w:r>
      <w:r w:rsidRPr="001D7422">
        <w:t xml:space="preserve">илиал </w:t>
      </w:r>
    </w:p>
    <w:p w:rsidR="001C05ED" w:rsidRDefault="001C05ED" w:rsidP="001C05ED">
      <w:pPr>
        <w:contextualSpacing/>
        <w:jc w:val="center"/>
      </w:pPr>
      <w:r w:rsidRPr="001D7422">
        <w:t>ПАО «Россети Центр и Приволжье»</w:t>
      </w:r>
      <w:r>
        <w:t xml:space="preserve"> </w:t>
      </w:r>
      <w:r w:rsidRPr="001D7422">
        <w:t>-</w:t>
      </w:r>
    </w:p>
    <w:p w:rsidR="001C05ED" w:rsidRPr="001D7422" w:rsidRDefault="001C05ED" w:rsidP="001C05ED">
      <w:pPr>
        <w:contextualSpacing/>
        <w:jc w:val="center"/>
      </w:pPr>
      <w:r w:rsidRPr="001D7422">
        <w:t>«Тулэнерго»</w:t>
      </w:r>
    </w:p>
    <w:p w:rsidR="001C05ED" w:rsidRDefault="001C05ED" w:rsidP="001C05ED">
      <w:pPr>
        <w:jc w:val="center"/>
      </w:pPr>
      <w:r w:rsidRPr="0081351F">
        <w:t xml:space="preserve"> </w:t>
      </w:r>
    </w:p>
    <w:p w:rsidR="001C05ED" w:rsidRPr="0081351F" w:rsidRDefault="001C05ED" w:rsidP="001C05ED">
      <w:pPr>
        <w:jc w:val="center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07"/>
        <w:gridCol w:w="582"/>
        <w:gridCol w:w="4717"/>
      </w:tblGrid>
      <w:tr w:rsidR="00B952C4" w:rsidTr="00FB079E">
        <w:tc>
          <w:tcPr>
            <w:tcW w:w="2383" w:type="pct"/>
          </w:tcPr>
          <w:p w:rsidR="00B952C4" w:rsidRDefault="00B952C4" w:rsidP="00FB079E">
            <w:r>
              <w:t>Исполнитель</w:t>
            </w:r>
          </w:p>
          <w:p w:rsidR="00B952C4" w:rsidRDefault="00B952C4" w:rsidP="00FB079E"/>
          <w:p w:rsidR="00B952C4" w:rsidRDefault="00B952C4" w:rsidP="00FB079E"/>
          <w:p w:rsidR="00B952C4" w:rsidRDefault="00B952C4" w:rsidP="00FB079E"/>
          <w:p w:rsidR="00B952C4" w:rsidRDefault="00B952C4" w:rsidP="00FB079E"/>
          <w:p w:rsidR="00B952C4" w:rsidRDefault="00B952C4" w:rsidP="00FB079E"/>
          <w:p w:rsidR="00B952C4" w:rsidRDefault="00B952C4" w:rsidP="00FB079E">
            <w:r>
              <w:t>____________________</w:t>
            </w:r>
          </w:p>
          <w:p w:rsidR="00B952C4" w:rsidRDefault="00B952C4" w:rsidP="00FB079E"/>
          <w:p w:rsidR="00B952C4" w:rsidRDefault="00B952C4" w:rsidP="00FB079E">
            <w:r>
              <w:t>«____» _________________ 202___ г</w:t>
            </w:r>
          </w:p>
        </w:tc>
        <w:tc>
          <w:tcPr>
            <w:tcW w:w="283" w:type="pct"/>
          </w:tcPr>
          <w:p w:rsidR="00B952C4" w:rsidRDefault="00B952C4" w:rsidP="00FB079E">
            <w:pPr>
              <w:rPr>
                <w:bCs/>
              </w:rPr>
            </w:pPr>
          </w:p>
        </w:tc>
        <w:tc>
          <w:tcPr>
            <w:tcW w:w="2291" w:type="pct"/>
          </w:tcPr>
          <w:p w:rsidR="00B952C4" w:rsidRDefault="00B952C4" w:rsidP="00FB079E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Заказчик</w:t>
            </w:r>
          </w:p>
          <w:p w:rsidR="00B952C4" w:rsidRDefault="00B952C4" w:rsidP="00FB079E">
            <w:pPr>
              <w:jc w:val="center"/>
            </w:pPr>
          </w:p>
          <w:p w:rsidR="00B952C4" w:rsidRDefault="00B952C4" w:rsidP="00FB079E">
            <w:pPr>
              <w:jc w:val="right"/>
              <w:rPr>
                <w:bCs/>
              </w:rPr>
            </w:pPr>
            <w:r>
              <w:t xml:space="preserve">И.о. директора </w:t>
            </w:r>
            <w:r>
              <w:rPr>
                <w:bCs/>
              </w:rPr>
              <w:t xml:space="preserve">филиала </w:t>
            </w:r>
          </w:p>
          <w:p w:rsidR="00B952C4" w:rsidRDefault="00B952C4" w:rsidP="00FB079E">
            <w:pPr>
              <w:tabs>
                <w:tab w:val="right" w:pos="10065"/>
              </w:tabs>
              <w:jc w:val="right"/>
              <w:rPr>
                <w:bCs/>
              </w:rPr>
            </w:pPr>
            <w:r>
              <w:rPr>
                <w:bCs/>
              </w:rPr>
              <w:t>ПАО «Россети Центр и Приволжье» – «Тулэнерго»</w:t>
            </w:r>
          </w:p>
          <w:p w:rsidR="00B952C4" w:rsidRDefault="00B952C4" w:rsidP="00FB079E">
            <w:pPr>
              <w:tabs>
                <w:tab w:val="right" w:pos="10065"/>
              </w:tabs>
              <w:jc w:val="right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:rsidR="00B952C4" w:rsidRDefault="00B952C4" w:rsidP="00FB079E">
            <w:pPr>
              <w:tabs>
                <w:tab w:val="right" w:pos="10065"/>
              </w:tabs>
              <w:jc w:val="right"/>
            </w:pPr>
            <w:r>
              <w:t xml:space="preserve">___________________ </w:t>
            </w:r>
            <w:r>
              <w:rPr>
                <w:vertAlign w:val="superscript"/>
              </w:rPr>
              <w:t xml:space="preserve">  </w:t>
            </w:r>
            <w:r>
              <w:t>Я.И. Юриков</w:t>
            </w:r>
          </w:p>
          <w:p w:rsidR="00B952C4" w:rsidRDefault="00B952C4" w:rsidP="00FB079E">
            <w:pPr>
              <w:jc w:val="right"/>
            </w:pPr>
          </w:p>
          <w:p w:rsidR="00B952C4" w:rsidRDefault="00B952C4" w:rsidP="00FB079E">
            <w:pPr>
              <w:jc w:val="right"/>
            </w:pPr>
            <w:r>
              <w:t>«____» _________________ 202___ г.</w:t>
            </w:r>
          </w:p>
        </w:tc>
      </w:tr>
    </w:tbl>
    <w:p w:rsidR="001C05ED" w:rsidRDefault="001C05ED" w:rsidP="001C05ED">
      <w:pPr>
        <w:pStyle w:val="21"/>
        <w:tabs>
          <w:tab w:val="left" w:pos="1875"/>
        </w:tabs>
        <w:suppressAutoHyphens/>
        <w:ind w:left="0"/>
        <w:jc w:val="left"/>
        <w:rPr>
          <w:szCs w:val="24"/>
        </w:rPr>
      </w:pPr>
    </w:p>
    <w:p w:rsidR="001C05ED" w:rsidRPr="00CC1D18" w:rsidRDefault="001C05ED" w:rsidP="001C05ED">
      <w:pPr>
        <w:pStyle w:val="21"/>
        <w:tabs>
          <w:tab w:val="left" w:pos="1875"/>
        </w:tabs>
        <w:suppressAutoHyphens/>
        <w:ind w:left="0"/>
        <w:jc w:val="left"/>
        <w:rPr>
          <w:szCs w:val="24"/>
        </w:rPr>
      </w:pPr>
      <w:r>
        <w:rPr>
          <w:szCs w:val="24"/>
        </w:rPr>
        <w:tab/>
      </w:r>
    </w:p>
    <w:p w:rsidR="001C05ED" w:rsidRPr="00F9185D" w:rsidRDefault="001C05ED" w:rsidP="001C05ED">
      <w:pPr>
        <w:pStyle w:val="21"/>
        <w:suppressAutoHyphens/>
        <w:ind w:left="0"/>
        <w:jc w:val="center"/>
        <w:rPr>
          <w:szCs w:val="24"/>
        </w:rPr>
      </w:pPr>
    </w:p>
    <w:p w:rsidR="001C05ED" w:rsidRPr="00F9185D" w:rsidRDefault="001C05ED" w:rsidP="001C05ED">
      <w:pPr>
        <w:pStyle w:val="21"/>
        <w:suppressAutoHyphens/>
        <w:ind w:left="0"/>
        <w:jc w:val="center"/>
        <w:rPr>
          <w:szCs w:val="24"/>
        </w:rPr>
      </w:pPr>
    </w:p>
    <w:p w:rsidR="001C05ED" w:rsidRPr="0081351F" w:rsidRDefault="001C05ED" w:rsidP="001C05ED">
      <w:pPr>
        <w:suppressAutoHyphens/>
        <w:spacing w:line="360" w:lineRule="auto"/>
        <w:jc w:val="center"/>
        <w:outlineLvl w:val="0"/>
        <w:rPr>
          <w:b/>
          <w:caps/>
          <w:sz w:val="28"/>
          <w:szCs w:val="28"/>
        </w:rPr>
      </w:pPr>
      <w:r w:rsidRPr="0081351F">
        <w:rPr>
          <w:b/>
          <w:caps/>
          <w:sz w:val="28"/>
          <w:szCs w:val="28"/>
        </w:rPr>
        <w:t>Техническое задание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997"/>
      </w:tblGrid>
      <w:tr w:rsidR="001C05ED" w:rsidRPr="00FB16FA" w:rsidTr="00BF2691">
        <w:tc>
          <w:tcPr>
            <w:tcW w:w="9997" w:type="dxa"/>
            <w:tcBorders>
              <w:bottom w:val="single" w:sz="4" w:space="0" w:color="auto"/>
            </w:tcBorders>
          </w:tcPr>
          <w:p w:rsidR="001C05ED" w:rsidRPr="00DD112E" w:rsidRDefault="001C05ED" w:rsidP="00FE1E17">
            <w:pPr>
              <w:pStyle w:val="Normal"/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DD112E">
              <w:rPr>
                <w:sz w:val="24"/>
                <w:szCs w:val="24"/>
              </w:rPr>
              <w:t xml:space="preserve">Оказание услуг по техническому освидетельствованию </w:t>
            </w:r>
            <w:r w:rsidR="00FE1E17">
              <w:rPr>
                <w:sz w:val="24"/>
                <w:szCs w:val="24"/>
              </w:rPr>
              <w:t>электроустановок</w:t>
            </w:r>
            <w:r w:rsidRPr="00DD11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 w:rsidRPr="00742D87">
              <w:rPr>
                <w:sz w:val="24"/>
                <w:szCs w:val="24"/>
              </w:rPr>
              <w:t xml:space="preserve">комплексному </w:t>
            </w:r>
            <w:r>
              <w:rPr>
                <w:sz w:val="24"/>
                <w:szCs w:val="24"/>
              </w:rPr>
              <w:t xml:space="preserve">обследованию технического состояния </w:t>
            </w:r>
            <w:r w:rsidRPr="00742D87">
              <w:rPr>
                <w:sz w:val="24"/>
                <w:szCs w:val="24"/>
              </w:rPr>
              <w:t>производственных зданий  и сооружений</w:t>
            </w:r>
            <w:r>
              <w:rPr>
                <w:sz w:val="24"/>
                <w:szCs w:val="24"/>
              </w:rPr>
              <w:t xml:space="preserve"> </w:t>
            </w:r>
            <w:r w:rsidRPr="00DD112E">
              <w:rPr>
                <w:sz w:val="24"/>
                <w:szCs w:val="24"/>
              </w:rPr>
              <w:t xml:space="preserve">в составе комиссии филиала «Тулэнерго» в качестве специализированной организации </w:t>
            </w:r>
          </w:p>
        </w:tc>
      </w:tr>
      <w:tr w:rsidR="001C05ED" w:rsidRPr="00FB16FA" w:rsidTr="00BF2691">
        <w:tc>
          <w:tcPr>
            <w:tcW w:w="9997" w:type="dxa"/>
            <w:tcBorders>
              <w:top w:val="single" w:sz="4" w:space="0" w:color="auto"/>
              <w:bottom w:val="single" w:sz="4" w:space="0" w:color="auto"/>
            </w:tcBorders>
          </w:tcPr>
          <w:p w:rsidR="001C05ED" w:rsidRPr="00FB16FA" w:rsidRDefault="001C05ED" w:rsidP="00BF2691">
            <w:pPr>
              <w:pStyle w:val="Normal"/>
              <w:suppressAutoHyphens/>
              <w:ind w:firstLine="0"/>
              <w:jc w:val="center"/>
              <w:rPr>
                <w:sz w:val="24"/>
                <w:szCs w:val="24"/>
                <w:vertAlign w:val="superscript"/>
              </w:rPr>
            </w:pPr>
          </w:p>
          <w:p w:rsidR="001C05ED" w:rsidRPr="00FB16FA" w:rsidRDefault="001C05ED" w:rsidP="00BF2691">
            <w:pPr>
              <w:pStyle w:val="Normal"/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B16FA">
              <w:rPr>
                <w:sz w:val="24"/>
                <w:szCs w:val="24"/>
              </w:rPr>
              <w:t xml:space="preserve">филиал </w:t>
            </w:r>
            <w:r>
              <w:rPr>
                <w:sz w:val="24"/>
                <w:szCs w:val="24"/>
              </w:rPr>
              <w:t>П</w:t>
            </w:r>
            <w:r w:rsidRPr="00FB16FA">
              <w:rPr>
                <w:sz w:val="24"/>
                <w:szCs w:val="24"/>
              </w:rPr>
              <w:t>АО «</w:t>
            </w:r>
            <w:r>
              <w:rPr>
                <w:sz w:val="24"/>
                <w:szCs w:val="24"/>
              </w:rPr>
              <w:t>Россети Центр и Приволжье</w:t>
            </w:r>
            <w:r w:rsidRPr="00FB16FA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– </w:t>
            </w:r>
            <w:r w:rsidRPr="00FB16FA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Тулэнерго»</w:t>
            </w:r>
          </w:p>
        </w:tc>
      </w:tr>
      <w:tr w:rsidR="001C05ED" w:rsidRPr="00FB16FA" w:rsidTr="00BF2691">
        <w:tc>
          <w:tcPr>
            <w:tcW w:w="9997" w:type="dxa"/>
            <w:tcBorders>
              <w:top w:val="single" w:sz="4" w:space="0" w:color="auto"/>
              <w:bottom w:val="single" w:sz="4" w:space="0" w:color="auto"/>
            </w:tcBorders>
          </w:tcPr>
          <w:p w:rsidR="001C05ED" w:rsidRPr="00FB16FA" w:rsidRDefault="001C05ED" w:rsidP="00BF2691">
            <w:pPr>
              <w:pStyle w:val="Normal"/>
              <w:suppressAutoHyphens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FB16FA">
              <w:rPr>
                <w:sz w:val="24"/>
                <w:szCs w:val="24"/>
                <w:vertAlign w:val="superscript"/>
              </w:rPr>
              <w:t>(наименование подразделения, объекта)</w:t>
            </w:r>
          </w:p>
          <w:p w:rsidR="001C05ED" w:rsidRPr="00FB16FA" w:rsidRDefault="001C05ED" w:rsidP="00BF2691">
            <w:pPr>
              <w:pStyle w:val="Normal"/>
              <w:suppressAutoHyphens/>
              <w:ind w:firstLine="0"/>
              <w:jc w:val="center"/>
              <w:rPr>
                <w:sz w:val="24"/>
                <w:szCs w:val="24"/>
              </w:rPr>
            </w:pPr>
          </w:p>
          <w:p w:rsidR="001C05ED" w:rsidRPr="00FB16FA" w:rsidRDefault="001C05ED" w:rsidP="00BF2691">
            <w:pPr>
              <w:pStyle w:val="Normal"/>
              <w:suppressAutoHyphens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Тула, Тульская область</w:t>
            </w:r>
          </w:p>
        </w:tc>
      </w:tr>
      <w:tr w:rsidR="001C05ED" w:rsidRPr="00FB16FA" w:rsidTr="00BF2691">
        <w:tc>
          <w:tcPr>
            <w:tcW w:w="9997" w:type="dxa"/>
            <w:tcBorders>
              <w:top w:val="single" w:sz="4" w:space="0" w:color="auto"/>
            </w:tcBorders>
          </w:tcPr>
          <w:p w:rsidR="001C05ED" w:rsidRPr="00FB16FA" w:rsidRDefault="001C05ED" w:rsidP="00BF2691">
            <w:pPr>
              <w:pStyle w:val="Normal"/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B16FA">
              <w:rPr>
                <w:sz w:val="24"/>
                <w:szCs w:val="24"/>
                <w:vertAlign w:val="superscript"/>
              </w:rPr>
              <w:t>(район)</w:t>
            </w:r>
          </w:p>
        </w:tc>
      </w:tr>
    </w:tbl>
    <w:p w:rsidR="001C05ED" w:rsidRDefault="001C05ED" w:rsidP="001C05ED">
      <w:pPr>
        <w:jc w:val="center"/>
        <w:rPr>
          <w:bCs/>
        </w:rPr>
      </w:pPr>
    </w:p>
    <w:p w:rsidR="001C05ED" w:rsidRDefault="001C05ED" w:rsidP="001C05ED">
      <w:pPr>
        <w:jc w:val="center"/>
        <w:rPr>
          <w:bCs/>
        </w:rPr>
      </w:pPr>
    </w:p>
    <w:p w:rsidR="001C05ED" w:rsidRDefault="001C05ED" w:rsidP="001C05ED">
      <w:pPr>
        <w:rPr>
          <w:bCs/>
        </w:rPr>
      </w:pPr>
    </w:p>
    <w:p w:rsidR="001C05ED" w:rsidRDefault="001C05ED" w:rsidP="001C05ED">
      <w:pPr>
        <w:rPr>
          <w:bCs/>
        </w:rPr>
      </w:pPr>
    </w:p>
    <w:p w:rsidR="001C05ED" w:rsidRDefault="001C05ED" w:rsidP="001C05ED">
      <w:pPr>
        <w:rPr>
          <w:bCs/>
        </w:rPr>
      </w:pPr>
    </w:p>
    <w:p w:rsidR="001C05ED" w:rsidRDefault="001C05ED" w:rsidP="001C05ED">
      <w:pPr>
        <w:jc w:val="center"/>
        <w:rPr>
          <w:bCs/>
        </w:rPr>
      </w:pPr>
    </w:p>
    <w:p w:rsidR="004B79D2" w:rsidRPr="0081351F" w:rsidRDefault="004B79D2" w:rsidP="001C05ED">
      <w:pPr>
        <w:jc w:val="center"/>
        <w:rPr>
          <w:bCs/>
        </w:rPr>
      </w:pPr>
    </w:p>
    <w:p w:rsidR="001C05ED" w:rsidRPr="0081351F" w:rsidRDefault="001C05ED" w:rsidP="001C05ED">
      <w:pPr>
        <w:jc w:val="center"/>
        <w:rPr>
          <w:bCs/>
        </w:rPr>
      </w:pPr>
      <w:r>
        <w:rPr>
          <w:bCs/>
        </w:rPr>
        <w:t>Тула</w:t>
      </w:r>
    </w:p>
    <w:p w:rsidR="001C05ED" w:rsidRDefault="001C05ED" w:rsidP="001C05ED">
      <w:pPr>
        <w:jc w:val="center"/>
        <w:rPr>
          <w:bCs/>
        </w:rPr>
      </w:pPr>
      <w:r>
        <w:rPr>
          <w:bCs/>
        </w:rPr>
        <w:t>202</w:t>
      </w:r>
      <w:r w:rsidR="009B3028">
        <w:rPr>
          <w:bCs/>
        </w:rPr>
        <w:t>5</w:t>
      </w:r>
      <w:r>
        <w:rPr>
          <w:bCs/>
        </w:rPr>
        <w:t xml:space="preserve"> </w:t>
      </w:r>
      <w:r w:rsidRPr="0081351F">
        <w:rPr>
          <w:bCs/>
        </w:rPr>
        <w:t>г.</w:t>
      </w:r>
    </w:p>
    <w:p w:rsidR="001C05ED" w:rsidRDefault="001C05ED" w:rsidP="009648BE">
      <w:pPr>
        <w:jc w:val="center"/>
        <w:rPr>
          <w:b/>
        </w:rPr>
      </w:pPr>
    </w:p>
    <w:p w:rsidR="001C05ED" w:rsidRDefault="001C05ED" w:rsidP="009648BE">
      <w:pPr>
        <w:jc w:val="center"/>
        <w:rPr>
          <w:b/>
        </w:rPr>
      </w:pPr>
    </w:p>
    <w:p w:rsidR="001C05ED" w:rsidRDefault="001C05ED" w:rsidP="009648BE">
      <w:pPr>
        <w:jc w:val="center"/>
        <w:rPr>
          <w:b/>
        </w:rPr>
      </w:pPr>
    </w:p>
    <w:p w:rsidR="00A14393" w:rsidRDefault="00A14393" w:rsidP="009648BE">
      <w:pPr>
        <w:jc w:val="center"/>
        <w:rPr>
          <w:b/>
        </w:rPr>
      </w:pPr>
    </w:p>
    <w:p w:rsidR="00A14393" w:rsidRDefault="00A14393" w:rsidP="009648BE">
      <w:pPr>
        <w:jc w:val="center"/>
        <w:rPr>
          <w:b/>
        </w:rPr>
      </w:pPr>
    </w:p>
    <w:p w:rsidR="007812E8" w:rsidRDefault="007812E8" w:rsidP="009648BE">
      <w:pPr>
        <w:jc w:val="center"/>
        <w:rPr>
          <w:b/>
        </w:rPr>
      </w:pPr>
    </w:p>
    <w:p w:rsidR="000741E4" w:rsidRDefault="000741E4" w:rsidP="009648BE">
      <w:pPr>
        <w:jc w:val="center"/>
        <w:rPr>
          <w:b/>
        </w:rPr>
      </w:pPr>
    </w:p>
    <w:p w:rsidR="001C05ED" w:rsidRDefault="001C05ED" w:rsidP="009648BE">
      <w:pPr>
        <w:jc w:val="center"/>
        <w:rPr>
          <w:b/>
        </w:rPr>
      </w:pPr>
    </w:p>
    <w:p w:rsidR="00CE6A24" w:rsidRDefault="00CE6A24" w:rsidP="009648BE">
      <w:pPr>
        <w:jc w:val="center"/>
        <w:rPr>
          <w:b/>
        </w:rPr>
      </w:pPr>
    </w:p>
    <w:p w:rsidR="00802993" w:rsidRPr="001D6362" w:rsidRDefault="00802993" w:rsidP="009648BE">
      <w:pPr>
        <w:jc w:val="center"/>
        <w:rPr>
          <w:b/>
        </w:rPr>
      </w:pPr>
      <w:r w:rsidRPr="001D6362">
        <w:rPr>
          <w:b/>
        </w:rPr>
        <w:t>ТЕХНИЧЕСКОЕ ЗАДАНИЕ</w:t>
      </w:r>
    </w:p>
    <w:p w:rsidR="006967E7" w:rsidRPr="001D6362" w:rsidRDefault="006967E7" w:rsidP="006967E7">
      <w:pPr>
        <w:jc w:val="center"/>
        <w:rPr>
          <w:b/>
        </w:rPr>
      </w:pPr>
      <w:r w:rsidRPr="001D6362">
        <w:rPr>
          <w:b/>
        </w:rPr>
        <w:t xml:space="preserve">на оказание услуг </w:t>
      </w:r>
      <w:r w:rsidR="008C36E9" w:rsidRPr="008C36E9">
        <w:rPr>
          <w:b/>
        </w:rPr>
        <w:t xml:space="preserve">по техническому освидетельствованию </w:t>
      </w:r>
      <w:r w:rsidR="00FE1E17" w:rsidRPr="00FE1E17">
        <w:rPr>
          <w:b/>
        </w:rPr>
        <w:t>электроустановок</w:t>
      </w:r>
      <w:r w:rsidR="008C36E9" w:rsidRPr="008C36E9">
        <w:rPr>
          <w:b/>
        </w:rPr>
        <w:t xml:space="preserve"> и комплексному обследованию технического состояния производственных зданий и сооружений в составе комиссии филиала «Тулэнерго» в качестве специализированной организации</w:t>
      </w:r>
      <w:r w:rsidRPr="001D6362">
        <w:rPr>
          <w:b/>
        </w:rPr>
        <w:t>.</w:t>
      </w:r>
    </w:p>
    <w:p w:rsidR="00802993" w:rsidRPr="001D6362" w:rsidRDefault="00162795" w:rsidP="009648BE">
      <w:pPr>
        <w:jc w:val="center"/>
      </w:pPr>
      <w:r w:rsidRPr="001D6362">
        <w:t xml:space="preserve">Лот № </w:t>
      </w:r>
      <w:r w:rsidR="0015721D" w:rsidRPr="001D6362">
        <w:rPr>
          <w:u w:val="single"/>
        </w:rPr>
        <w:t>3000445</w:t>
      </w:r>
    </w:p>
    <w:p w:rsidR="00B17989" w:rsidRPr="001D6362" w:rsidRDefault="00B17989" w:rsidP="009648BE">
      <w:pPr>
        <w:ind w:firstLine="709"/>
        <w:jc w:val="both"/>
        <w:rPr>
          <w:b/>
          <w:bCs/>
        </w:rPr>
      </w:pPr>
    </w:p>
    <w:p w:rsidR="00803DF3" w:rsidRPr="008F2CF6" w:rsidRDefault="00803DF3" w:rsidP="00803DF3">
      <w:pPr>
        <w:pStyle w:val="ac"/>
        <w:numPr>
          <w:ilvl w:val="0"/>
          <w:numId w:val="2"/>
        </w:numPr>
        <w:ind w:left="0"/>
        <w:jc w:val="center"/>
        <w:rPr>
          <w:b/>
          <w:bCs/>
          <w:sz w:val="24"/>
          <w:szCs w:val="24"/>
        </w:rPr>
      </w:pPr>
      <w:r w:rsidRPr="008F2CF6">
        <w:rPr>
          <w:b/>
          <w:bCs/>
          <w:sz w:val="24"/>
          <w:szCs w:val="24"/>
        </w:rPr>
        <w:t>Общая часть.</w:t>
      </w:r>
    </w:p>
    <w:p w:rsidR="00803DF3" w:rsidRPr="006967E7" w:rsidRDefault="00803DF3" w:rsidP="00803DF3">
      <w:pPr>
        <w:pStyle w:val="ac"/>
        <w:numPr>
          <w:ilvl w:val="1"/>
          <w:numId w:val="2"/>
        </w:numPr>
        <w:tabs>
          <w:tab w:val="left" w:pos="709"/>
        </w:tabs>
        <w:ind w:left="0"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Филиал</w:t>
      </w:r>
      <w:r w:rsidRPr="006967E7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</w:t>
      </w:r>
      <w:r w:rsidRPr="00D413AE">
        <w:rPr>
          <w:bCs/>
          <w:sz w:val="24"/>
          <w:szCs w:val="24"/>
        </w:rPr>
        <w:t>АО «</w:t>
      </w:r>
      <w:r>
        <w:rPr>
          <w:bCs/>
          <w:sz w:val="24"/>
          <w:szCs w:val="24"/>
        </w:rPr>
        <w:t>Россети</w:t>
      </w:r>
      <w:r w:rsidRPr="00D413AE">
        <w:rPr>
          <w:bCs/>
          <w:sz w:val="24"/>
          <w:szCs w:val="24"/>
        </w:rPr>
        <w:t xml:space="preserve"> Центр и Приволжь</w:t>
      </w:r>
      <w:r>
        <w:rPr>
          <w:bCs/>
          <w:sz w:val="24"/>
          <w:szCs w:val="24"/>
        </w:rPr>
        <w:t>е</w:t>
      </w:r>
      <w:r w:rsidRPr="00D413A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 xml:space="preserve"> – «Тулэнерго</w:t>
      </w:r>
      <w:r w:rsidRPr="00D413AE">
        <w:rPr>
          <w:bCs/>
          <w:sz w:val="24"/>
          <w:szCs w:val="24"/>
        </w:rPr>
        <w:t>»</w:t>
      </w:r>
      <w:r w:rsidRPr="006967E7">
        <w:rPr>
          <w:bCs/>
          <w:sz w:val="24"/>
          <w:szCs w:val="24"/>
        </w:rPr>
        <w:t xml:space="preserve"> производит закупку услуг на оказание услуг </w:t>
      </w:r>
      <w:r w:rsidRPr="008C36E9">
        <w:rPr>
          <w:bCs/>
          <w:sz w:val="24"/>
          <w:szCs w:val="24"/>
        </w:rPr>
        <w:t xml:space="preserve">по техническому освидетельствованию </w:t>
      </w:r>
      <w:r>
        <w:rPr>
          <w:sz w:val="24"/>
          <w:szCs w:val="24"/>
        </w:rPr>
        <w:t>электроустановок</w:t>
      </w:r>
      <w:r w:rsidRPr="008C36E9">
        <w:rPr>
          <w:bCs/>
          <w:sz w:val="24"/>
          <w:szCs w:val="24"/>
        </w:rPr>
        <w:t xml:space="preserve"> и комплексному обследованию технического состояния производственных зданий и сооружений в составе комиссии филиала «Тулэнерго» в качестве специализированной организации</w:t>
      </w:r>
      <w:r w:rsidRPr="006967E7">
        <w:rPr>
          <w:bCs/>
          <w:sz w:val="24"/>
          <w:szCs w:val="24"/>
        </w:rPr>
        <w:t>.</w:t>
      </w:r>
    </w:p>
    <w:p w:rsidR="00803DF3" w:rsidRPr="001D6362" w:rsidRDefault="00803DF3" w:rsidP="00803DF3">
      <w:pPr>
        <w:ind w:firstLine="709"/>
        <w:jc w:val="both"/>
      </w:pPr>
    </w:p>
    <w:p w:rsidR="00803DF3" w:rsidRPr="003249F1" w:rsidRDefault="00803DF3" w:rsidP="00803DF3">
      <w:pPr>
        <w:pStyle w:val="ac"/>
        <w:numPr>
          <w:ilvl w:val="0"/>
          <w:numId w:val="2"/>
        </w:numPr>
        <w:ind w:left="0"/>
        <w:jc w:val="center"/>
        <w:rPr>
          <w:b/>
          <w:bCs/>
          <w:sz w:val="24"/>
          <w:szCs w:val="24"/>
        </w:rPr>
      </w:pPr>
      <w:r w:rsidRPr="003249F1">
        <w:rPr>
          <w:b/>
          <w:bCs/>
          <w:sz w:val="24"/>
          <w:szCs w:val="24"/>
        </w:rPr>
        <w:t>Предмет конкурса.</w:t>
      </w:r>
    </w:p>
    <w:p w:rsidR="00803DF3" w:rsidRPr="003249F1" w:rsidRDefault="00803DF3" w:rsidP="00803DF3">
      <w:pPr>
        <w:numPr>
          <w:ilvl w:val="1"/>
          <w:numId w:val="2"/>
        </w:numPr>
        <w:tabs>
          <w:tab w:val="left" w:pos="567"/>
        </w:tabs>
        <w:ind w:left="0" w:firstLine="851"/>
        <w:jc w:val="both"/>
      </w:pPr>
      <w:r w:rsidRPr="003249F1">
        <w:t xml:space="preserve">Оказание услуг по техническому освидетельствованию </w:t>
      </w:r>
      <w:r>
        <w:t>электроустановок</w:t>
      </w:r>
      <w:r w:rsidRPr="003249F1">
        <w:t xml:space="preserve"> и комплексному обследованию технического состояния производственных зданий и сооружений в составе комиссии филиала «Тулэнерго» в качестве специализированной организации должно быть произведено на объектах, установленных в Приложении № </w:t>
      </w:r>
      <w:r>
        <w:t>4</w:t>
      </w:r>
      <w:r w:rsidRPr="003249F1">
        <w:t xml:space="preserve"> к ТЗ.</w:t>
      </w:r>
    </w:p>
    <w:p w:rsidR="00803DF3" w:rsidRPr="003249F1" w:rsidRDefault="00803DF3" w:rsidP="00803DF3">
      <w:pPr>
        <w:pStyle w:val="ac"/>
        <w:numPr>
          <w:ilvl w:val="0"/>
          <w:numId w:val="2"/>
        </w:numPr>
        <w:tabs>
          <w:tab w:val="left" w:pos="426"/>
        </w:tabs>
        <w:ind w:left="0" w:firstLine="0"/>
        <w:jc w:val="center"/>
        <w:rPr>
          <w:b/>
          <w:bCs/>
          <w:sz w:val="24"/>
          <w:szCs w:val="24"/>
        </w:rPr>
      </w:pPr>
      <w:r w:rsidRPr="003249F1">
        <w:rPr>
          <w:b/>
          <w:bCs/>
          <w:sz w:val="24"/>
          <w:szCs w:val="24"/>
        </w:rPr>
        <w:t>Технические требования.</w:t>
      </w:r>
    </w:p>
    <w:p w:rsidR="00803DF3" w:rsidRPr="003249F1" w:rsidRDefault="00803DF3" w:rsidP="00803DF3">
      <w:pPr>
        <w:numPr>
          <w:ilvl w:val="1"/>
          <w:numId w:val="2"/>
        </w:numPr>
        <w:ind w:left="0" w:firstLine="851"/>
        <w:jc w:val="both"/>
      </w:pPr>
      <w:r w:rsidRPr="003249F1">
        <w:t>Детализация объемов работ представлена в Приложени</w:t>
      </w:r>
      <w:r>
        <w:t>и</w:t>
      </w:r>
      <w:r w:rsidRPr="003249F1">
        <w:t xml:space="preserve"> № 1 к настоящему ТЗ.</w:t>
      </w:r>
    </w:p>
    <w:p w:rsidR="00803DF3" w:rsidRPr="003249F1" w:rsidRDefault="00803DF3" w:rsidP="00803DF3">
      <w:pPr>
        <w:numPr>
          <w:ilvl w:val="1"/>
          <w:numId w:val="2"/>
        </w:numPr>
        <w:ind w:left="0" w:firstLine="851"/>
        <w:jc w:val="both"/>
      </w:pPr>
      <w:r w:rsidRPr="003249F1">
        <w:rPr>
          <w:spacing w:val="-4"/>
        </w:rPr>
        <w:t>Основные нормативно-технические документы</w:t>
      </w:r>
      <w:r w:rsidRPr="003249F1">
        <w:t xml:space="preserve"> (НТД) и нормативно-правовые акты (НПА), определяющие требования к работе подрядной организации:</w:t>
      </w:r>
    </w:p>
    <w:p w:rsidR="00803DF3" w:rsidRPr="001B28AD" w:rsidRDefault="00803DF3" w:rsidP="00803DF3">
      <w:pPr>
        <w:widowControl w:val="0"/>
        <w:numPr>
          <w:ilvl w:val="0"/>
          <w:numId w:val="8"/>
        </w:numPr>
        <w:tabs>
          <w:tab w:val="left" w:pos="-1701"/>
          <w:tab w:val="left" w:pos="709"/>
        </w:tabs>
        <w:autoSpaceDE w:val="0"/>
        <w:autoSpaceDN w:val="0"/>
        <w:adjustRightInd w:val="0"/>
        <w:ind w:left="0" w:firstLine="851"/>
        <w:jc w:val="both"/>
      </w:pPr>
      <w:r w:rsidRPr="003249F1">
        <w:t>Правила проведения технического освидетельствования оборудования, зданий и сооружений</w:t>
      </w:r>
      <w:r>
        <w:t xml:space="preserve"> объектов электроэнергетики, утвержденные приказом Минэнерго РФ от 14 мая 2019 года № 465</w:t>
      </w:r>
      <w:r w:rsidRPr="001B28AD">
        <w:t>;</w:t>
      </w:r>
    </w:p>
    <w:p w:rsidR="00803DF3" w:rsidRPr="001B28AD" w:rsidRDefault="00803DF3" w:rsidP="00803DF3">
      <w:pPr>
        <w:widowControl w:val="0"/>
        <w:numPr>
          <w:ilvl w:val="0"/>
          <w:numId w:val="8"/>
        </w:numPr>
        <w:tabs>
          <w:tab w:val="left" w:pos="-1701"/>
          <w:tab w:val="left" w:pos="709"/>
        </w:tabs>
        <w:autoSpaceDE w:val="0"/>
        <w:autoSpaceDN w:val="0"/>
        <w:adjustRightInd w:val="0"/>
        <w:ind w:left="0" w:firstLine="851"/>
        <w:jc w:val="both"/>
      </w:pPr>
      <w:r w:rsidRPr="001B28AD">
        <w:t>Правила организации технического обслуживания и ремонта объектов электроэнергетики, утвержденные приказом Минэнерго России от 25.10.2017 № 1013;</w:t>
      </w:r>
    </w:p>
    <w:p w:rsidR="00803DF3" w:rsidRPr="001B28AD" w:rsidRDefault="00803DF3" w:rsidP="00803DF3">
      <w:pPr>
        <w:pStyle w:val="ae"/>
        <w:numPr>
          <w:ilvl w:val="0"/>
          <w:numId w:val="8"/>
        </w:numPr>
        <w:tabs>
          <w:tab w:val="left" w:pos="709"/>
        </w:tabs>
        <w:spacing w:after="0"/>
        <w:ind w:left="0" w:firstLine="851"/>
        <w:jc w:val="both"/>
        <w:rPr>
          <w:iCs/>
        </w:rPr>
      </w:pPr>
      <w:r w:rsidRPr="001B28AD">
        <w:rPr>
          <w:iCs/>
        </w:rPr>
        <w:t>Правила технической эксплуатации электрических станций и сетей Российской Федерации;</w:t>
      </w:r>
    </w:p>
    <w:p w:rsidR="00803DF3" w:rsidRPr="001B28AD" w:rsidRDefault="00803DF3" w:rsidP="00803DF3">
      <w:pPr>
        <w:pStyle w:val="a7"/>
        <w:numPr>
          <w:ilvl w:val="0"/>
          <w:numId w:val="8"/>
        </w:numPr>
        <w:tabs>
          <w:tab w:val="left" w:pos="709"/>
        </w:tabs>
        <w:ind w:left="0" w:firstLine="851"/>
        <w:jc w:val="both"/>
        <w:rPr>
          <w:rFonts w:ascii="Times New Roman" w:hAnsi="Times New Roman"/>
          <w:iCs/>
          <w:spacing w:val="-4"/>
          <w:sz w:val="24"/>
          <w:szCs w:val="24"/>
        </w:rPr>
      </w:pPr>
      <w:r w:rsidRPr="001B28AD">
        <w:rPr>
          <w:rFonts w:ascii="Times New Roman" w:hAnsi="Times New Roman"/>
          <w:sz w:val="24"/>
          <w:szCs w:val="24"/>
          <w:lang w:eastAsia="ru-RU"/>
        </w:rPr>
        <w:t>Правила по охране труда при эксплуатации электроустановок (Приложение к приказу Министерства труда и социальной защиты Российской Федерации от 15.12.2020 №903н</w:t>
      </w:r>
      <w:r w:rsidRPr="001B28AD">
        <w:rPr>
          <w:rFonts w:ascii="Times New Roman" w:hAnsi="Times New Roman"/>
          <w:sz w:val="24"/>
          <w:szCs w:val="24"/>
        </w:rPr>
        <w:t>);</w:t>
      </w:r>
    </w:p>
    <w:p w:rsidR="00803DF3" w:rsidRPr="001B28AD" w:rsidRDefault="00803DF3" w:rsidP="00803DF3">
      <w:pPr>
        <w:pStyle w:val="a7"/>
        <w:numPr>
          <w:ilvl w:val="0"/>
          <w:numId w:val="8"/>
        </w:numPr>
        <w:tabs>
          <w:tab w:val="left" w:pos="709"/>
        </w:tabs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1B28AD">
        <w:rPr>
          <w:rFonts w:ascii="Times New Roman" w:hAnsi="Times New Roman"/>
          <w:sz w:val="24"/>
          <w:szCs w:val="24"/>
        </w:rPr>
        <w:t>Правила устройства электроустановок (действующее издание);</w:t>
      </w:r>
    </w:p>
    <w:p w:rsidR="00803DF3" w:rsidRPr="001B28AD" w:rsidRDefault="00803DF3" w:rsidP="00803DF3">
      <w:pPr>
        <w:pStyle w:val="a7"/>
        <w:numPr>
          <w:ilvl w:val="0"/>
          <w:numId w:val="8"/>
        </w:numPr>
        <w:tabs>
          <w:tab w:val="left" w:pos="709"/>
        </w:tabs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1B28AD">
        <w:rPr>
          <w:rFonts w:ascii="Times New Roman" w:hAnsi="Times New Roman"/>
          <w:sz w:val="24"/>
          <w:szCs w:val="24"/>
          <w:lang w:eastAsia="ru-RU"/>
        </w:rPr>
        <w:t>Объем и нормы испытаний электрооборудования (РД 34.45-51.300-97, 6-е издание, с изменениями и дополнениями по состоянию на 01.10.2006, утв. РАО «ЕЭС России» 08.05.1997);</w:t>
      </w:r>
    </w:p>
    <w:p w:rsidR="00803DF3" w:rsidRPr="001B28AD" w:rsidRDefault="00803DF3" w:rsidP="00803DF3">
      <w:pPr>
        <w:pStyle w:val="a7"/>
        <w:numPr>
          <w:ilvl w:val="0"/>
          <w:numId w:val="8"/>
        </w:numPr>
        <w:tabs>
          <w:tab w:val="left" w:pos="709"/>
        </w:tabs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1B28AD">
        <w:rPr>
          <w:rFonts w:ascii="Times New Roman" w:hAnsi="Times New Roman"/>
          <w:sz w:val="24"/>
          <w:szCs w:val="24"/>
          <w:lang w:eastAsia="ru-RU"/>
        </w:rPr>
        <w:t>Здания и сооружения объектов энергетики. Методика оценки технического состояния (СТО 70238424.27.010.011-2008);</w:t>
      </w:r>
    </w:p>
    <w:p w:rsidR="00803DF3" w:rsidRPr="00C97013" w:rsidRDefault="00803DF3" w:rsidP="00803DF3">
      <w:pPr>
        <w:pStyle w:val="ac"/>
        <w:numPr>
          <w:ilvl w:val="0"/>
          <w:numId w:val="8"/>
        </w:numPr>
        <w:tabs>
          <w:tab w:val="left" w:pos="0"/>
          <w:tab w:val="left" w:pos="709"/>
        </w:tabs>
        <w:ind w:left="0" w:firstLine="851"/>
        <w:jc w:val="both"/>
        <w:rPr>
          <w:sz w:val="24"/>
          <w:szCs w:val="24"/>
        </w:rPr>
      </w:pPr>
      <w:r w:rsidRPr="00C97013">
        <w:rPr>
          <w:sz w:val="24"/>
          <w:szCs w:val="24"/>
        </w:rPr>
        <w:t>СП 13-102-2003 «Правила обследования несущих строительных конструкций зданий и сооружений»;</w:t>
      </w:r>
    </w:p>
    <w:p w:rsidR="00803DF3" w:rsidRPr="00C97013" w:rsidRDefault="00803DF3" w:rsidP="00803DF3">
      <w:pPr>
        <w:pStyle w:val="ac"/>
        <w:numPr>
          <w:ilvl w:val="0"/>
          <w:numId w:val="8"/>
        </w:numPr>
        <w:tabs>
          <w:tab w:val="left" w:pos="0"/>
          <w:tab w:val="left" w:pos="709"/>
        </w:tabs>
        <w:ind w:left="0" w:firstLine="851"/>
        <w:jc w:val="both"/>
        <w:rPr>
          <w:sz w:val="24"/>
          <w:szCs w:val="24"/>
        </w:rPr>
      </w:pPr>
      <w:r w:rsidRPr="00C97013">
        <w:rPr>
          <w:sz w:val="24"/>
          <w:szCs w:val="24"/>
        </w:rPr>
        <w:t>РД 22-01.97 «Требования к проведению оценки безопасности эксплуатации производственных зданий и сооружений поднадзорных промышленных производств и объектов (обследования строительных конструкций специализированными организациями)».</w:t>
      </w:r>
    </w:p>
    <w:p w:rsidR="00803DF3" w:rsidRPr="00C97013" w:rsidRDefault="00803DF3" w:rsidP="00803DF3">
      <w:pPr>
        <w:pStyle w:val="a7"/>
        <w:numPr>
          <w:ilvl w:val="0"/>
          <w:numId w:val="8"/>
        </w:numPr>
        <w:tabs>
          <w:tab w:val="left" w:pos="709"/>
        </w:tabs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C97013">
        <w:rPr>
          <w:rFonts w:ascii="Times New Roman" w:hAnsi="Times New Roman"/>
          <w:sz w:val="24"/>
          <w:szCs w:val="24"/>
          <w:lang w:eastAsia="ru-RU"/>
        </w:rPr>
        <w:t>Сборник методических пособий по контролю состояния электрооборудования (под ред. Ф.Л. Когана. – М.: АО «Фирма ОРГРЭС», 1998);</w:t>
      </w:r>
    </w:p>
    <w:p w:rsidR="00803DF3" w:rsidRPr="00C514D0" w:rsidRDefault="00803DF3" w:rsidP="00803DF3">
      <w:pPr>
        <w:pStyle w:val="a7"/>
        <w:numPr>
          <w:ilvl w:val="0"/>
          <w:numId w:val="8"/>
        </w:numPr>
        <w:tabs>
          <w:tab w:val="left" w:pos="709"/>
        </w:tabs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14D0">
        <w:rPr>
          <w:rFonts w:ascii="Times New Roman" w:hAnsi="Times New Roman"/>
          <w:sz w:val="24"/>
          <w:szCs w:val="24"/>
          <w:lang w:eastAsia="ru-RU"/>
        </w:rPr>
        <w:t>Стандарт СТО БП 10.2/01-06/2019. «Планирование проведения диагностики электрооборудования и ЛЭП»;</w:t>
      </w:r>
    </w:p>
    <w:p w:rsidR="00803DF3" w:rsidRPr="00C514D0" w:rsidRDefault="00803DF3" w:rsidP="00803DF3">
      <w:pPr>
        <w:pStyle w:val="a7"/>
        <w:numPr>
          <w:ilvl w:val="0"/>
          <w:numId w:val="8"/>
        </w:numPr>
        <w:tabs>
          <w:tab w:val="left" w:pos="709"/>
        </w:tabs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14D0">
        <w:rPr>
          <w:rFonts w:ascii="Times New Roman" w:hAnsi="Times New Roman"/>
          <w:sz w:val="24"/>
          <w:szCs w:val="24"/>
          <w:lang w:eastAsia="ru-RU"/>
        </w:rPr>
        <w:t>Стандарт СТО БП10.2/02-05/2018. «Оценка технического состояния электрооборудования и ЛЭП»;</w:t>
      </w:r>
    </w:p>
    <w:p w:rsidR="00803DF3" w:rsidRPr="000D0FE4" w:rsidRDefault="000D0FE4" w:rsidP="000D0FE4">
      <w:pPr>
        <w:pStyle w:val="a7"/>
        <w:numPr>
          <w:ilvl w:val="0"/>
          <w:numId w:val="8"/>
        </w:numPr>
        <w:tabs>
          <w:tab w:val="left" w:pos="709"/>
        </w:tabs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0D0FE4">
        <w:rPr>
          <w:rFonts w:ascii="Times New Roman" w:hAnsi="Times New Roman"/>
          <w:sz w:val="24"/>
          <w:szCs w:val="24"/>
          <w:lang w:eastAsia="ru-RU"/>
        </w:rPr>
        <w:t>Регламент «Техническое освидетельствование энергообъектов ПАО «Россети Центр» и ПАО «Россети Центр и При</w:t>
      </w:r>
      <w:r>
        <w:rPr>
          <w:rFonts w:ascii="Times New Roman" w:hAnsi="Times New Roman"/>
          <w:sz w:val="24"/>
          <w:szCs w:val="24"/>
          <w:lang w:eastAsia="ru-RU"/>
        </w:rPr>
        <w:t>волжье»» РГ ЦА БП 18/02-08/2024</w:t>
      </w:r>
      <w:r w:rsidR="00803DF3" w:rsidRPr="000D0FE4">
        <w:rPr>
          <w:rFonts w:ascii="Times New Roman" w:hAnsi="Times New Roman"/>
          <w:sz w:val="24"/>
          <w:szCs w:val="24"/>
          <w:lang w:eastAsia="ru-RU"/>
        </w:rPr>
        <w:t>;</w:t>
      </w:r>
    </w:p>
    <w:p w:rsidR="00803DF3" w:rsidRDefault="00803DF3" w:rsidP="00803DF3">
      <w:pPr>
        <w:pStyle w:val="a7"/>
        <w:numPr>
          <w:ilvl w:val="0"/>
          <w:numId w:val="8"/>
        </w:numPr>
        <w:tabs>
          <w:tab w:val="left" w:pos="709"/>
        </w:tabs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C97013">
        <w:rPr>
          <w:rFonts w:ascii="Times New Roman" w:hAnsi="Times New Roman"/>
          <w:sz w:val="24"/>
          <w:szCs w:val="24"/>
          <w:lang w:eastAsia="ru-RU"/>
        </w:rPr>
        <w:t>Иные нормативно-технические документы, соблюдение требований которых необходимо для безопасного выполнения работ в соответствие с предметом конкурса.</w:t>
      </w:r>
    </w:p>
    <w:p w:rsidR="00291569" w:rsidRPr="00C97013" w:rsidRDefault="00291569" w:rsidP="00291569">
      <w:pPr>
        <w:pStyle w:val="a7"/>
        <w:tabs>
          <w:tab w:val="left" w:pos="709"/>
        </w:tabs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70CA0" w:rsidRDefault="00210AAF" w:rsidP="00114BBE">
      <w:pPr>
        <w:ind w:left="360"/>
        <w:jc w:val="center"/>
        <w:rPr>
          <w:b/>
        </w:rPr>
      </w:pPr>
      <w:r>
        <w:rPr>
          <w:b/>
        </w:rPr>
        <w:lastRenderedPageBreak/>
        <w:t>4</w:t>
      </w:r>
      <w:r w:rsidR="00114BBE">
        <w:rPr>
          <w:b/>
        </w:rPr>
        <w:t>. Результат оказания услуг.</w:t>
      </w:r>
    </w:p>
    <w:p w:rsidR="00114BBE" w:rsidRDefault="00210AAF" w:rsidP="00210AAF">
      <w:pPr>
        <w:tabs>
          <w:tab w:val="left" w:pos="709"/>
        </w:tabs>
        <w:ind w:firstLine="851"/>
        <w:jc w:val="both"/>
      </w:pPr>
      <w:r>
        <w:t>4</w:t>
      </w:r>
      <w:r w:rsidR="00114BBE" w:rsidRPr="00015782">
        <w:t>.</w:t>
      </w:r>
      <w:r w:rsidR="00114BBE" w:rsidRPr="000D6C12">
        <w:t>1</w:t>
      </w:r>
      <w:r w:rsidR="00114BBE" w:rsidRPr="00C54EB4">
        <w:t xml:space="preserve"> </w:t>
      </w:r>
      <w:r w:rsidR="00114BBE">
        <w:t>Результатом</w:t>
      </w:r>
      <w:r w:rsidR="00114BBE" w:rsidRPr="00015782">
        <w:t xml:space="preserve"> технического освидетельствования </w:t>
      </w:r>
      <w:r w:rsidR="00114BBE">
        <w:t xml:space="preserve">электроустановок </w:t>
      </w:r>
      <w:r w:rsidR="00114BBE" w:rsidRPr="00015782">
        <w:t>явля</w:t>
      </w:r>
      <w:r w:rsidR="00114BBE">
        <w:t>ю</w:t>
      </w:r>
      <w:r w:rsidR="00114BBE" w:rsidRPr="00015782">
        <w:t>тся</w:t>
      </w:r>
      <w:r w:rsidR="00114BBE">
        <w:t>:</w:t>
      </w:r>
    </w:p>
    <w:p w:rsidR="00114BBE" w:rsidRPr="0073283D" w:rsidRDefault="00114BBE" w:rsidP="0073283D">
      <w:pPr>
        <w:pStyle w:val="ac"/>
        <w:numPr>
          <w:ilvl w:val="0"/>
          <w:numId w:val="19"/>
        </w:numPr>
        <w:tabs>
          <w:tab w:val="left" w:pos="709"/>
        </w:tabs>
        <w:ind w:left="0" w:firstLine="851"/>
        <w:jc w:val="both"/>
        <w:rPr>
          <w:sz w:val="24"/>
          <w:szCs w:val="24"/>
        </w:rPr>
      </w:pPr>
      <w:r w:rsidRPr="0073283D">
        <w:rPr>
          <w:sz w:val="24"/>
          <w:szCs w:val="24"/>
        </w:rPr>
        <w:t>отчёты с результатами документального обследования и результатами инструментального обследования, результатами проверки выполнения предписаний надзорных органов, мероприятий, намеченных по результатам предыдущих осмотров, освидетельствований, обследований, и решением о дальнейшей эксплуатации объекта, необходимости выполнения тех или иных рекомендаций, представленных Исполнителем, проведения соответствующих мероприятий, а также сроке проведения следующего освидетельствования.</w:t>
      </w:r>
    </w:p>
    <w:p w:rsidR="00114BBE" w:rsidRPr="000A2973" w:rsidRDefault="00114BBE" w:rsidP="0073283D">
      <w:pPr>
        <w:pStyle w:val="ac"/>
        <w:numPr>
          <w:ilvl w:val="0"/>
          <w:numId w:val="19"/>
        </w:numPr>
        <w:tabs>
          <w:tab w:val="left" w:pos="709"/>
        </w:tabs>
        <w:ind w:left="0" w:firstLine="851"/>
        <w:jc w:val="both"/>
        <w:rPr>
          <w:sz w:val="24"/>
          <w:szCs w:val="24"/>
        </w:rPr>
      </w:pPr>
      <w:r w:rsidRPr="0073283D">
        <w:rPr>
          <w:sz w:val="24"/>
          <w:szCs w:val="24"/>
        </w:rPr>
        <w:t>акты техниче</w:t>
      </w:r>
      <w:r w:rsidRPr="0073283D">
        <w:rPr>
          <w:sz w:val="24"/>
          <w:szCs w:val="24"/>
        </w:rPr>
        <w:softHyphen/>
        <w:t>ского освидетельствования</w:t>
      </w:r>
      <w:r w:rsidR="0040748A" w:rsidRPr="000A2973">
        <w:rPr>
          <w:sz w:val="24"/>
          <w:szCs w:val="24"/>
        </w:rPr>
        <w:t>, подписанные Исполнителем у членов комиссии.</w:t>
      </w:r>
    </w:p>
    <w:p w:rsidR="00114BBE" w:rsidRPr="000A2973" w:rsidRDefault="00210AAF" w:rsidP="00210AAF">
      <w:pPr>
        <w:tabs>
          <w:tab w:val="left" w:pos="426"/>
        </w:tabs>
        <w:ind w:firstLine="851"/>
        <w:jc w:val="both"/>
      </w:pPr>
      <w:r w:rsidRPr="000A2973">
        <w:t>4</w:t>
      </w:r>
      <w:r w:rsidR="00114BBE" w:rsidRPr="000A2973">
        <w:t>.2.</w:t>
      </w:r>
      <w:r w:rsidR="00114BBE" w:rsidRPr="000A2973">
        <w:tab/>
        <w:t>Результатом комплексного обследования технического состояния производственных зданий (сооружений) являются:</w:t>
      </w:r>
    </w:p>
    <w:p w:rsidR="00114BBE" w:rsidRPr="000A2973" w:rsidRDefault="00114BBE" w:rsidP="0073283D">
      <w:pPr>
        <w:pStyle w:val="ac"/>
        <w:numPr>
          <w:ilvl w:val="0"/>
          <w:numId w:val="20"/>
        </w:numPr>
        <w:tabs>
          <w:tab w:val="left" w:pos="709"/>
        </w:tabs>
        <w:ind w:left="0" w:firstLine="851"/>
        <w:jc w:val="both"/>
        <w:rPr>
          <w:sz w:val="24"/>
          <w:szCs w:val="24"/>
        </w:rPr>
      </w:pPr>
      <w:r w:rsidRPr="000A2973">
        <w:rPr>
          <w:sz w:val="24"/>
          <w:szCs w:val="24"/>
        </w:rPr>
        <w:t xml:space="preserve">отчёты с характеристиками основных выявленных дефектов и повреждений с указанием вероятных причин их образования и выводом о возможности (или невозможности) дальнейшей безопасной эксплуатации, а также с рекомендациями по её обеспечению и установлением мер, необходимых для обеспечения надёжной работы, сроков исполнения соответствующих мероприятий и лиц, ответственных за их исполнение; </w:t>
      </w:r>
    </w:p>
    <w:p w:rsidR="00114BBE" w:rsidRPr="000A2973" w:rsidRDefault="001E6AD6" w:rsidP="0073283D">
      <w:pPr>
        <w:pStyle w:val="ac"/>
        <w:numPr>
          <w:ilvl w:val="0"/>
          <w:numId w:val="20"/>
        </w:numPr>
        <w:tabs>
          <w:tab w:val="left" w:pos="709"/>
        </w:tabs>
        <w:ind w:left="0" w:firstLine="851"/>
        <w:jc w:val="both"/>
        <w:rPr>
          <w:sz w:val="24"/>
          <w:szCs w:val="24"/>
        </w:rPr>
      </w:pPr>
      <w:r w:rsidRPr="000A2973">
        <w:rPr>
          <w:sz w:val="24"/>
          <w:szCs w:val="24"/>
        </w:rPr>
        <w:t>акты техниче</w:t>
      </w:r>
      <w:r w:rsidRPr="000A2973">
        <w:rPr>
          <w:sz w:val="24"/>
          <w:szCs w:val="24"/>
        </w:rPr>
        <w:softHyphen/>
        <w:t>ского освидетельствования</w:t>
      </w:r>
      <w:r w:rsidR="0040748A" w:rsidRPr="000A2973">
        <w:rPr>
          <w:sz w:val="24"/>
          <w:szCs w:val="24"/>
        </w:rPr>
        <w:t>, подписанные Исполнителем у членов комиссии</w:t>
      </w:r>
      <w:r w:rsidRPr="000A2973">
        <w:rPr>
          <w:sz w:val="24"/>
          <w:szCs w:val="24"/>
        </w:rPr>
        <w:t>.</w:t>
      </w:r>
    </w:p>
    <w:p w:rsidR="00114BBE" w:rsidRDefault="00210AAF" w:rsidP="00210AAF">
      <w:pPr>
        <w:tabs>
          <w:tab w:val="left" w:pos="709"/>
        </w:tabs>
        <w:ind w:firstLine="851"/>
        <w:jc w:val="both"/>
      </w:pPr>
      <w:r>
        <w:t>4</w:t>
      </w:r>
      <w:r w:rsidR="00114BBE">
        <w:t>.3. Исполнитель должен предоставить результаты услуг на бумажном носителе и компакт-диске.</w:t>
      </w:r>
    </w:p>
    <w:p w:rsidR="009B3028" w:rsidRDefault="009B3028" w:rsidP="009B3028">
      <w:pPr>
        <w:tabs>
          <w:tab w:val="left" w:pos="709"/>
        </w:tabs>
        <w:ind w:firstLine="851"/>
        <w:jc w:val="both"/>
      </w:pPr>
      <w:r>
        <w:t>4.4. Исполнитель должен предоставить сводный план мероприятий по устранению выявленных замечаний.</w:t>
      </w:r>
    </w:p>
    <w:p w:rsidR="00E16244" w:rsidRPr="001D6362" w:rsidRDefault="00E16244" w:rsidP="008E20A1">
      <w:pPr>
        <w:pStyle w:val="ConsNormal"/>
        <w:widowControl/>
        <w:ind w:firstLine="0"/>
        <w:jc w:val="both"/>
        <w:rPr>
          <w:b/>
        </w:rPr>
      </w:pPr>
    </w:p>
    <w:p w:rsidR="00570CA0" w:rsidRPr="008F2CF6" w:rsidRDefault="00770038" w:rsidP="00552A7D">
      <w:pPr>
        <w:pStyle w:val="ac"/>
        <w:numPr>
          <w:ilvl w:val="0"/>
          <w:numId w:val="15"/>
        </w:numPr>
        <w:tabs>
          <w:tab w:val="left" w:pos="426"/>
        </w:tabs>
        <w:jc w:val="center"/>
        <w:rPr>
          <w:b/>
          <w:bCs/>
          <w:sz w:val="24"/>
          <w:szCs w:val="24"/>
        </w:rPr>
      </w:pPr>
      <w:r w:rsidRPr="008F2CF6">
        <w:rPr>
          <w:b/>
          <w:sz w:val="24"/>
          <w:szCs w:val="24"/>
        </w:rPr>
        <w:t xml:space="preserve">Требования к </w:t>
      </w:r>
      <w:r w:rsidR="003134A3">
        <w:rPr>
          <w:b/>
          <w:sz w:val="24"/>
          <w:szCs w:val="24"/>
        </w:rPr>
        <w:t>Исполнителю</w:t>
      </w:r>
      <w:r w:rsidRPr="008F2CF6">
        <w:rPr>
          <w:b/>
          <w:bCs/>
          <w:sz w:val="24"/>
          <w:szCs w:val="24"/>
        </w:rPr>
        <w:t>.</w:t>
      </w:r>
    </w:p>
    <w:p w:rsidR="000D0FE4" w:rsidRDefault="00E750CE" w:rsidP="0073283D">
      <w:pPr>
        <w:numPr>
          <w:ilvl w:val="1"/>
          <w:numId w:val="16"/>
        </w:numPr>
        <w:tabs>
          <w:tab w:val="left" w:pos="567"/>
        </w:tabs>
        <w:ind w:left="0" w:firstLine="851"/>
        <w:jc w:val="both"/>
      </w:pPr>
      <w:r w:rsidRPr="001D6362">
        <w:t xml:space="preserve">Наличие </w:t>
      </w:r>
      <w:r w:rsidR="003134A3">
        <w:t xml:space="preserve">у </w:t>
      </w:r>
      <w:r w:rsidR="003134A3" w:rsidRPr="000F065D">
        <w:t>Исполнителя</w:t>
      </w:r>
      <w:r w:rsidR="003134A3" w:rsidRPr="001D6362">
        <w:t xml:space="preserve"> </w:t>
      </w:r>
      <w:r w:rsidRPr="001D6362">
        <w:t>зарегистрированной в Федеральной службе по экологическому, технологическому и атомному надзору (Ростехнадзоре) электротехнической лаборатории для производства испытаний и измерений в электроустановках до и выше 1000В (включительно до 110 кВ).</w:t>
      </w:r>
      <w:r>
        <w:t xml:space="preserve"> </w:t>
      </w:r>
    </w:p>
    <w:p w:rsidR="00570CA0" w:rsidRPr="008F2CF6" w:rsidRDefault="00141DE6" w:rsidP="00552A7D">
      <w:pPr>
        <w:pStyle w:val="ac"/>
        <w:numPr>
          <w:ilvl w:val="0"/>
          <w:numId w:val="16"/>
        </w:numPr>
        <w:tabs>
          <w:tab w:val="left" w:pos="426"/>
        </w:tabs>
        <w:jc w:val="center"/>
        <w:rPr>
          <w:b/>
          <w:bCs/>
          <w:sz w:val="24"/>
          <w:szCs w:val="24"/>
        </w:rPr>
      </w:pPr>
      <w:r w:rsidRPr="008F2CF6">
        <w:rPr>
          <w:b/>
          <w:sz w:val="24"/>
          <w:szCs w:val="24"/>
        </w:rPr>
        <w:t xml:space="preserve">Требования к </w:t>
      </w:r>
      <w:r w:rsidR="00822F54" w:rsidRPr="008F2CF6">
        <w:rPr>
          <w:b/>
          <w:sz w:val="24"/>
          <w:szCs w:val="24"/>
        </w:rPr>
        <w:t>оказанию услуг</w:t>
      </w:r>
      <w:r w:rsidR="00570CA0" w:rsidRPr="008F2CF6">
        <w:rPr>
          <w:b/>
          <w:bCs/>
          <w:sz w:val="24"/>
          <w:szCs w:val="24"/>
        </w:rPr>
        <w:t>.</w:t>
      </w:r>
    </w:p>
    <w:p w:rsidR="00902EAF" w:rsidRPr="00902EAF" w:rsidRDefault="00902EAF" w:rsidP="00902EAF">
      <w:pPr>
        <w:pStyle w:val="ac"/>
        <w:numPr>
          <w:ilvl w:val="1"/>
          <w:numId w:val="16"/>
        </w:numPr>
        <w:spacing w:line="259" w:lineRule="auto"/>
        <w:ind w:left="0" w:firstLine="851"/>
        <w:jc w:val="both"/>
        <w:rPr>
          <w:sz w:val="24"/>
          <w:szCs w:val="24"/>
        </w:rPr>
      </w:pPr>
      <w:r w:rsidRPr="00902EAF">
        <w:rPr>
          <w:sz w:val="24"/>
          <w:szCs w:val="24"/>
        </w:rPr>
        <w:t>Услуги оказываются персоналом Исполнителя, прошедшего проверку знаний в соответствии с п. II «Требования к работникам, допускаемым к выполнению работ в электроустановках» Правил по охране труда при эксплуатации электроустановок (Утв. приказом министерства труда и социальной защиты РФ от 15.12.2020 г. №903н)</w:t>
      </w:r>
    </w:p>
    <w:p w:rsidR="00141DE6" w:rsidRPr="001D6362" w:rsidRDefault="00822F54" w:rsidP="00552A7D">
      <w:pPr>
        <w:numPr>
          <w:ilvl w:val="1"/>
          <w:numId w:val="16"/>
        </w:numPr>
        <w:tabs>
          <w:tab w:val="left" w:pos="567"/>
        </w:tabs>
        <w:ind w:left="0" w:firstLine="851"/>
        <w:jc w:val="both"/>
      </w:pPr>
      <w:r w:rsidRPr="001D6362">
        <w:t>Услуги оказываются</w:t>
      </w:r>
      <w:r w:rsidR="00911037" w:rsidRPr="001D6362">
        <w:t xml:space="preserve"> в соответстви</w:t>
      </w:r>
      <w:r w:rsidR="00AD1006">
        <w:t>и</w:t>
      </w:r>
      <w:r w:rsidR="00911037" w:rsidRPr="001D6362">
        <w:t xml:space="preserve"> с требованиями НТД (</w:t>
      </w:r>
      <w:r w:rsidR="00911037" w:rsidRPr="00AB6B96">
        <w:t>п</w:t>
      </w:r>
      <w:r w:rsidR="00C81840" w:rsidRPr="00AB6B96">
        <w:t>ункт №</w:t>
      </w:r>
      <w:r w:rsidR="00911037" w:rsidRPr="00AB6B96">
        <w:t xml:space="preserve"> 3.2</w:t>
      </w:r>
      <w:r w:rsidR="00C81840" w:rsidRPr="00AB6B96">
        <w:t xml:space="preserve"> настоящего</w:t>
      </w:r>
      <w:r w:rsidR="00911037" w:rsidRPr="00AB6B96">
        <w:t xml:space="preserve"> ТЗ</w:t>
      </w:r>
      <w:r w:rsidR="00911037" w:rsidRPr="001D6362">
        <w:t>), в объеме и сроки, предусмотренные в данном ТЗ, в соответствии с</w:t>
      </w:r>
      <w:r w:rsidR="00A154D1" w:rsidRPr="001D6362">
        <w:t> </w:t>
      </w:r>
      <w:r w:rsidR="00911037" w:rsidRPr="001D6362">
        <w:t xml:space="preserve">графиком, являющимся неотъемлемой частью договора. Изменение сроков и объемов </w:t>
      </w:r>
      <w:r w:rsidRPr="001D6362">
        <w:t xml:space="preserve">услуг </w:t>
      </w:r>
      <w:r w:rsidR="00911037" w:rsidRPr="001D6362">
        <w:t xml:space="preserve">по отдельным объектам может быть осуществлено </w:t>
      </w:r>
      <w:r w:rsidRPr="001D6362">
        <w:t>Исполнителем</w:t>
      </w:r>
      <w:r w:rsidR="00911037" w:rsidRPr="001D6362">
        <w:t xml:space="preserve"> только по</w:t>
      </w:r>
      <w:r w:rsidR="00A154D1" w:rsidRPr="001D6362">
        <w:t> </w:t>
      </w:r>
      <w:r w:rsidR="00911037" w:rsidRPr="001D6362">
        <w:t>письменному согласованию с Заказчиком, путем заключения дополнительного соглашения к договору</w:t>
      </w:r>
      <w:r w:rsidR="00141DE6" w:rsidRPr="001D6362">
        <w:t>.</w:t>
      </w:r>
    </w:p>
    <w:p w:rsidR="008A58EC" w:rsidRPr="001D6362" w:rsidRDefault="00E55E6E" w:rsidP="00E10857">
      <w:pPr>
        <w:tabs>
          <w:tab w:val="left" w:pos="567"/>
        </w:tabs>
        <w:ind w:firstLine="851"/>
        <w:jc w:val="both"/>
      </w:pPr>
      <w:r>
        <w:t xml:space="preserve">6.2. </w:t>
      </w:r>
      <w:r w:rsidR="00911037" w:rsidRPr="001D6362">
        <w:t xml:space="preserve">До </w:t>
      </w:r>
      <w:r w:rsidR="00822F54" w:rsidRPr="001D6362">
        <w:t>оказания услуг Исполнитель</w:t>
      </w:r>
      <w:r w:rsidR="00911037" w:rsidRPr="001D6362">
        <w:t xml:space="preserve"> совместно с Заказчиком проводит уточнение </w:t>
      </w:r>
      <w:r w:rsidR="00822F54" w:rsidRPr="001D6362">
        <w:t>объектов</w:t>
      </w:r>
      <w:r w:rsidR="00E72C36" w:rsidRPr="001D6362">
        <w:t>,</w:t>
      </w:r>
      <w:r w:rsidR="00911037" w:rsidRPr="001D6362">
        <w:t xml:space="preserve"> </w:t>
      </w:r>
      <w:r w:rsidR="00C81840" w:rsidRPr="001D6362">
        <w:t xml:space="preserve">указанных в </w:t>
      </w:r>
      <w:r w:rsidR="00C81840" w:rsidRPr="005545F4">
        <w:t>Разделе № 2</w:t>
      </w:r>
      <w:r w:rsidR="00C81840" w:rsidRPr="001D6362">
        <w:t xml:space="preserve"> настоящего ТЗ</w:t>
      </w:r>
      <w:r w:rsidR="00911037" w:rsidRPr="001D6362">
        <w:t xml:space="preserve">, при этом допускается корректировка </w:t>
      </w:r>
      <w:r w:rsidR="007F6DAC" w:rsidRPr="001D6362">
        <w:t>объектов в</w:t>
      </w:r>
      <w:r w:rsidR="0068638E" w:rsidRPr="001D6362">
        <w:t xml:space="preserve"> </w:t>
      </w:r>
      <w:r w:rsidR="00911037" w:rsidRPr="001D6362">
        <w:t>рамках стоимости заключенного договора</w:t>
      </w:r>
      <w:r w:rsidR="008A58EC" w:rsidRPr="001D6362">
        <w:t>.</w:t>
      </w:r>
    </w:p>
    <w:p w:rsidR="00AD52B6" w:rsidRPr="00B71E4E" w:rsidRDefault="00E55E6E" w:rsidP="00E10857">
      <w:pPr>
        <w:tabs>
          <w:tab w:val="left" w:pos="567"/>
        </w:tabs>
        <w:ind w:firstLine="851"/>
        <w:jc w:val="both"/>
      </w:pPr>
      <w:r>
        <w:t xml:space="preserve">6.3. </w:t>
      </w:r>
      <w:r w:rsidR="0068638E" w:rsidRPr="00B71E4E">
        <w:t>Услуги</w:t>
      </w:r>
      <w:r w:rsidR="00792713" w:rsidRPr="00B71E4E">
        <w:t xml:space="preserve"> по техническому освидетельствованию</w:t>
      </w:r>
      <w:r w:rsidR="00852827" w:rsidRPr="00B71E4E">
        <w:t xml:space="preserve"> </w:t>
      </w:r>
      <w:r w:rsidR="00792713" w:rsidRPr="00B71E4E">
        <w:t>электрооборудования ПС 35-110</w:t>
      </w:r>
      <w:r w:rsidR="007F6DAC" w:rsidRPr="00B71E4E">
        <w:t xml:space="preserve"> </w:t>
      </w:r>
      <w:r w:rsidR="00792713" w:rsidRPr="00B71E4E">
        <w:t>кВ,</w:t>
      </w:r>
      <w:r w:rsidR="00090AED" w:rsidRPr="00090AED">
        <w:t xml:space="preserve"> </w:t>
      </w:r>
      <w:r w:rsidR="00090AED" w:rsidRPr="00A61AE4">
        <w:t>ЛЭП 6-110 кВ</w:t>
      </w:r>
      <w:r w:rsidR="00090AED">
        <w:t xml:space="preserve">; </w:t>
      </w:r>
      <w:r w:rsidR="00792713" w:rsidRPr="00123395">
        <w:t xml:space="preserve">распределительных сетей </w:t>
      </w:r>
      <w:r w:rsidR="00123395" w:rsidRPr="00123395">
        <w:t>6</w:t>
      </w:r>
      <w:r w:rsidR="00792713" w:rsidRPr="00123395">
        <w:t>-10</w:t>
      </w:r>
      <w:r w:rsidR="007F6DAC" w:rsidRPr="00123395">
        <w:t xml:space="preserve"> </w:t>
      </w:r>
      <w:r w:rsidR="00792713" w:rsidRPr="00123395">
        <w:t>кВ</w:t>
      </w:r>
      <w:r w:rsidR="00792713" w:rsidRPr="00B71E4E">
        <w:t xml:space="preserve"> должны быть организованы в соответствии с</w:t>
      </w:r>
      <w:r w:rsidR="00F64105" w:rsidRPr="00B71E4E">
        <w:t> </w:t>
      </w:r>
      <w:r w:rsidR="00792713" w:rsidRPr="00B71E4E">
        <w:t xml:space="preserve">разработанной рабочей Программой (методикой) проведения обследования, с учётом </w:t>
      </w:r>
      <w:r w:rsidR="00E72C36" w:rsidRPr="00B71E4E">
        <w:t>всех требований,</w:t>
      </w:r>
      <w:r w:rsidR="00792713" w:rsidRPr="00B71E4E">
        <w:t xml:space="preserve"> предъявляемых к ней. Программа (методика) проведения обследования согласовывается с Заказчиком</w:t>
      </w:r>
      <w:r w:rsidR="007F6DAC" w:rsidRPr="00B71E4E">
        <w:t xml:space="preserve"> и должна соответствовать требованиям Регламента ПАО</w:t>
      </w:r>
      <w:r w:rsidR="00F64105" w:rsidRPr="00B71E4E">
        <w:t> </w:t>
      </w:r>
      <w:r w:rsidR="007F6DAC" w:rsidRPr="00B71E4E">
        <w:t>«</w:t>
      </w:r>
      <w:r w:rsidR="008E183F">
        <w:t>Россети</w:t>
      </w:r>
      <w:r w:rsidR="008A4607">
        <w:t xml:space="preserve"> </w:t>
      </w:r>
      <w:r w:rsidR="008E183F">
        <w:t>Центр</w:t>
      </w:r>
      <w:r w:rsidR="007F6DAC" w:rsidRPr="00B71E4E">
        <w:t>» «</w:t>
      </w:r>
      <w:r w:rsidR="008A4607" w:rsidRPr="008A4607">
        <w:t>Техническое освидетельствование энергообъектов ПАО "Россети Центр" и ПАО "Россети Центр и Приволжье"</w:t>
      </w:r>
      <w:r w:rsidR="007F6DAC" w:rsidRPr="00B71E4E">
        <w:t xml:space="preserve">» </w:t>
      </w:r>
      <w:r w:rsidR="007F6DAC" w:rsidRPr="00090AED">
        <w:t>(Раздел № 3 настоящего ТЗ)</w:t>
      </w:r>
      <w:r w:rsidR="00AD52B6" w:rsidRPr="00090AED">
        <w:t>.</w:t>
      </w:r>
    </w:p>
    <w:p w:rsidR="001860DE" w:rsidRPr="001D6362" w:rsidRDefault="00E55E6E" w:rsidP="00E10857">
      <w:pPr>
        <w:tabs>
          <w:tab w:val="left" w:pos="567"/>
        </w:tabs>
        <w:ind w:firstLine="851"/>
        <w:jc w:val="both"/>
      </w:pPr>
      <w:r>
        <w:t xml:space="preserve">6.4. </w:t>
      </w:r>
      <w:r w:rsidR="0068638E" w:rsidRPr="001D6362">
        <w:t>Исполнитель</w:t>
      </w:r>
      <w:r w:rsidR="00911037" w:rsidRPr="001D6362">
        <w:t xml:space="preserve"> и привлеченные им субподрядные организации в период </w:t>
      </w:r>
      <w:r w:rsidR="0068638E" w:rsidRPr="001D6362">
        <w:t>оказания услуг</w:t>
      </w:r>
      <w:r w:rsidR="00911037" w:rsidRPr="001D6362">
        <w:t xml:space="preserve"> обязаны соблюдать действующие правила и нормы охраны труда, правила санитарии и пожарной безопасности на объекте Заказчика. Ответственность за безопасное производство работ, а также разработка мероприятий по охране труда и технике безопасности возлагается на </w:t>
      </w:r>
      <w:r w:rsidR="00072431" w:rsidRPr="001D6362">
        <w:t>Исполнителя</w:t>
      </w:r>
      <w:r w:rsidR="00EE1ADB" w:rsidRPr="001D6362">
        <w:t>.</w:t>
      </w:r>
    </w:p>
    <w:p w:rsidR="000E13CE" w:rsidRPr="001D6362" w:rsidRDefault="00E55E6E" w:rsidP="00E10857">
      <w:pPr>
        <w:snapToGrid w:val="0"/>
        <w:ind w:firstLine="851"/>
        <w:jc w:val="both"/>
      </w:pPr>
      <w:r>
        <w:t xml:space="preserve">6.5. </w:t>
      </w:r>
      <w:r w:rsidR="00072431" w:rsidRPr="001D6362">
        <w:t>Исполнитель</w:t>
      </w:r>
      <w:r w:rsidR="000E13CE" w:rsidRPr="001D6362">
        <w:t xml:space="preserve"> несет персональную ответственность за безопасное </w:t>
      </w:r>
      <w:r w:rsidR="00072431" w:rsidRPr="001D6362">
        <w:t>оказание услуг</w:t>
      </w:r>
      <w:r w:rsidR="00FC0074" w:rsidRPr="001D6362">
        <w:t>.</w:t>
      </w:r>
    </w:p>
    <w:p w:rsidR="000E13CE" w:rsidRPr="001D6362" w:rsidRDefault="00E55E6E" w:rsidP="00E10857">
      <w:pPr>
        <w:tabs>
          <w:tab w:val="left" w:pos="567"/>
        </w:tabs>
        <w:ind w:firstLine="851"/>
        <w:jc w:val="both"/>
      </w:pPr>
      <w:r>
        <w:lastRenderedPageBreak/>
        <w:t xml:space="preserve">6.6. </w:t>
      </w:r>
      <w:r w:rsidR="00072431" w:rsidRPr="001D6362">
        <w:t>Исполнитель</w:t>
      </w:r>
      <w:r w:rsidR="00911037" w:rsidRPr="001D6362">
        <w:t xml:space="preserve">, а также привлеченные субподрядные организации в период </w:t>
      </w:r>
      <w:r w:rsidR="00072431" w:rsidRPr="001D6362">
        <w:t>оказания услуг</w:t>
      </w:r>
      <w:r w:rsidR="00911037" w:rsidRPr="001D6362">
        <w:t xml:space="preserve"> обязаны соблюдать требования в области охраны окружающей среды и требования обращения с отходами. В случае нарушения нормативов допустимого воздействия на окружающую среду и правил обращения с отходами, санитарных норм и правил, а также иных требований природоохранного законодательства, </w:t>
      </w:r>
      <w:r w:rsidR="00072431" w:rsidRPr="001D6362">
        <w:t>Исполнитель</w:t>
      </w:r>
      <w:r w:rsidR="00911037" w:rsidRPr="001D6362">
        <w:t xml:space="preserve"> самостоятельно несет ответственность за допущенные нарушения</w:t>
      </w:r>
      <w:r w:rsidR="00EC5B57" w:rsidRPr="001D6362">
        <w:t>.</w:t>
      </w:r>
    </w:p>
    <w:p w:rsidR="00911037" w:rsidRPr="001D6362" w:rsidRDefault="00E55E6E" w:rsidP="00E10857">
      <w:pPr>
        <w:tabs>
          <w:tab w:val="left" w:pos="567"/>
        </w:tabs>
        <w:ind w:firstLine="851"/>
        <w:jc w:val="both"/>
      </w:pPr>
      <w:r>
        <w:t xml:space="preserve">6.7. </w:t>
      </w:r>
      <w:r w:rsidR="00072431" w:rsidRPr="001D6362">
        <w:t>Исполнитель</w:t>
      </w:r>
      <w:r w:rsidR="00911037" w:rsidRPr="001D6362">
        <w:t xml:space="preserve"> ведет исполнительную документацию на протяжении всего </w:t>
      </w:r>
      <w:r w:rsidR="00F7276E" w:rsidRPr="001D6362">
        <w:t xml:space="preserve">периода </w:t>
      </w:r>
      <w:r w:rsidR="00072431" w:rsidRPr="001D6362">
        <w:t>оказания услуг</w:t>
      </w:r>
      <w:r w:rsidR="00911037" w:rsidRPr="001D6362">
        <w:t xml:space="preserve"> и передаёт её Заказчику в полном объёме после завершения.</w:t>
      </w:r>
    </w:p>
    <w:p w:rsidR="001860DE" w:rsidRPr="001D6362" w:rsidRDefault="00E55E6E" w:rsidP="00E10857">
      <w:pPr>
        <w:ind w:firstLine="851"/>
        <w:jc w:val="both"/>
      </w:pPr>
      <w:r>
        <w:rPr>
          <w:color w:val="000000"/>
        </w:rPr>
        <w:t xml:space="preserve">6.8. </w:t>
      </w:r>
      <w:r w:rsidR="002208A7" w:rsidRPr="001D6362">
        <w:rPr>
          <w:color w:val="000000"/>
        </w:rPr>
        <w:t xml:space="preserve">В случае необходимости привлечения к выполнению работ субподрядчиков, </w:t>
      </w:r>
      <w:r w:rsidR="00072431" w:rsidRPr="001D6362">
        <w:t>Исполнитель</w:t>
      </w:r>
      <w:r w:rsidR="002208A7" w:rsidRPr="001D6362">
        <w:rPr>
          <w:color w:val="000000"/>
        </w:rPr>
        <w:t xml:space="preserve"> должен отразить это в переданной Оферте (Приложении к письму о подаче Оферты – Плане распределения объемов выполнения работ между генеральным подрядчиком и субподрядчиками) с указанием перечня привлекаемых Субподрядчиков и распределении</w:t>
      </w:r>
      <w:r w:rsidR="007F6DAC" w:rsidRPr="001D6362">
        <w:rPr>
          <w:color w:val="000000"/>
        </w:rPr>
        <w:t xml:space="preserve"> </w:t>
      </w:r>
      <w:r w:rsidR="00072431" w:rsidRPr="001D6362">
        <w:rPr>
          <w:color w:val="000000"/>
        </w:rPr>
        <w:t>оказываемых услуг</w:t>
      </w:r>
      <w:r w:rsidR="002208A7" w:rsidRPr="001D6362">
        <w:t xml:space="preserve">. </w:t>
      </w:r>
      <w:r w:rsidR="00072431" w:rsidRPr="001D6362">
        <w:t>Исполнитель</w:t>
      </w:r>
      <w:r w:rsidR="002208A7" w:rsidRPr="001D6362">
        <w:rPr>
          <w:color w:val="000000"/>
        </w:rPr>
        <w:t xml:space="preserve"> должен письменно информировать Заказчика о заключении договоров субподряда с субподрядчиками по мере их заключения. В информации должен излагаться предмет договора, сроки выполнения работ, наименование и адрес субподрядчика. В договор субподряда должны быть включены соответствующие требования, права и обязанности Субподрядчика, аналогичные требованиям к </w:t>
      </w:r>
      <w:r w:rsidR="00072431" w:rsidRPr="001D6362">
        <w:t>Исполнителю</w:t>
      </w:r>
      <w:r w:rsidR="002208A7" w:rsidRPr="001D6362">
        <w:rPr>
          <w:color w:val="000000"/>
        </w:rPr>
        <w:t xml:space="preserve"> в договоре между Заказчиком и Подрядчиком</w:t>
      </w:r>
      <w:r w:rsidR="00FC0074" w:rsidRPr="001D6362">
        <w:t>.</w:t>
      </w:r>
    </w:p>
    <w:p w:rsidR="00213437" w:rsidRPr="001D6362" w:rsidRDefault="00E55E6E" w:rsidP="00E10857">
      <w:pPr>
        <w:tabs>
          <w:tab w:val="left" w:pos="567"/>
        </w:tabs>
        <w:ind w:firstLine="851"/>
        <w:jc w:val="both"/>
      </w:pPr>
      <w:r>
        <w:t xml:space="preserve">6.9. </w:t>
      </w:r>
      <w:r w:rsidR="00072431" w:rsidRPr="001D6362">
        <w:t>Исполнитель</w:t>
      </w:r>
      <w:r w:rsidR="00911037" w:rsidRPr="001D6362">
        <w:t xml:space="preserve"> не имеет права передавать субподрядным организациям объем </w:t>
      </w:r>
      <w:r w:rsidR="00072431" w:rsidRPr="001D6362">
        <w:t>услуг</w:t>
      </w:r>
      <w:r w:rsidR="00911037" w:rsidRPr="001D6362">
        <w:t xml:space="preserve">, составляющий более </w:t>
      </w:r>
      <w:r w:rsidR="0096225A" w:rsidRPr="001D6362">
        <w:t>25</w:t>
      </w:r>
      <w:r w:rsidR="00911037" w:rsidRPr="001D6362">
        <w:t xml:space="preserve"> % (</w:t>
      </w:r>
      <w:r w:rsidR="0096225A" w:rsidRPr="001D6362">
        <w:t>двадцати пяти</w:t>
      </w:r>
      <w:r w:rsidR="00911037" w:rsidRPr="001D6362">
        <w:t xml:space="preserve"> процентов) от общей стоимости </w:t>
      </w:r>
      <w:r w:rsidR="00072431" w:rsidRPr="001D6362">
        <w:t>услуг</w:t>
      </w:r>
      <w:r w:rsidR="00213437" w:rsidRPr="001D6362">
        <w:t>.</w:t>
      </w:r>
    </w:p>
    <w:p w:rsidR="00356375" w:rsidRPr="001D6362" w:rsidRDefault="00E55E6E" w:rsidP="00E10857">
      <w:pPr>
        <w:pStyle w:val="ac"/>
        <w:tabs>
          <w:tab w:val="left" w:pos="0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6.10. </w:t>
      </w:r>
      <w:r w:rsidR="00911037" w:rsidRPr="001D6362">
        <w:rPr>
          <w:sz w:val="24"/>
          <w:szCs w:val="24"/>
        </w:rPr>
        <w:t xml:space="preserve">В случае возникновения обстоятельств, замедляющих ход </w:t>
      </w:r>
      <w:r w:rsidR="00072431" w:rsidRPr="001D6362">
        <w:rPr>
          <w:sz w:val="24"/>
          <w:szCs w:val="24"/>
        </w:rPr>
        <w:t>оказания услуг</w:t>
      </w:r>
      <w:r w:rsidR="00911037" w:rsidRPr="001D6362">
        <w:rPr>
          <w:sz w:val="24"/>
          <w:szCs w:val="24"/>
        </w:rPr>
        <w:t xml:space="preserve"> или делающих дальнейшее продолжение работ невозможным, </w:t>
      </w:r>
      <w:r w:rsidR="00072431" w:rsidRPr="001D6362">
        <w:rPr>
          <w:sz w:val="24"/>
          <w:szCs w:val="24"/>
        </w:rPr>
        <w:t>Исполнитель</w:t>
      </w:r>
      <w:r w:rsidR="00911037" w:rsidRPr="001D6362">
        <w:rPr>
          <w:sz w:val="24"/>
          <w:szCs w:val="24"/>
        </w:rPr>
        <w:t xml:space="preserve"> обязан немедленно поставить об этом в известность Заказчика</w:t>
      </w:r>
      <w:r w:rsidR="00FC0074" w:rsidRPr="001D6362">
        <w:rPr>
          <w:sz w:val="24"/>
          <w:szCs w:val="24"/>
        </w:rPr>
        <w:t>.</w:t>
      </w:r>
      <w:r w:rsidR="00356375" w:rsidRPr="001D6362">
        <w:rPr>
          <w:sz w:val="24"/>
          <w:szCs w:val="24"/>
        </w:rPr>
        <w:t xml:space="preserve">  </w:t>
      </w:r>
    </w:p>
    <w:p w:rsidR="00ED7FB0" w:rsidRPr="001D6362" w:rsidRDefault="00E24519" w:rsidP="00E10857">
      <w:pPr>
        <w:pStyle w:val="ac"/>
        <w:tabs>
          <w:tab w:val="left" w:pos="3810"/>
        </w:tabs>
        <w:ind w:left="0" w:firstLine="851"/>
        <w:jc w:val="both"/>
        <w:rPr>
          <w:sz w:val="24"/>
          <w:szCs w:val="24"/>
        </w:rPr>
      </w:pPr>
      <w:r w:rsidRPr="001D6362">
        <w:rPr>
          <w:sz w:val="24"/>
          <w:szCs w:val="24"/>
        </w:rPr>
        <w:tab/>
      </w:r>
    </w:p>
    <w:p w:rsidR="00570CA0" w:rsidRPr="001D6362" w:rsidRDefault="00E55E6E" w:rsidP="008F2CF6">
      <w:pPr>
        <w:pStyle w:val="ac"/>
        <w:tabs>
          <w:tab w:val="left" w:pos="426"/>
        </w:tabs>
        <w:ind w:left="0" w:firstLine="851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7. </w:t>
      </w:r>
      <w:r w:rsidR="00E24519" w:rsidRPr="001D6362">
        <w:rPr>
          <w:b/>
          <w:bCs/>
          <w:sz w:val="24"/>
          <w:szCs w:val="24"/>
        </w:rPr>
        <w:t xml:space="preserve">Правила контроля и приемки </w:t>
      </w:r>
      <w:r w:rsidR="00570CA0">
        <w:rPr>
          <w:b/>
          <w:bCs/>
          <w:sz w:val="24"/>
          <w:szCs w:val="24"/>
        </w:rPr>
        <w:t>услуг</w:t>
      </w:r>
    </w:p>
    <w:p w:rsidR="00297D6C" w:rsidRDefault="00217F33" w:rsidP="00217F33">
      <w:pPr>
        <w:tabs>
          <w:tab w:val="left" w:pos="567"/>
        </w:tabs>
        <w:ind w:firstLine="851"/>
        <w:jc w:val="both"/>
      </w:pPr>
      <w:r>
        <w:t xml:space="preserve">7.1. </w:t>
      </w:r>
      <w:r w:rsidR="00C57F05" w:rsidRPr="001D6362">
        <w:t xml:space="preserve">Заказчик вправе осуществлять контроль и надзор за ходом и качеством </w:t>
      </w:r>
      <w:r w:rsidR="008756E0" w:rsidRPr="001D6362">
        <w:t>оказываемых услуг</w:t>
      </w:r>
      <w:r w:rsidR="00C57F05" w:rsidRPr="001D6362">
        <w:t xml:space="preserve">, соблюдением сроков их </w:t>
      </w:r>
      <w:r w:rsidR="008756E0" w:rsidRPr="001D6362">
        <w:t>оказания</w:t>
      </w:r>
      <w:r w:rsidR="00C57F05" w:rsidRPr="001D6362">
        <w:t xml:space="preserve">, не вмешиваясь при этом в оперативно - хозяйственную деятельность </w:t>
      </w:r>
      <w:r w:rsidR="008756E0" w:rsidRPr="001D6362">
        <w:t>Исполнителя</w:t>
      </w:r>
      <w:r w:rsidR="00C57F05" w:rsidRPr="001D6362">
        <w:t xml:space="preserve">. Заказчик осуществляет технический надзор и контроль за соблюдением </w:t>
      </w:r>
      <w:r w:rsidR="008756E0" w:rsidRPr="001D6362">
        <w:t>исполнителем</w:t>
      </w:r>
      <w:r w:rsidR="00C57F05" w:rsidRPr="001D6362">
        <w:t xml:space="preserve"> Календарного плана </w:t>
      </w:r>
      <w:r w:rsidR="008756E0" w:rsidRPr="001D6362">
        <w:t>оказания услуг</w:t>
      </w:r>
      <w:r w:rsidR="00E24519" w:rsidRPr="001D6362">
        <w:t>.</w:t>
      </w:r>
    </w:p>
    <w:p w:rsidR="00182398" w:rsidRPr="001D6362" w:rsidRDefault="00217F33" w:rsidP="00217F33">
      <w:pPr>
        <w:tabs>
          <w:tab w:val="left" w:pos="567"/>
        </w:tabs>
        <w:ind w:firstLine="851"/>
        <w:jc w:val="both"/>
      </w:pPr>
      <w:r>
        <w:rPr>
          <w:shd w:val="clear" w:color="auto" w:fill="FFFFFF"/>
        </w:rPr>
        <w:t xml:space="preserve">7.2. </w:t>
      </w:r>
      <w:r w:rsidR="00356375" w:rsidRPr="00297D6C">
        <w:rPr>
          <w:shd w:val="clear" w:color="auto" w:fill="FFFFFF"/>
        </w:rPr>
        <w:t>Заказчик вправе осуществлять контроль используем</w:t>
      </w:r>
      <w:r w:rsidR="00FC0074" w:rsidRPr="00297D6C">
        <w:rPr>
          <w:shd w:val="clear" w:color="auto" w:fill="FFFFFF"/>
        </w:rPr>
        <w:t>ого</w:t>
      </w:r>
      <w:r w:rsidR="00C57F05" w:rsidRPr="00297D6C">
        <w:rPr>
          <w:shd w:val="clear" w:color="auto" w:fill="FFFFFF"/>
        </w:rPr>
        <w:t xml:space="preserve"> </w:t>
      </w:r>
      <w:r w:rsidR="008756E0" w:rsidRPr="00297D6C">
        <w:rPr>
          <w:shd w:val="clear" w:color="auto" w:fill="FFFFFF"/>
        </w:rPr>
        <w:t>Исполнителем</w:t>
      </w:r>
      <w:r w:rsidR="00356375" w:rsidRPr="00297D6C">
        <w:rPr>
          <w:shd w:val="clear" w:color="auto" w:fill="FFFFFF"/>
        </w:rPr>
        <w:t xml:space="preserve"> оборудования на соответствие </w:t>
      </w:r>
      <w:r w:rsidR="00C57F05" w:rsidRPr="00297D6C">
        <w:rPr>
          <w:shd w:val="clear" w:color="auto" w:fill="FFFFFF"/>
        </w:rPr>
        <w:t>его</w:t>
      </w:r>
      <w:r w:rsidR="00356375" w:rsidRPr="00297D6C">
        <w:rPr>
          <w:shd w:val="clear" w:color="auto" w:fill="FFFFFF"/>
        </w:rPr>
        <w:t xml:space="preserve"> условиям Договора, Проектной документации и настоящего ТЗ.</w:t>
      </w:r>
    </w:p>
    <w:p w:rsidR="00217F33" w:rsidRDefault="00217F33" w:rsidP="00217F33">
      <w:pPr>
        <w:tabs>
          <w:tab w:val="left" w:pos="567"/>
        </w:tabs>
        <w:ind w:firstLine="851"/>
        <w:jc w:val="both"/>
      </w:pPr>
      <w:r>
        <w:t xml:space="preserve">7.3. </w:t>
      </w:r>
      <w:r w:rsidR="00C57F05" w:rsidRPr="001D6362">
        <w:t xml:space="preserve">Заказчик вправе контролировать соблюдение требований охраны труда, пожарной безопасности и санитарных правил на рабочих местах </w:t>
      </w:r>
      <w:r w:rsidR="008756E0" w:rsidRPr="001D6362">
        <w:t>Исполнителя</w:t>
      </w:r>
      <w:r w:rsidR="00C57F05" w:rsidRPr="001D6362">
        <w:t xml:space="preserve">, выдавать по результатам контроля рабочих мест </w:t>
      </w:r>
      <w:r w:rsidR="008756E0" w:rsidRPr="001D6362">
        <w:t>Исполнителя</w:t>
      </w:r>
      <w:r w:rsidR="00C57F05" w:rsidRPr="001D6362">
        <w:t xml:space="preserve"> обязательные для исполнения </w:t>
      </w:r>
      <w:r w:rsidR="008756E0" w:rsidRPr="001D6362">
        <w:t>Исполнителем</w:t>
      </w:r>
      <w:r w:rsidR="00C57F05" w:rsidRPr="001D6362">
        <w:t xml:space="preserve"> документы в соответствии с действующим законодательством РФ и принимать меры по пресечению выявленных нарушений вплоть до отстранения бригад или отдельных лиц. При отстранении от работы персонала </w:t>
      </w:r>
      <w:r w:rsidR="008756E0" w:rsidRPr="001D6362">
        <w:t>Исполнителя</w:t>
      </w:r>
      <w:r w:rsidR="00C57F05" w:rsidRPr="001D6362">
        <w:t xml:space="preserve"> Заказчик незамедлительно извещает об этом руководство подрядной организации. При отстранении персоналом Заказчика персонала </w:t>
      </w:r>
      <w:r w:rsidR="008756E0" w:rsidRPr="001D6362">
        <w:t>Исполнителя</w:t>
      </w:r>
      <w:r w:rsidR="00C57F05" w:rsidRPr="001D6362">
        <w:t xml:space="preserve"> (субподрядчика) от </w:t>
      </w:r>
      <w:r w:rsidR="008756E0" w:rsidRPr="001D6362">
        <w:t>оказания услуг</w:t>
      </w:r>
      <w:r w:rsidR="00C57F05" w:rsidRPr="001D6362">
        <w:t xml:space="preserve"> в связи с выявленными грубыми нарушениями правил безопасности, </w:t>
      </w:r>
      <w:r w:rsidR="008756E0" w:rsidRPr="001D6362">
        <w:t>Исполнитель</w:t>
      </w:r>
      <w:r w:rsidR="00C57F05" w:rsidRPr="001D6362">
        <w:t xml:space="preserve"> компенсирует соответствующие издержки и убытки, понесенные Заказчиком</w:t>
      </w:r>
      <w:r w:rsidR="008C1446" w:rsidRPr="001D6362">
        <w:t>.</w:t>
      </w:r>
    </w:p>
    <w:p w:rsidR="00217F33" w:rsidRDefault="00217F33" w:rsidP="00217F33">
      <w:pPr>
        <w:tabs>
          <w:tab w:val="left" w:pos="567"/>
        </w:tabs>
        <w:ind w:firstLine="851"/>
        <w:jc w:val="both"/>
      </w:pPr>
      <w:r>
        <w:t xml:space="preserve">7.4. </w:t>
      </w:r>
      <w:r w:rsidR="008756E0" w:rsidRPr="001D6362">
        <w:t>Исполнитель</w:t>
      </w:r>
      <w:r w:rsidR="00C57F05" w:rsidRPr="001D6362">
        <w:t xml:space="preserve"> обязан сдать Заказчику </w:t>
      </w:r>
      <w:r w:rsidR="008756E0" w:rsidRPr="001D6362">
        <w:t>результат оказания услуг</w:t>
      </w:r>
      <w:r w:rsidR="00C57F05" w:rsidRPr="001D6362">
        <w:t xml:space="preserve"> в полном объеме, в срок, с соблюдением проектных решений, требований СНиП, стандартов и других нормативных документов Российской Федерации, что подтверждается путем подписания сторонами акта сдачи – приемки </w:t>
      </w:r>
      <w:r w:rsidR="008756E0" w:rsidRPr="001D6362">
        <w:t>оказанных услуг</w:t>
      </w:r>
      <w:r w:rsidR="00356375" w:rsidRPr="001D6362">
        <w:t>.</w:t>
      </w:r>
    </w:p>
    <w:p w:rsidR="00182398" w:rsidRPr="001D6362" w:rsidRDefault="00217F33" w:rsidP="00217F33">
      <w:pPr>
        <w:tabs>
          <w:tab w:val="left" w:pos="567"/>
        </w:tabs>
        <w:ind w:firstLine="851"/>
        <w:jc w:val="both"/>
      </w:pPr>
      <w:r>
        <w:t xml:space="preserve">7.5. </w:t>
      </w:r>
      <w:r w:rsidR="00C57F05" w:rsidRPr="001D6362">
        <w:t xml:space="preserve">Заказчик осуществляет приёмку </w:t>
      </w:r>
      <w:r w:rsidR="008756E0" w:rsidRPr="001D6362">
        <w:t>услуг</w:t>
      </w:r>
      <w:r w:rsidR="00C57F05" w:rsidRPr="001D6362">
        <w:t xml:space="preserve"> на предмет соответствия </w:t>
      </w:r>
      <w:r w:rsidR="00182398" w:rsidRPr="001D6362">
        <w:t xml:space="preserve">требованиям действующих НТД, указанных в пункте </w:t>
      </w:r>
      <w:r w:rsidR="00182398" w:rsidRPr="005545F4">
        <w:t xml:space="preserve">№ </w:t>
      </w:r>
      <w:r w:rsidR="00C57F05" w:rsidRPr="005545F4">
        <w:t xml:space="preserve">3.2 </w:t>
      </w:r>
      <w:r w:rsidR="00182398" w:rsidRPr="005545F4">
        <w:t xml:space="preserve">настоящего </w:t>
      </w:r>
      <w:r w:rsidR="00C57F05" w:rsidRPr="005545F4">
        <w:t>ТЗ</w:t>
      </w:r>
      <w:r w:rsidR="00C57F05" w:rsidRPr="001D6362">
        <w:t xml:space="preserve">. </w:t>
      </w:r>
      <w:r w:rsidR="008756E0" w:rsidRPr="001D6362">
        <w:t>Исполнитель</w:t>
      </w:r>
      <w:r w:rsidR="00C57F05" w:rsidRPr="001D6362">
        <w:t xml:space="preserve"> обязан предоставить оформленные в установленном порядке и подписанные представителями Заказчика и </w:t>
      </w:r>
      <w:r w:rsidR="008756E0" w:rsidRPr="001D6362">
        <w:t>Исполнителя</w:t>
      </w:r>
      <w:r w:rsidR="00C57F05" w:rsidRPr="001D6362">
        <w:t xml:space="preserve"> документы: </w:t>
      </w:r>
      <w:r w:rsidR="00C57F05" w:rsidRPr="00123395">
        <w:t xml:space="preserve">Акт о приемке </w:t>
      </w:r>
      <w:r w:rsidR="008756E0" w:rsidRPr="00123395">
        <w:t xml:space="preserve">оказанных </w:t>
      </w:r>
      <w:r w:rsidR="00182398" w:rsidRPr="00123395">
        <w:t>услуг, счет</w:t>
      </w:r>
      <w:r w:rsidR="00C57F05" w:rsidRPr="00123395">
        <w:t>-фактуру</w:t>
      </w:r>
      <w:r w:rsidR="005A5222">
        <w:t xml:space="preserve"> (при необходимости)</w:t>
      </w:r>
      <w:r w:rsidR="00C57F05" w:rsidRPr="00123395">
        <w:t>, оформленны</w:t>
      </w:r>
      <w:r w:rsidR="008756E0" w:rsidRPr="00123395">
        <w:t>е</w:t>
      </w:r>
      <w:r w:rsidR="00C57F05" w:rsidRPr="00123395">
        <w:t xml:space="preserve"> по форме и в соответствии с действующим </w:t>
      </w:r>
      <w:r w:rsidR="00182398" w:rsidRPr="00123395">
        <w:t>законодательством (</w:t>
      </w:r>
      <w:r w:rsidR="00C57F05" w:rsidRPr="00123395">
        <w:t>ст. 168, ст. 169 НК РФ).</w:t>
      </w:r>
      <w:r w:rsidR="00C57F05" w:rsidRPr="001D6362">
        <w:t xml:space="preserve"> </w:t>
      </w:r>
      <w:r w:rsidR="008756E0" w:rsidRPr="001D6362">
        <w:t>Исполнитель</w:t>
      </w:r>
      <w:r w:rsidR="00C57F05" w:rsidRPr="001D6362">
        <w:t xml:space="preserve"> подтверждает, что формы документов об исполнении им своих обязательств </w:t>
      </w:r>
      <w:r w:rsidR="00C57F05" w:rsidRPr="00123395">
        <w:t xml:space="preserve">(Акт о приемке </w:t>
      </w:r>
      <w:r w:rsidR="008756E0" w:rsidRPr="00123395">
        <w:t>оказанных услуг</w:t>
      </w:r>
      <w:r w:rsidR="00C57F05" w:rsidRPr="00123395">
        <w:t>), утверждаются в Приложениях к Договору и являются формами первичных учетных документов, утвержденными Учетной политикой,</w:t>
      </w:r>
      <w:r w:rsidR="00C57F05" w:rsidRPr="001D6362">
        <w:t xml:space="preserve"> либо Приказом организации</w:t>
      </w:r>
      <w:r w:rsidR="008756E0" w:rsidRPr="001D6362">
        <w:t xml:space="preserve"> Исполнителя</w:t>
      </w:r>
      <w:r w:rsidR="00D80661" w:rsidRPr="001D6362">
        <w:t>.</w:t>
      </w:r>
    </w:p>
    <w:p w:rsidR="00182398" w:rsidRPr="001D6362" w:rsidRDefault="00217F33" w:rsidP="00217F33">
      <w:pPr>
        <w:tabs>
          <w:tab w:val="left" w:pos="567"/>
        </w:tabs>
        <w:ind w:firstLine="851"/>
        <w:jc w:val="both"/>
      </w:pPr>
      <w:r>
        <w:lastRenderedPageBreak/>
        <w:t xml:space="preserve">7.6. </w:t>
      </w:r>
      <w:r w:rsidR="009B1ABA" w:rsidRPr="001D6362">
        <w:t xml:space="preserve">При обнаружении отступлений от требований НТД, ухудшающих результаты работы, и иных недостатков в работе Заказчик обязан заявить об этом </w:t>
      </w:r>
      <w:r w:rsidR="008756E0" w:rsidRPr="001D6362">
        <w:t>Исполнителю</w:t>
      </w:r>
      <w:r w:rsidR="009B1ABA" w:rsidRPr="001D6362">
        <w:t xml:space="preserve"> и отразить это в Акте сдачи-приёмки </w:t>
      </w:r>
      <w:r w:rsidR="008756E0" w:rsidRPr="001D6362">
        <w:t>оказанных услуг</w:t>
      </w:r>
      <w:r w:rsidR="009B1ABA" w:rsidRPr="001D6362">
        <w:t xml:space="preserve"> с указанием сроков их исправления</w:t>
      </w:r>
      <w:r w:rsidR="00E24519" w:rsidRPr="001D6362">
        <w:t>.</w:t>
      </w:r>
    </w:p>
    <w:p w:rsidR="00182398" w:rsidRPr="001D6362" w:rsidRDefault="00217F33" w:rsidP="00217F33">
      <w:pPr>
        <w:tabs>
          <w:tab w:val="left" w:pos="567"/>
        </w:tabs>
        <w:ind w:firstLine="851"/>
        <w:jc w:val="both"/>
      </w:pPr>
      <w:r>
        <w:t xml:space="preserve">7.7. </w:t>
      </w:r>
      <w:r w:rsidR="009B1ABA" w:rsidRPr="001D6362">
        <w:t xml:space="preserve">Обнаруженные при приёмке </w:t>
      </w:r>
      <w:r w:rsidR="008756E0" w:rsidRPr="001D6362">
        <w:t>услуг</w:t>
      </w:r>
      <w:r w:rsidR="009B1ABA" w:rsidRPr="001D6362">
        <w:t xml:space="preserve"> отступления и замечания </w:t>
      </w:r>
      <w:r w:rsidR="008756E0" w:rsidRPr="001D6362">
        <w:t>Исполнитель</w:t>
      </w:r>
      <w:r w:rsidR="009B1ABA" w:rsidRPr="001D6362">
        <w:t xml:space="preserve"> устраняет за свой счёт </w:t>
      </w:r>
      <w:r w:rsidR="00182398" w:rsidRPr="001D6362">
        <w:t>в сроки,</w:t>
      </w:r>
      <w:r w:rsidR="009B1ABA" w:rsidRPr="001D6362">
        <w:t xml:space="preserve"> </w:t>
      </w:r>
      <w:r w:rsidR="00182398" w:rsidRPr="001D6362">
        <w:t>согласованные с</w:t>
      </w:r>
      <w:r w:rsidR="009B1ABA" w:rsidRPr="001D6362">
        <w:t xml:space="preserve"> Заказчиком</w:t>
      </w:r>
      <w:r w:rsidR="00E24519" w:rsidRPr="001D6362">
        <w:t>.</w:t>
      </w:r>
    </w:p>
    <w:p w:rsidR="00D80661" w:rsidRDefault="00217F33" w:rsidP="00217F33">
      <w:pPr>
        <w:tabs>
          <w:tab w:val="left" w:pos="567"/>
        </w:tabs>
        <w:ind w:firstLine="851"/>
        <w:jc w:val="both"/>
      </w:pPr>
      <w:r>
        <w:t xml:space="preserve">7.8. </w:t>
      </w:r>
      <w:r w:rsidR="009B1ABA" w:rsidRPr="001D6362">
        <w:t xml:space="preserve">Во время </w:t>
      </w:r>
      <w:r w:rsidR="008756E0" w:rsidRPr="001D6362">
        <w:t>оказания услуг</w:t>
      </w:r>
      <w:r w:rsidR="009B1ABA" w:rsidRPr="001D6362">
        <w:t xml:space="preserve">, а также в пределах гарантийного срока </w:t>
      </w:r>
      <w:r w:rsidR="008756E0" w:rsidRPr="001D6362">
        <w:t>Исполнитель</w:t>
      </w:r>
      <w:r w:rsidR="009B1ABA" w:rsidRPr="001D6362">
        <w:t xml:space="preserve"> обязан в </w:t>
      </w:r>
      <w:r w:rsidR="009B1ABA" w:rsidRPr="001D6362">
        <w:rPr>
          <w:noProof/>
        </w:rPr>
        <w:t>течение 2 (</w:t>
      </w:r>
      <w:r w:rsidR="009B1ABA" w:rsidRPr="001D6362">
        <w:rPr>
          <w:i/>
          <w:noProof/>
        </w:rPr>
        <w:t>двух</w:t>
      </w:r>
      <w:r w:rsidR="009B1ABA" w:rsidRPr="001D6362">
        <w:rPr>
          <w:noProof/>
        </w:rPr>
        <w:t xml:space="preserve">) рабочих дней с момента предъявления соответствующего требования компенсировать Заказчику санкции (штрафы), связанные с привлечением Заказчика к административной ответственности за допущенные </w:t>
      </w:r>
      <w:r w:rsidR="008756E0" w:rsidRPr="001D6362">
        <w:t>Исполнителем</w:t>
      </w:r>
      <w:r w:rsidR="009B1ABA" w:rsidRPr="001D6362">
        <w:rPr>
          <w:noProof/>
        </w:rPr>
        <w:t xml:space="preserve"> при </w:t>
      </w:r>
      <w:r w:rsidR="008756E0" w:rsidRPr="001D6362">
        <w:rPr>
          <w:noProof/>
        </w:rPr>
        <w:t>оказании услуг</w:t>
      </w:r>
      <w:r w:rsidR="009B1ABA" w:rsidRPr="001D6362">
        <w:rPr>
          <w:noProof/>
        </w:rPr>
        <w:t xml:space="preserve"> нарушения действующего з</w:t>
      </w:r>
      <w:r w:rsidR="00182398" w:rsidRPr="001D6362">
        <w:rPr>
          <w:noProof/>
        </w:rPr>
        <w:t>аконодательства, указанного в пункте №</w:t>
      </w:r>
      <w:r w:rsidR="009B1ABA" w:rsidRPr="001D6362">
        <w:rPr>
          <w:noProof/>
        </w:rPr>
        <w:t xml:space="preserve"> 3.2</w:t>
      </w:r>
      <w:r w:rsidR="00182398" w:rsidRPr="001D6362">
        <w:rPr>
          <w:noProof/>
        </w:rPr>
        <w:t xml:space="preserve"> настоящего</w:t>
      </w:r>
      <w:r w:rsidR="009B1ABA" w:rsidRPr="001D6362">
        <w:rPr>
          <w:noProof/>
        </w:rPr>
        <w:t xml:space="preserve"> ТЗ</w:t>
      </w:r>
      <w:r w:rsidR="00D80661" w:rsidRPr="001D6362">
        <w:rPr>
          <w:noProof/>
        </w:rPr>
        <w:t>.</w:t>
      </w:r>
    </w:p>
    <w:p w:rsidR="00570CA0" w:rsidRDefault="00570CA0" w:rsidP="00570CA0">
      <w:pPr>
        <w:tabs>
          <w:tab w:val="left" w:pos="567"/>
        </w:tabs>
        <w:ind w:left="851"/>
        <w:jc w:val="both"/>
        <w:rPr>
          <w:noProof/>
        </w:rPr>
      </w:pPr>
    </w:p>
    <w:p w:rsidR="00570CA0" w:rsidRPr="005545F4" w:rsidRDefault="00E10857" w:rsidP="008F2CF6">
      <w:pPr>
        <w:pStyle w:val="ac"/>
        <w:tabs>
          <w:tab w:val="left" w:pos="567"/>
        </w:tabs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8. </w:t>
      </w:r>
      <w:r w:rsidR="00A04FED" w:rsidRPr="005545F4">
        <w:rPr>
          <w:b/>
          <w:sz w:val="24"/>
          <w:szCs w:val="24"/>
        </w:rPr>
        <w:t>Дополнительные</w:t>
      </w:r>
      <w:r w:rsidR="003225DE" w:rsidRPr="005545F4">
        <w:rPr>
          <w:b/>
          <w:sz w:val="24"/>
          <w:szCs w:val="24"/>
        </w:rPr>
        <w:t xml:space="preserve"> </w:t>
      </w:r>
      <w:r w:rsidR="00A04FED" w:rsidRPr="005545F4">
        <w:rPr>
          <w:b/>
          <w:sz w:val="24"/>
          <w:szCs w:val="24"/>
        </w:rPr>
        <w:t>/</w:t>
      </w:r>
      <w:r w:rsidR="003225DE" w:rsidRPr="005545F4">
        <w:rPr>
          <w:b/>
          <w:sz w:val="24"/>
          <w:szCs w:val="24"/>
        </w:rPr>
        <w:t xml:space="preserve"> </w:t>
      </w:r>
      <w:r w:rsidR="00A04FED" w:rsidRPr="005545F4">
        <w:rPr>
          <w:b/>
          <w:sz w:val="24"/>
          <w:szCs w:val="24"/>
        </w:rPr>
        <w:t xml:space="preserve">особые условия </w:t>
      </w:r>
      <w:r w:rsidR="00192B4E" w:rsidRPr="005545F4">
        <w:rPr>
          <w:b/>
          <w:sz w:val="24"/>
          <w:szCs w:val="24"/>
        </w:rPr>
        <w:t>услуг</w:t>
      </w:r>
      <w:r w:rsidR="00A04FED" w:rsidRPr="005545F4">
        <w:rPr>
          <w:b/>
          <w:sz w:val="24"/>
          <w:szCs w:val="24"/>
        </w:rPr>
        <w:t>.</w:t>
      </w:r>
    </w:p>
    <w:p w:rsidR="00217F33" w:rsidRPr="00217F33" w:rsidRDefault="00217F33" w:rsidP="00552A7D">
      <w:pPr>
        <w:pStyle w:val="ac"/>
        <w:numPr>
          <w:ilvl w:val="0"/>
          <w:numId w:val="18"/>
        </w:numPr>
        <w:tabs>
          <w:tab w:val="left" w:pos="567"/>
        </w:tabs>
        <w:jc w:val="both"/>
        <w:rPr>
          <w:vanish/>
          <w:sz w:val="24"/>
          <w:szCs w:val="24"/>
        </w:rPr>
      </w:pPr>
      <w:bookmarkStart w:id="0" w:name="_Toc298241353"/>
    </w:p>
    <w:p w:rsidR="00217F33" w:rsidRPr="00217F33" w:rsidRDefault="00217F33" w:rsidP="00552A7D">
      <w:pPr>
        <w:pStyle w:val="ac"/>
        <w:numPr>
          <w:ilvl w:val="0"/>
          <w:numId w:val="18"/>
        </w:numPr>
        <w:tabs>
          <w:tab w:val="left" w:pos="567"/>
        </w:tabs>
        <w:jc w:val="both"/>
        <w:rPr>
          <w:vanish/>
          <w:sz w:val="24"/>
          <w:szCs w:val="24"/>
        </w:rPr>
      </w:pPr>
    </w:p>
    <w:p w:rsidR="00217F33" w:rsidRPr="00217F33" w:rsidRDefault="00217F33" w:rsidP="00552A7D">
      <w:pPr>
        <w:pStyle w:val="ac"/>
        <w:numPr>
          <w:ilvl w:val="0"/>
          <w:numId w:val="18"/>
        </w:numPr>
        <w:tabs>
          <w:tab w:val="left" w:pos="567"/>
        </w:tabs>
        <w:jc w:val="both"/>
        <w:rPr>
          <w:vanish/>
          <w:sz w:val="24"/>
          <w:szCs w:val="24"/>
        </w:rPr>
      </w:pPr>
    </w:p>
    <w:p w:rsidR="00217F33" w:rsidRPr="00217F33" w:rsidRDefault="00217F33" w:rsidP="00552A7D">
      <w:pPr>
        <w:pStyle w:val="ac"/>
        <w:numPr>
          <w:ilvl w:val="0"/>
          <w:numId w:val="18"/>
        </w:numPr>
        <w:tabs>
          <w:tab w:val="left" w:pos="567"/>
        </w:tabs>
        <w:jc w:val="both"/>
        <w:rPr>
          <w:vanish/>
          <w:sz w:val="24"/>
          <w:szCs w:val="24"/>
        </w:rPr>
      </w:pPr>
    </w:p>
    <w:p w:rsidR="00182398" w:rsidRPr="001D6362" w:rsidRDefault="00217F33" w:rsidP="008F2CF6">
      <w:pPr>
        <w:pStyle w:val="ac"/>
        <w:tabs>
          <w:tab w:val="left" w:pos="567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1F0CB7" w:rsidRPr="001F0CB7">
        <w:rPr>
          <w:sz w:val="24"/>
          <w:szCs w:val="24"/>
        </w:rPr>
        <w:t>Идентификация освидетельствуемого объекта</w:t>
      </w:r>
      <w:bookmarkEnd w:id="0"/>
      <w:r w:rsidR="0051377B" w:rsidRPr="001D6362">
        <w:rPr>
          <w:sz w:val="24"/>
          <w:szCs w:val="24"/>
        </w:rPr>
        <w:t xml:space="preserve">. </w:t>
      </w:r>
    </w:p>
    <w:p w:rsidR="0051377B" w:rsidRPr="001D6362" w:rsidRDefault="00217F33" w:rsidP="008F2CF6">
      <w:pPr>
        <w:pStyle w:val="ac"/>
        <w:tabs>
          <w:tab w:val="left" w:pos="567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8.2. </w:t>
      </w:r>
      <w:r w:rsidR="0051377B" w:rsidRPr="001D6362">
        <w:rPr>
          <w:sz w:val="24"/>
          <w:szCs w:val="24"/>
        </w:rPr>
        <w:t>Предварительная идентификация энергообъекта производится на основании:</w:t>
      </w:r>
    </w:p>
    <w:p w:rsidR="0051377B" w:rsidRPr="001D6362" w:rsidRDefault="0051377B" w:rsidP="008F2CF6">
      <w:pPr>
        <w:pStyle w:val="ac"/>
        <w:numPr>
          <w:ilvl w:val="0"/>
          <w:numId w:val="9"/>
        </w:numPr>
        <w:tabs>
          <w:tab w:val="left" w:pos="567"/>
        </w:tabs>
        <w:ind w:left="0" w:firstLine="851"/>
        <w:jc w:val="both"/>
        <w:rPr>
          <w:sz w:val="24"/>
          <w:szCs w:val="24"/>
        </w:rPr>
      </w:pPr>
      <w:r w:rsidRPr="001D6362">
        <w:rPr>
          <w:sz w:val="24"/>
          <w:szCs w:val="24"/>
        </w:rPr>
        <w:t>анализа основных технических характеристик (класс напряжения, мощность и т.д.);</w:t>
      </w:r>
    </w:p>
    <w:p w:rsidR="0051377B" w:rsidRPr="001D6362" w:rsidRDefault="0051377B" w:rsidP="008F2CF6">
      <w:pPr>
        <w:pStyle w:val="ac"/>
        <w:numPr>
          <w:ilvl w:val="0"/>
          <w:numId w:val="9"/>
        </w:numPr>
        <w:tabs>
          <w:tab w:val="left" w:pos="567"/>
        </w:tabs>
        <w:ind w:left="0" w:firstLine="851"/>
        <w:jc w:val="both"/>
        <w:rPr>
          <w:sz w:val="24"/>
          <w:szCs w:val="24"/>
        </w:rPr>
      </w:pPr>
      <w:r w:rsidRPr="001D6362">
        <w:rPr>
          <w:sz w:val="24"/>
          <w:szCs w:val="24"/>
        </w:rPr>
        <w:t>подготовки и анализа информации об условиях эксплуатации;</w:t>
      </w:r>
    </w:p>
    <w:p w:rsidR="0051377B" w:rsidRPr="001D6362" w:rsidRDefault="0051377B" w:rsidP="008F2CF6">
      <w:pPr>
        <w:pStyle w:val="ac"/>
        <w:numPr>
          <w:ilvl w:val="0"/>
          <w:numId w:val="9"/>
        </w:numPr>
        <w:tabs>
          <w:tab w:val="left" w:pos="567"/>
        </w:tabs>
        <w:ind w:left="0" w:firstLine="851"/>
        <w:jc w:val="both"/>
        <w:rPr>
          <w:sz w:val="24"/>
          <w:szCs w:val="24"/>
        </w:rPr>
      </w:pPr>
      <w:r w:rsidRPr="001D6362">
        <w:rPr>
          <w:sz w:val="24"/>
          <w:szCs w:val="24"/>
        </w:rPr>
        <w:t>подготовки и анализа своевременности и полноты выполнения плановых ремонтов, реконструкции, модернизации;</w:t>
      </w:r>
    </w:p>
    <w:p w:rsidR="0051377B" w:rsidRPr="001D6362" w:rsidRDefault="0051377B" w:rsidP="008F2CF6">
      <w:pPr>
        <w:pStyle w:val="ac"/>
        <w:numPr>
          <w:ilvl w:val="0"/>
          <w:numId w:val="9"/>
        </w:numPr>
        <w:tabs>
          <w:tab w:val="left" w:pos="567"/>
        </w:tabs>
        <w:ind w:left="0" w:firstLine="851"/>
        <w:jc w:val="both"/>
        <w:rPr>
          <w:sz w:val="24"/>
          <w:szCs w:val="24"/>
        </w:rPr>
      </w:pPr>
      <w:r w:rsidRPr="001D6362">
        <w:rPr>
          <w:sz w:val="24"/>
          <w:szCs w:val="24"/>
        </w:rPr>
        <w:t>подготовки и анализа информации о наиболее существенных аварийных отключениях, инцидентах и т.д.;</w:t>
      </w:r>
    </w:p>
    <w:p w:rsidR="0051377B" w:rsidRPr="001D6362" w:rsidRDefault="0051377B" w:rsidP="008F2CF6">
      <w:pPr>
        <w:pStyle w:val="ac"/>
        <w:numPr>
          <w:ilvl w:val="0"/>
          <w:numId w:val="9"/>
        </w:numPr>
        <w:tabs>
          <w:tab w:val="left" w:pos="567"/>
        </w:tabs>
        <w:ind w:left="0" w:firstLine="851"/>
        <w:jc w:val="both"/>
        <w:rPr>
          <w:sz w:val="24"/>
          <w:szCs w:val="24"/>
        </w:rPr>
      </w:pPr>
      <w:r w:rsidRPr="001D6362">
        <w:rPr>
          <w:sz w:val="24"/>
          <w:szCs w:val="24"/>
        </w:rPr>
        <w:t>определения электрооборудования, устройств и аппаратов энергообъекта, работающих в наиболее неблагоприятных условиях (по нагрузкам, внешним воздействиям и т.д.), т.е. предположительно подверженного наибольшему износу, или оборудования (элементов) энергоустановки, выработавшего нормативный срок службы;</w:t>
      </w:r>
    </w:p>
    <w:p w:rsidR="0051377B" w:rsidRPr="001D6362" w:rsidRDefault="0051377B" w:rsidP="008F2CF6">
      <w:pPr>
        <w:pStyle w:val="ac"/>
        <w:numPr>
          <w:ilvl w:val="0"/>
          <w:numId w:val="9"/>
        </w:numPr>
        <w:tabs>
          <w:tab w:val="left" w:pos="567"/>
        </w:tabs>
        <w:ind w:left="0" w:firstLine="851"/>
        <w:jc w:val="both"/>
        <w:rPr>
          <w:sz w:val="24"/>
          <w:szCs w:val="24"/>
        </w:rPr>
      </w:pPr>
      <w:r w:rsidRPr="001D6362">
        <w:rPr>
          <w:sz w:val="24"/>
          <w:szCs w:val="24"/>
        </w:rPr>
        <w:t>подготовки информации по ветровым, гололедным нагрузкам, интенсивности гр</w:t>
      </w:r>
      <w:r w:rsidR="00852827" w:rsidRPr="001D6362">
        <w:rPr>
          <w:sz w:val="24"/>
          <w:szCs w:val="24"/>
        </w:rPr>
        <w:t>о</w:t>
      </w:r>
      <w:r w:rsidRPr="001D6362">
        <w:rPr>
          <w:sz w:val="24"/>
          <w:szCs w:val="24"/>
        </w:rPr>
        <w:t>зовой деятельности, степени загрязненности атмосферы для оборудования, эксплуатируемого в наружных условиях;</w:t>
      </w:r>
    </w:p>
    <w:p w:rsidR="0051377B" w:rsidRPr="001D6362" w:rsidRDefault="0051377B" w:rsidP="008F2CF6">
      <w:pPr>
        <w:pStyle w:val="ac"/>
        <w:numPr>
          <w:ilvl w:val="0"/>
          <w:numId w:val="9"/>
        </w:numPr>
        <w:tabs>
          <w:tab w:val="left" w:pos="567"/>
        </w:tabs>
        <w:ind w:left="0" w:firstLine="851"/>
        <w:jc w:val="both"/>
        <w:rPr>
          <w:sz w:val="24"/>
          <w:szCs w:val="24"/>
        </w:rPr>
      </w:pPr>
      <w:r w:rsidRPr="001D6362">
        <w:rPr>
          <w:sz w:val="24"/>
          <w:szCs w:val="24"/>
        </w:rPr>
        <w:t>процента типовой загрузки объекта по сезонам.</w:t>
      </w:r>
    </w:p>
    <w:p w:rsidR="00182398" w:rsidRPr="001D6362" w:rsidRDefault="00217F33" w:rsidP="008F2CF6">
      <w:pPr>
        <w:pStyle w:val="ac"/>
        <w:tabs>
          <w:tab w:val="left" w:pos="426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8.3. </w:t>
      </w:r>
      <w:r w:rsidR="0051377B" w:rsidRPr="001D6362">
        <w:rPr>
          <w:sz w:val="24"/>
          <w:szCs w:val="24"/>
        </w:rPr>
        <w:t>По результатам предварительной идентификации выбирается электрооборудование, устройства, аппараты и участки объекта, подлежащие детальным внешнему и внутреннему осмотрам; остальное оборудование, элементы, участки объекта осматриваются выборочно. Процент оборудования, элементов, участков объекта, подлежащих выборочному осмотру, устанавливается исходя из результатов предварительной идентификации и в любом случае должен быть не менее 40%</w:t>
      </w:r>
      <w:r w:rsidR="00182398" w:rsidRPr="001D6362">
        <w:rPr>
          <w:sz w:val="24"/>
          <w:szCs w:val="24"/>
        </w:rPr>
        <w:t xml:space="preserve"> от общего количества</w:t>
      </w:r>
      <w:r w:rsidR="0051377B" w:rsidRPr="001D6362">
        <w:rPr>
          <w:sz w:val="24"/>
          <w:szCs w:val="24"/>
        </w:rPr>
        <w:t>.</w:t>
      </w:r>
      <w:bookmarkStart w:id="1" w:name="_Toc298241354"/>
    </w:p>
    <w:p w:rsidR="00182398" w:rsidRPr="001D6362" w:rsidRDefault="00217F33" w:rsidP="008F2CF6">
      <w:pPr>
        <w:pStyle w:val="ac"/>
        <w:tabs>
          <w:tab w:val="left" w:pos="426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8.4. </w:t>
      </w:r>
      <w:r w:rsidR="0051377B" w:rsidRPr="001D6362">
        <w:rPr>
          <w:sz w:val="24"/>
          <w:szCs w:val="24"/>
        </w:rPr>
        <w:t>Проведение внешнего и внутреннего осмотров</w:t>
      </w:r>
      <w:bookmarkEnd w:id="1"/>
      <w:r w:rsidR="0051377B" w:rsidRPr="001D6362">
        <w:rPr>
          <w:sz w:val="24"/>
          <w:szCs w:val="24"/>
        </w:rPr>
        <w:t>.</w:t>
      </w:r>
    </w:p>
    <w:p w:rsidR="00182398" w:rsidRPr="001D6362" w:rsidRDefault="00ED519A" w:rsidP="008F2CF6">
      <w:pPr>
        <w:pStyle w:val="ac"/>
        <w:tabs>
          <w:tab w:val="left" w:pos="426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8.4</w:t>
      </w:r>
      <w:r w:rsidR="00217F33">
        <w:rPr>
          <w:sz w:val="24"/>
          <w:szCs w:val="24"/>
        </w:rPr>
        <w:t xml:space="preserve">.1. </w:t>
      </w:r>
      <w:r w:rsidR="0051377B" w:rsidRPr="001D6362">
        <w:rPr>
          <w:sz w:val="24"/>
          <w:szCs w:val="24"/>
        </w:rPr>
        <w:t>Внешний и внутренний осмотры проводятся визуально. Внешний осмотр проводят без или с применением визуально-оптических приборов.</w:t>
      </w:r>
    </w:p>
    <w:p w:rsidR="00182398" w:rsidRPr="001D6362" w:rsidRDefault="00217F33" w:rsidP="008F2CF6">
      <w:pPr>
        <w:pStyle w:val="ac"/>
        <w:tabs>
          <w:tab w:val="left" w:pos="426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8.</w:t>
      </w:r>
      <w:r w:rsidR="00ED519A">
        <w:rPr>
          <w:sz w:val="24"/>
          <w:szCs w:val="24"/>
        </w:rPr>
        <w:t>4</w:t>
      </w:r>
      <w:r>
        <w:rPr>
          <w:sz w:val="24"/>
          <w:szCs w:val="24"/>
        </w:rPr>
        <w:t xml:space="preserve">.2. </w:t>
      </w:r>
      <w:r w:rsidR="0051377B" w:rsidRPr="001D6362">
        <w:rPr>
          <w:sz w:val="24"/>
          <w:szCs w:val="24"/>
        </w:rPr>
        <w:t xml:space="preserve">При осмотре обращается внимание на состояние наиболее ответственных систем и узлов, обеспечивающих технические параметры, работоспособность оборудования и его безопасность. </w:t>
      </w:r>
    </w:p>
    <w:p w:rsidR="0051377B" w:rsidRPr="001D6362" w:rsidRDefault="00217F33" w:rsidP="008F2CF6">
      <w:pPr>
        <w:pStyle w:val="ac"/>
        <w:tabs>
          <w:tab w:val="left" w:pos="426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8.</w:t>
      </w:r>
      <w:r w:rsidR="00ED519A">
        <w:rPr>
          <w:sz w:val="24"/>
          <w:szCs w:val="24"/>
        </w:rPr>
        <w:t>4</w:t>
      </w:r>
      <w:r>
        <w:rPr>
          <w:sz w:val="24"/>
          <w:szCs w:val="24"/>
        </w:rPr>
        <w:t xml:space="preserve">.3. </w:t>
      </w:r>
      <w:r w:rsidR="0051377B" w:rsidRPr="001D6362">
        <w:rPr>
          <w:sz w:val="24"/>
          <w:szCs w:val="24"/>
        </w:rPr>
        <w:t>При внешнем осмотре производится:</w:t>
      </w:r>
    </w:p>
    <w:p w:rsidR="0051377B" w:rsidRPr="001D6362" w:rsidRDefault="0051377B" w:rsidP="008F2CF6">
      <w:pPr>
        <w:pStyle w:val="ac"/>
        <w:numPr>
          <w:ilvl w:val="0"/>
          <w:numId w:val="10"/>
        </w:numPr>
        <w:tabs>
          <w:tab w:val="left" w:pos="567"/>
        </w:tabs>
        <w:ind w:left="0" w:firstLine="851"/>
        <w:jc w:val="both"/>
        <w:rPr>
          <w:sz w:val="24"/>
          <w:szCs w:val="24"/>
        </w:rPr>
      </w:pPr>
      <w:r w:rsidRPr="001D6362">
        <w:rPr>
          <w:sz w:val="24"/>
          <w:szCs w:val="24"/>
        </w:rPr>
        <w:t>проверка комплектности и соответствия обследуемого электрооборудования электрических сетей, зданий и сооружений эксплуатационной и конструкторской документации;</w:t>
      </w:r>
    </w:p>
    <w:p w:rsidR="0051377B" w:rsidRPr="001D6362" w:rsidRDefault="0051377B" w:rsidP="008F2CF6">
      <w:pPr>
        <w:pStyle w:val="ac"/>
        <w:numPr>
          <w:ilvl w:val="0"/>
          <w:numId w:val="10"/>
        </w:numPr>
        <w:tabs>
          <w:tab w:val="left" w:pos="567"/>
        </w:tabs>
        <w:ind w:left="0" w:firstLine="851"/>
        <w:jc w:val="both"/>
        <w:rPr>
          <w:sz w:val="24"/>
          <w:szCs w:val="24"/>
        </w:rPr>
      </w:pPr>
      <w:r w:rsidRPr="001D6362">
        <w:rPr>
          <w:sz w:val="24"/>
          <w:szCs w:val="24"/>
        </w:rPr>
        <w:t>проверка наличия заводских табличек на электрооборудовании;</w:t>
      </w:r>
    </w:p>
    <w:p w:rsidR="0051377B" w:rsidRPr="001D6362" w:rsidRDefault="0051377B" w:rsidP="008F2CF6">
      <w:pPr>
        <w:pStyle w:val="ac"/>
        <w:numPr>
          <w:ilvl w:val="0"/>
          <w:numId w:val="10"/>
        </w:numPr>
        <w:tabs>
          <w:tab w:val="left" w:pos="567"/>
        </w:tabs>
        <w:ind w:left="0" w:firstLine="851"/>
        <w:jc w:val="both"/>
        <w:rPr>
          <w:sz w:val="24"/>
          <w:szCs w:val="24"/>
        </w:rPr>
      </w:pPr>
      <w:r w:rsidRPr="001D6362">
        <w:rPr>
          <w:sz w:val="24"/>
          <w:szCs w:val="24"/>
        </w:rPr>
        <w:t>соответствие фактических условий эксплуатации электрооборудования, устройств и аппаратов проектным;</w:t>
      </w:r>
    </w:p>
    <w:p w:rsidR="0051377B" w:rsidRPr="001D6362" w:rsidRDefault="0051377B" w:rsidP="008F2CF6">
      <w:pPr>
        <w:pStyle w:val="ac"/>
        <w:numPr>
          <w:ilvl w:val="0"/>
          <w:numId w:val="10"/>
        </w:numPr>
        <w:tabs>
          <w:tab w:val="left" w:pos="567"/>
        </w:tabs>
        <w:ind w:left="0" w:firstLine="851"/>
        <w:jc w:val="both"/>
        <w:rPr>
          <w:sz w:val="24"/>
          <w:szCs w:val="24"/>
        </w:rPr>
      </w:pPr>
      <w:r w:rsidRPr="001D6362">
        <w:rPr>
          <w:sz w:val="24"/>
          <w:szCs w:val="24"/>
        </w:rPr>
        <w:t>проверка состояния запорных механизмов и механических блокировок;</w:t>
      </w:r>
    </w:p>
    <w:p w:rsidR="0051377B" w:rsidRPr="001D6362" w:rsidRDefault="0051377B" w:rsidP="008F2CF6">
      <w:pPr>
        <w:pStyle w:val="ac"/>
        <w:numPr>
          <w:ilvl w:val="0"/>
          <w:numId w:val="10"/>
        </w:numPr>
        <w:tabs>
          <w:tab w:val="left" w:pos="567"/>
        </w:tabs>
        <w:ind w:left="0" w:firstLine="851"/>
        <w:jc w:val="both"/>
        <w:rPr>
          <w:sz w:val="24"/>
          <w:szCs w:val="24"/>
        </w:rPr>
      </w:pPr>
      <w:r w:rsidRPr="001D6362">
        <w:rPr>
          <w:sz w:val="24"/>
          <w:szCs w:val="24"/>
        </w:rPr>
        <w:t>обследование состояния смотровых отверстий;</w:t>
      </w:r>
    </w:p>
    <w:p w:rsidR="0051377B" w:rsidRPr="001D6362" w:rsidRDefault="0051377B" w:rsidP="008F2CF6">
      <w:pPr>
        <w:pStyle w:val="ac"/>
        <w:numPr>
          <w:ilvl w:val="0"/>
          <w:numId w:val="10"/>
        </w:numPr>
        <w:tabs>
          <w:tab w:val="left" w:pos="567"/>
        </w:tabs>
        <w:ind w:left="0" w:firstLine="851"/>
        <w:jc w:val="both"/>
        <w:rPr>
          <w:sz w:val="24"/>
          <w:szCs w:val="24"/>
        </w:rPr>
      </w:pPr>
      <w:r w:rsidRPr="001D6362">
        <w:rPr>
          <w:sz w:val="24"/>
          <w:szCs w:val="24"/>
        </w:rPr>
        <w:t>оценка степени износа, коррозии (расслоения) металла, оценка механических повреждений отдельных узлов электрооборудования степени износа резиновых уплотнений;</w:t>
      </w:r>
    </w:p>
    <w:p w:rsidR="00182398" w:rsidRPr="001D6362" w:rsidRDefault="0051377B" w:rsidP="008F2CF6">
      <w:pPr>
        <w:pStyle w:val="ac"/>
        <w:numPr>
          <w:ilvl w:val="0"/>
          <w:numId w:val="10"/>
        </w:numPr>
        <w:tabs>
          <w:tab w:val="left" w:pos="567"/>
        </w:tabs>
        <w:ind w:left="0" w:firstLine="851"/>
        <w:jc w:val="both"/>
        <w:rPr>
          <w:sz w:val="24"/>
          <w:szCs w:val="24"/>
        </w:rPr>
      </w:pPr>
      <w:r w:rsidRPr="001D6362">
        <w:rPr>
          <w:sz w:val="24"/>
          <w:szCs w:val="24"/>
        </w:rPr>
        <w:t>проверка качества соединений элементов металлических конструкций (сварных, болтовых, шарнирных и др.).</w:t>
      </w:r>
    </w:p>
    <w:p w:rsidR="0051377B" w:rsidRPr="001D6362" w:rsidRDefault="00ED519A" w:rsidP="008F2CF6">
      <w:pPr>
        <w:pStyle w:val="ac"/>
        <w:tabs>
          <w:tab w:val="left" w:pos="567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8.4</w:t>
      </w:r>
      <w:r w:rsidR="00217F33">
        <w:rPr>
          <w:sz w:val="24"/>
          <w:szCs w:val="24"/>
        </w:rPr>
        <w:t xml:space="preserve">.4. </w:t>
      </w:r>
      <w:r w:rsidR="0051377B" w:rsidRPr="001D6362">
        <w:rPr>
          <w:sz w:val="24"/>
          <w:szCs w:val="24"/>
        </w:rPr>
        <w:t>При обнаружении признаков дефектов электрооборудование подвергают дополнительной диагностике с помощью неразрушающих методов контроля:</w:t>
      </w:r>
    </w:p>
    <w:p w:rsidR="0051377B" w:rsidRPr="001D6362" w:rsidRDefault="0051377B" w:rsidP="008F2CF6">
      <w:pPr>
        <w:pStyle w:val="ac"/>
        <w:numPr>
          <w:ilvl w:val="0"/>
          <w:numId w:val="11"/>
        </w:numPr>
        <w:tabs>
          <w:tab w:val="left" w:pos="567"/>
        </w:tabs>
        <w:ind w:left="0" w:firstLine="851"/>
        <w:jc w:val="both"/>
        <w:rPr>
          <w:sz w:val="24"/>
          <w:szCs w:val="24"/>
        </w:rPr>
      </w:pPr>
      <w:r w:rsidRPr="001D6362">
        <w:rPr>
          <w:sz w:val="24"/>
          <w:szCs w:val="24"/>
        </w:rPr>
        <w:t>ультразвукового контроля (исследование поверхностных и внутренних плоскостных (трещины) и объемных дефектов, определение координат и расположения дефектов);</w:t>
      </w:r>
    </w:p>
    <w:p w:rsidR="0051377B" w:rsidRPr="001D6362" w:rsidRDefault="0051377B" w:rsidP="008F2CF6">
      <w:pPr>
        <w:pStyle w:val="ac"/>
        <w:numPr>
          <w:ilvl w:val="0"/>
          <w:numId w:val="11"/>
        </w:numPr>
        <w:tabs>
          <w:tab w:val="left" w:pos="567"/>
        </w:tabs>
        <w:ind w:left="0" w:firstLine="851"/>
        <w:jc w:val="both"/>
        <w:rPr>
          <w:sz w:val="24"/>
          <w:szCs w:val="24"/>
        </w:rPr>
      </w:pPr>
      <w:r w:rsidRPr="001D6362">
        <w:rPr>
          <w:sz w:val="24"/>
          <w:szCs w:val="24"/>
        </w:rPr>
        <w:t>контроля проникающими веществами (определение наличия трещин, характера их развития по поверхности детали, определение негерметичных мест оборудования);</w:t>
      </w:r>
    </w:p>
    <w:p w:rsidR="00182398" w:rsidRPr="001D6362" w:rsidRDefault="0051377B" w:rsidP="008F2CF6">
      <w:pPr>
        <w:pStyle w:val="ac"/>
        <w:numPr>
          <w:ilvl w:val="0"/>
          <w:numId w:val="11"/>
        </w:numPr>
        <w:tabs>
          <w:tab w:val="left" w:pos="567"/>
        </w:tabs>
        <w:ind w:left="0" w:firstLine="851"/>
        <w:jc w:val="both"/>
        <w:rPr>
          <w:sz w:val="24"/>
          <w:szCs w:val="24"/>
        </w:rPr>
      </w:pPr>
      <w:r w:rsidRPr="001D6362">
        <w:rPr>
          <w:sz w:val="24"/>
          <w:szCs w:val="24"/>
        </w:rPr>
        <w:t>тепловизионного контроля (контроль нагрева отдельных частей работающего электрооборудования для выявления скрытых дефектов, в том числе дефектов изоляции).</w:t>
      </w:r>
      <w:bookmarkStart w:id="2" w:name="_Toc298241355"/>
    </w:p>
    <w:p w:rsidR="00182398" w:rsidRPr="001D6362" w:rsidRDefault="00ED519A" w:rsidP="008F2CF6">
      <w:pPr>
        <w:pStyle w:val="ac"/>
        <w:tabs>
          <w:tab w:val="left" w:pos="567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8.</w:t>
      </w:r>
      <w:r w:rsidR="00217F33">
        <w:rPr>
          <w:sz w:val="24"/>
          <w:szCs w:val="24"/>
        </w:rPr>
        <w:t xml:space="preserve">5. </w:t>
      </w:r>
      <w:r w:rsidR="0051377B" w:rsidRPr="001D6362">
        <w:rPr>
          <w:sz w:val="24"/>
          <w:szCs w:val="24"/>
        </w:rPr>
        <w:t>Проверка технической документации</w:t>
      </w:r>
      <w:bookmarkEnd w:id="2"/>
      <w:r w:rsidR="0051377B" w:rsidRPr="001D6362">
        <w:rPr>
          <w:sz w:val="24"/>
          <w:szCs w:val="24"/>
        </w:rPr>
        <w:t>.</w:t>
      </w:r>
    </w:p>
    <w:p w:rsidR="0051377B" w:rsidRPr="001D6362" w:rsidRDefault="00ED519A" w:rsidP="008F2CF6">
      <w:pPr>
        <w:pStyle w:val="ac"/>
        <w:tabs>
          <w:tab w:val="left" w:pos="567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8.5.1. </w:t>
      </w:r>
      <w:r w:rsidR="0051377B" w:rsidRPr="001D6362">
        <w:rPr>
          <w:sz w:val="24"/>
          <w:szCs w:val="24"/>
        </w:rPr>
        <w:t>Для формирования технического отчета и принятия решения о возможности дальнейшей эксплуатации энергообъекта необходимо подготовить и проверить наличие необходимой технической документации:</w:t>
      </w:r>
    </w:p>
    <w:p w:rsidR="0051377B" w:rsidRPr="001D6362" w:rsidRDefault="0051377B" w:rsidP="008F2CF6">
      <w:pPr>
        <w:pStyle w:val="ac"/>
        <w:numPr>
          <w:ilvl w:val="0"/>
          <w:numId w:val="12"/>
        </w:numPr>
        <w:tabs>
          <w:tab w:val="left" w:pos="567"/>
        </w:tabs>
        <w:ind w:left="0" w:firstLine="851"/>
        <w:jc w:val="both"/>
        <w:rPr>
          <w:sz w:val="24"/>
          <w:szCs w:val="24"/>
        </w:rPr>
      </w:pPr>
      <w:r w:rsidRPr="001D6362">
        <w:rPr>
          <w:sz w:val="24"/>
          <w:szCs w:val="24"/>
        </w:rPr>
        <w:t>паспорта (формуляра) предприятия-изготовителя;</w:t>
      </w:r>
    </w:p>
    <w:p w:rsidR="0051377B" w:rsidRPr="001D6362" w:rsidRDefault="0051377B" w:rsidP="008F2CF6">
      <w:pPr>
        <w:pStyle w:val="ac"/>
        <w:numPr>
          <w:ilvl w:val="0"/>
          <w:numId w:val="12"/>
        </w:numPr>
        <w:tabs>
          <w:tab w:val="left" w:pos="567"/>
        </w:tabs>
        <w:ind w:left="0" w:firstLine="851"/>
        <w:jc w:val="both"/>
        <w:rPr>
          <w:sz w:val="24"/>
          <w:szCs w:val="24"/>
        </w:rPr>
      </w:pPr>
      <w:r w:rsidRPr="001D6362">
        <w:rPr>
          <w:sz w:val="24"/>
          <w:szCs w:val="24"/>
        </w:rPr>
        <w:t>инструкций по эксплуатации, эксплуатационные паспорта, справки об условиях эксплуатации;</w:t>
      </w:r>
    </w:p>
    <w:p w:rsidR="0051377B" w:rsidRPr="001D6362" w:rsidRDefault="0051377B" w:rsidP="008F2CF6">
      <w:pPr>
        <w:pStyle w:val="ac"/>
        <w:numPr>
          <w:ilvl w:val="0"/>
          <w:numId w:val="12"/>
        </w:numPr>
        <w:tabs>
          <w:tab w:val="left" w:pos="567"/>
        </w:tabs>
        <w:ind w:left="0" w:firstLine="851"/>
        <w:jc w:val="both"/>
        <w:rPr>
          <w:sz w:val="24"/>
          <w:szCs w:val="24"/>
        </w:rPr>
      </w:pPr>
      <w:r w:rsidRPr="001D6362">
        <w:rPr>
          <w:sz w:val="24"/>
          <w:szCs w:val="24"/>
        </w:rPr>
        <w:t>графики технического обслуживания и ремонтов, сведения об их выполнении в соответствии с утвержденными объемами</w:t>
      </w:r>
      <w:r w:rsidR="005504BF" w:rsidRPr="001D6362">
        <w:rPr>
          <w:sz w:val="24"/>
          <w:szCs w:val="24"/>
        </w:rPr>
        <w:t>;</w:t>
      </w:r>
    </w:p>
    <w:p w:rsidR="0051377B" w:rsidRPr="001D6362" w:rsidRDefault="0051377B" w:rsidP="008F2CF6">
      <w:pPr>
        <w:pStyle w:val="ac"/>
        <w:numPr>
          <w:ilvl w:val="0"/>
          <w:numId w:val="12"/>
        </w:numPr>
        <w:tabs>
          <w:tab w:val="left" w:pos="567"/>
        </w:tabs>
        <w:ind w:left="0" w:firstLine="851"/>
        <w:jc w:val="both"/>
        <w:rPr>
          <w:sz w:val="24"/>
          <w:szCs w:val="24"/>
        </w:rPr>
      </w:pPr>
      <w:r w:rsidRPr="001D6362">
        <w:rPr>
          <w:sz w:val="24"/>
          <w:szCs w:val="24"/>
        </w:rPr>
        <w:t>акты испытаний внутренних и наружных систем водоснабжения, пожарного водопровода, канализации, газоснабжения, теплоснабжения, отопления и вентиляции;</w:t>
      </w:r>
    </w:p>
    <w:p w:rsidR="0051377B" w:rsidRPr="001D6362" w:rsidRDefault="0051377B" w:rsidP="008F2CF6">
      <w:pPr>
        <w:pStyle w:val="ac"/>
        <w:numPr>
          <w:ilvl w:val="0"/>
          <w:numId w:val="12"/>
        </w:numPr>
        <w:tabs>
          <w:tab w:val="left" w:pos="567"/>
        </w:tabs>
        <w:ind w:left="0" w:firstLine="851"/>
        <w:jc w:val="both"/>
        <w:rPr>
          <w:sz w:val="24"/>
          <w:szCs w:val="24"/>
        </w:rPr>
      </w:pPr>
      <w:r w:rsidRPr="001D6362">
        <w:rPr>
          <w:sz w:val="24"/>
          <w:szCs w:val="24"/>
        </w:rPr>
        <w:t>протоколы испытаний устройств взрыво- и пожаробезопасности, молниезащиты, противокоррозионной защиты, систем водоснабжения, пожарного водопровода, канализации, теплоснабжения, отопления, вентиляции;</w:t>
      </w:r>
    </w:p>
    <w:p w:rsidR="00182398" w:rsidRPr="001D6362" w:rsidRDefault="0051377B" w:rsidP="008F2CF6">
      <w:pPr>
        <w:pStyle w:val="ac"/>
        <w:numPr>
          <w:ilvl w:val="0"/>
          <w:numId w:val="12"/>
        </w:numPr>
        <w:tabs>
          <w:tab w:val="left" w:pos="567"/>
        </w:tabs>
        <w:ind w:left="0" w:firstLine="851"/>
        <w:jc w:val="both"/>
        <w:rPr>
          <w:sz w:val="24"/>
          <w:szCs w:val="24"/>
        </w:rPr>
      </w:pPr>
      <w:r w:rsidRPr="001D6362">
        <w:rPr>
          <w:sz w:val="24"/>
          <w:szCs w:val="24"/>
        </w:rPr>
        <w:t>прочей документации (по требованию Ростехнадзора или специализированной организации в части зданий и сооружений).</w:t>
      </w:r>
    </w:p>
    <w:p w:rsidR="00182398" w:rsidRPr="001D6362" w:rsidRDefault="00ED519A" w:rsidP="008F2CF6">
      <w:pPr>
        <w:pStyle w:val="ac"/>
        <w:tabs>
          <w:tab w:val="left" w:pos="567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8.5.2. </w:t>
      </w:r>
      <w:r w:rsidR="0051377B" w:rsidRPr="001D6362">
        <w:rPr>
          <w:sz w:val="24"/>
          <w:szCs w:val="24"/>
        </w:rPr>
        <w:t>При отсутствии технической документации освидетельствование</w:t>
      </w:r>
      <w:r w:rsidR="00852827" w:rsidRPr="001D6362">
        <w:rPr>
          <w:sz w:val="24"/>
          <w:szCs w:val="24"/>
        </w:rPr>
        <w:t xml:space="preserve"> и обследование</w:t>
      </w:r>
      <w:r w:rsidR="0051377B" w:rsidRPr="001D6362">
        <w:rPr>
          <w:sz w:val="24"/>
          <w:szCs w:val="24"/>
        </w:rPr>
        <w:t xml:space="preserve"> приостанавливается до восстановления утраченных документов. </w:t>
      </w:r>
      <w:bookmarkStart w:id="3" w:name="_Toc298241356"/>
    </w:p>
    <w:p w:rsidR="00D179A7" w:rsidRPr="001D6362" w:rsidRDefault="00ED519A" w:rsidP="008F2CF6">
      <w:pPr>
        <w:pStyle w:val="ac"/>
        <w:tabs>
          <w:tab w:val="left" w:pos="567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8.6. </w:t>
      </w:r>
      <w:r w:rsidR="005F5BD3" w:rsidRPr="001D6362">
        <w:rPr>
          <w:sz w:val="24"/>
          <w:szCs w:val="24"/>
        </w:rPr>
        <w:t>Испытания на соответствие условиям безопасности</w:t>
      </w:r>
      <w:bookmarkEnd w:id="3"/>
      <w:r w:rsidR="005F5BD3" w:rsidRPr="001D6362">
        <w:rPr>
          <w:sz w:val="24"/>
          <w:szCs w:val="24"/>
        </w:rPr>
        <w:t>.</w:t>
      </w:r>
    </w:p>
    <w:p w:rsidR="00D179A7" w:rsidRPr="001D6362" w:rsidRDefault="00ED519A" w:rsidP="008F2CF6">
      <w:pPr>
        <w:pStyle w:val="ac"/>
        <w:tabs>
          <w:tab w:val="left" w:pos="567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8.6.1. </w:t>
      </w:r>
      <w:r w:rsidR="005F5BD3" w:rsidRPr="001D6362">
        <w:rPr>
          <w:sz w:val="24"/>
          <w:szCs w:val="24"/>
        </w:rPr>
        <w:t>Испытания на соответствие условиям безопасности на энергообъекте должны быть проведены с учетом мероприятий по защите человека от прямого и косвенного прикосновения, предусмотренных проектным решением для каждого конкретного энергообъекта в целом и каждого типа электрооборудования, устройства или аппарата энергообъекта в частности.</w:t>
      </w:r>
    </w:p>
    <w:p w:rsidR="00D179A7" w:rsidRPr="001D6362" w:rsidRDefault="00ED519A" w:rsidP="008F2CF6">
      <w:pPr>
        <w:pStyle w:val="ac"/>
        <w:tabs>
          <w:tab w:val="left" w:pos="567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8.6.2. </w:t>
      </w:r>
      <w:r w:rsidR="005F5BD3" w:rsidRPr="001D6362">
        <w:rPr>
          <w:sz w:val="24"/>
          <w:szCs w:val="24"/>
        </w:rPr>
        <w:t xml:space="preserve">Испытаниям подлежат заземляющие устройства. Испытания проводятся выборочно на не менее чем 40% </w:t>
      </w:r>
      <w:r w:rsidR="00D179A7" w:rsidRPr="001D6362">
        <w:rPr>
          <w:sz w:val="24"/>
          <w:szCs w:val="24"/>
        </w:rPr>
        <w:t xml:space="preserve">выбранного </w:t>
      </w:r>
      <w:r w:rsidR="005F5BD3" w:rsidRPr="001D6362">
        <w:rPr>
          <w:sz w:val="24"/>
          <w:szCs w:val="24"/>
        </w:rPr>
        <w:t>оборудования. При обнаружении систематических дефектов объем выборки увеличивается с учетом конкретных условий эксплуатации и состояния оборудования.</w:t>
      </w:r>
    </w:p>
    <w:p w:rsidR="00D179A7" w:rsidRPr="001D6362" w:rsidRDefault="00ED519A" w:rsidP="008F2CF6">
      <w:pPr>
        <w:pStyle w:val="ac"/>
        <w:tabs>
          <w:tab w:val="left" w:pos="567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8.6.3. </w:t>
      </w:r>
      <w:r w:rsidR="005F5BD3" w:rsidRPr="001D6362">
        <w:rPr>
          <w:sz w:val="24"/>
          <w:szCs w:val="24"/>
        </w:rPr>
        <w:t>Перед испытанием оборудования должны быть проанализированы результаты последних межремонтных (периодических) испытаний и испытаний, проведенных в процессе последнего капитального и текущего ремонтов, а также предыдущего освидетельствования. Эксплуатационные показатели оборудования (параметры), находящиеся на пределе (за пределами) допустимых значений, должны быть включены в рабочую программу технического освидетельствования</w:t>
      </w:r>
      <w:r w:rsidR="00EE3893" w:rsidRPr="001D6362">
        <w:rPr>
          <w:sz w:val="24"/>
          <w:szCs w:val="24"/>
        </w:rPr>
        <w:t xml:space="preserve"> </w:t>
      </w:r>
      <w:r w:rsidR="005F5BD3" w:rsidRPr="001D6362">
        <w:rPr>
          <w:sz w:val="24"/>
          <w:szCs w:val="24"/>
        </w:rPr>
        <w:t>и повторно перепроверены.</w:t>
      </w:r>
      <w:bookmarkStart w:id="4" w:name="_Toc298241357"/>
    </w:p>
    <w:p w:rsidR="00D179A7" w:rsidRPr="001D6362" w:rsidRDefault="00ED519A" w:rsidP="008F2CF6">
      <w:pPr>
        <w:pStyle w:val="ac"/>
        <w:tabs>
          <w:tab w:val="left" w:pos="567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8.7. </w:t>
      </w:r>
      <w:r w:rsidR="0051377B" w:rsidRPr="001D6362">
        <w:rPr>
          <w:sz w:val="24"/>
          <w:szCs w:val="24"/>
        </w:rPr>
        <w:t>Проверка выполнения предписаний надзорных органов и организационных и технических мероприятий</w:t>
      </w:r>
      <w:bookmarkEnd w:id="4"/>
      <w:r w:rsidR="007275F8" w:rsidRPr="001D6362">
        <w:rPr>
          <w:sz w:val="24"/>
          <w:szCs w:val="24"/>
        </w:rPr>
        <w:t>.</w:t>
      </w:r>
    </w:p>
    <w:p w:rsidR="0051377B" w:rsidRPr="001D6362" w:rsidRDefault="00ED519A" w:rsidP="008F2CF6">
      <w:pPr>
        <w:pStyle w:val="ac"/>
        <w:tabs>
          <w:tab w:val="left" w:pos="567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8.7.1. </w:t>
      </w:r>
      <w:r w:rsidR="0051377B" w:rsidRPr="001D6362">
        <w:rPr>
          <w:sz w:val="24"/>
          <w:szCs w:val="24"/>
        </w:rPr>
        <w:t xml:space="preserve">При проверке предписаний надзорных органов, организационных и технических мероприятий проверяется выполнение: </w:t>
      </w:r>
    </w:p>
    <w:p w:rsidR="0051377B" w:rsidRPr="001D6362" w:rsidRDefault="0051377B" w:rsidP="008F2CF6">
      <w:pPr>
        <w:pStyle w:val="ac"/>
        <w:numPr>
          <w:ilvl w:val="0"/>
          <w:numId w:val="13"/>
        </w:numPr>
        <w:tabs>
          <w:tab w:val="left" w:pos="567"/>
        </w:tabs>
        <w:ind w:left="0" w:firstLine="851"/>
        <w:jc w:val="both"/>
        <w:rPr>
          <w:sz w:val="24"/>
          <w:szCs w:val="24"/>
        </w:rPr>
      </w:pPr>
      <w:r w:rsidRPr="001D6362">
        <w:rPr>
          <w:sz w:val="24"/>
          <w:szCs w:val="24"/>
        </w:rPr>
        <w:t>предписаний органов государственного контроля и надзора (при наличии таковых);</w:t>
      </w:r>
    </w:p>
    <w:p w:rsidR="0051377B" w:rsidRPr="001D6362" w:rsidRDefault="0051377B" w:rsidP="008F2CF6">
      <w:pPr>
        <w:pStyle w:val="ac"/>
        <w:numPr>
          <w:ilvl w:val="0"/>
          <w:numId w:val="13"/>
        </w:numPr>
        <w:tabs>
          <w:tab w:val="left" w:pos="567"/>
        </w:tabs>
        <w:ind w:left="0" w:firstLine="851"/>
        <w:jc w:val="both"/>
        <w:rPr>
          <w:sz w:val="24"/>
          <w:szCs w:val="24"/>
        </w:rPr>
      </w:pPr>
      <w:r w:rsidRPr="001D6362">
        <w:rPr>
          <w:sz w:val="24"/>
          <w:szCs w:val="24"/>
        </w:rPr>
        <w:t>мероприятий, намеченных по результатам расследования технологических нарушений работы электрооборудования и несчастных случаев при его обслуживании. Анализ актов расследования инцидентов, технологических нарушений, аварий, несчастных случаев с участием данного электрооборудования за весь период эксплуатации (при наличии таковых);</w:t>
      </w:r>
    </w:p>
    <w:p w:rsidR="00D179A7" w:rsidRPr="001D6362" w:rsidRDefault="0051377B" w:rsidP="008F2CF6">
      <w:pPr>
        <w:pStyle w:val="ac"/>
        <w:numPr>
          <w:ilvl w:val="0"/>
          <w:numId w:val="13"/>
        </w:numPr>
        <w:tabs>
          <w:tab w:val="left" w:pos="567"/>
        </w:tabs>
        <w:ind w:left="0" w:firstLine="851"/>
        <w:jc w:val="both"/>
        <w:rPr>
          <w:sz w:val="24"/>
          <w:szCs w:val="24"/>
        </w:rPr>
      </w:pPr>
      <w:r w:rsidRPr="001D6362">
        <w:rPr>
          <w:sz w:val="24"/>
          <w:szCs w:val="24"/>
        </w:rPr>
        <w:t>мероприятий, разработанных при предыдущем техническом освидетельствовании. Анализ актов предыдущих технических осмотров, освидетельствований</w:t>
      </w:r>
      <w:r w:rsidR="00EE3893" w:rsidRPr="001D6362">
        <w:rPr>
          <w:sz w:val="24"/>
          <w:szCs w:val="24"/>
        </w:rPr>
        <w:t xml:space="preserve">, </w:t>
      </w:r>
      <w:r w:rsidR="00EE3893" w:rsidRPr="001D6362">
        <w:rPr>
          <w:bCs/>
          <w:color w:val="000000"/>
          <w:sz w:val="24"/>
          <w:szCs w:val="24"/>
        </w:rPr>
        <w:t>обследований</w:t>
      </w:r>
      <w:r w:rsidRPr="001D6362">
        <w:rPr>
          <w:sz w:val="24"/>
          <w:szCs w:val="24"/>
        </w:rPr>
        <w:t>, обследований, проверок, испытаний.</w:t>
      </w:r>
      <w:bookmarkStart w:id="5" w:name="_Toc298241358"/>
    </w:p>
    <w:p w:rsidR="00D179A7" w:rsidRPr="005545F4" w:rsidRDefault="00ED519A" w:rsidP="008F2CF6">
      <w:pPr>
        <w:pStyle w:val="ac"/>
        <w:tabs>
          <w:tab w:val="left" w:pos="567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8.8. </w:t>
      </w:r>
      <w:r w:rsidR="0051377B" w:rsidRPr="005545F4">
        <w:rPr>
          <w:sz w:val="24"/>
          <w:szCs w:val="24"/>
        </w:rPr>
        <w:t>Оценка технического состояния энергообъекта.</w:t>
      </w:r>
      <w:bookmarkEnd w:id="5"/>
    </w:p>
    <w:p w:rsidR="00D179A7" w:rsidRPr="001D6362" w:rsidRDefault="00ED519A" w:rsidP="008F2CF6">
      <w:pPr>
        <w:pStyle w:val="ac"/>
        <w:tabs>
          <w:tab w:val="left" w:pos="567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8.8.1. </w:t>
      </w:r>
      <w:r w:rsidR="007275F8" w:rsidRPr="001D6362">
        <w:rPr>
          <w:sz w:val="24"/>
          <w:szCs w:val="24"/>
        </w:rPr>
        <w:t xml:space="preserve">Техническое состояние электрооборудования </w:t>
      </w:r>
      <w:r w:rsidR="0051377B" w:rsidRPr="001D6362">
        <w:rPr>
          <w:sz w:val="24"/>
          <w:szCs w:val="24"/>
        </w:rPr>
        <w:t>оценивается на основании выявленных дефектов, их степени развития и количества в соответствии с действующей нормативной документацией.</w:t>
      </w:r>
    </w:p>
    <w:p w:rsidR="0051377B" w:rsidRPr="001D6362" w:rsidRDefault="00ED519A" w:rsidP="008F2CF6">
      <w:pPr>
        <w:pStyle w:val="ac"/>
        <w:tabs>
          <w:tab w:val="left" w:pos="567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8.8.2. </w:t>
      </w:r>
      <w:r w:rsidR="0051377B" w:rsidRPr="001D6362">
        <w:rPr>
          <w:sz w:val="24"/>
          <w:szCs w:val="24"/>
        </w:rPr>
        <w:t>По результатам оценки технического состояния энергообъекта принимается одно из решений:</w:t>
      </w:r>
    </w:p>
    <w:p w:rsidR="0051377B" w:rsidRPr="001D6362" w:rsidRDefault="0051377B" w:rsidP="008F2CF6">
      <w:pPr>
        <w:pStyle w:val="ac"/>
        <w:numPr>
          <w:ilvl w:val="0"/>
          <w:numId w:val="14"/>
        </w:numPr>
        <w:tabs>
          <w:tab w:val="left" w:pos="567"/>
        </w:tabs>
        <w:ind w:left="0" w:firstLine="851"/>
        <w:jc w:val="both"/>
        <w:rPr>
          <w:sz w:val="24"/>
          <w:szCs w:val="24"/>
        </w:rPr>
      </w:pPr>
      <w:r w:rsidRPr="001D6362">
        <w:rPr>
          <w:sz w:val="24"/>
          <w:szCs w:val="24"/>
        </w:rPr>
        <w:t>продолжение эксплуатации без ограничений;</w:t>
      </w:r>
    </w:p>
    <w:p w:rsidR="0051377B" w:rsidRPr="001D6362" w:rsidRDefault="0051377B" w:rsidP="008F2CF6">
      <w:pPr>
        <w:pStyle w:val="ac"/>
        <w:numPr>
          <w:ilvl w:val="0"/>
          <w:numId w:val="14"/>
        </w:numPr>
        <w:tabs>
          <w:tab w:val="left" w:pos="567"/>
        </w:tabs>
        <w:ind w:left="0" w:firstLine="851"/>
        <w:jc w:val="both"/>
        <w:rPr>
          <w:sz w:val="24"/>
          <w:szCs w:val="24"/>
        </w:rPr>
      </w:pPr>
      <w:r w:rsidRPr="001D6362">
        <w:rPr>
          <w:sz w:val="24"/>
          <w:szCs w:val="24"/>
        </w:rPr>
        <w:t>продолжение эксплуатации с ограничением параметров;</w:t>
      </w:r>
    </w:p>
    <w:p w:rsidR="0051377B" w:rsidRPr="001D6362" w:rsidRDefault="0051377B" w:rsidP="008F2CF6">
      <w:pPr>
        <w:pStyle w:val="ac"/>
        <w:numPr>
          <w:ilvl w:val="0"/>
          <w:numId w:val="14"/>
        </w:numPr>
        <w:tabs>
          <w:tab w:val="left" w:pos="567"/>
        </w:tabs>
        <w:ind w:left="0" w:firstLine="851"/>
        <w:jc w:val="both"/>
        <w:rPr>
          <w:sz w:val="24"/>
          <w:szCs w:val="24"/>
        </w:rPr>
      </w:pPr>
      <w:r w:rsidRPr="001D6362">
        <w:rPr>
          <w:sz w:val="24"/>
          <w:szCs w:val="24"/>
        </w:rPr>
        <w:t xml:space="preserve">ремонт; </w:t>
      </w:r>
    </w:p>
    <w:p w:rsidR="0051377B" w:rsidRPr="001D6362" w:rsidRDefault="0051377B" w:rsidP="008F2CF6">
      <w:pPr>
        <w:pStyle w:val="ac"/>
        <w:numPr>
          <w:ilvl w:val="0"/>
          <w:numId w:val="14"/>
        </w:numPr>
        <w:tabs>
          <w:tab w:val="left" w:pos="567"/>
        </w:tabs>
        <w:ind w:left="0" w:firstLine="851"/>
        <w:jc w:val="both"/>
        <w:rPr>
          <w:sz w:val="24"/>
          <w:szCs w:val="24"/>
        </w:rPr>
      </w:pPr>
      <w:r w:rsidRPr="001D6362">
        <w:rPr>
          <w:sz w:val="24"/>
          <w:szCs w:val="24"/>
        </w:rPr>
        <w:t>реконструкция;</w:t>
      </w:r>
    </w:p>
    <w:p w:rsidR="0051377B" w:rsidRPr="001D6362" w:rsidRDefault="0051377B" w:rsidP="008F2CF6">
      <w:pPr>
        <w:pStyle w:val="ac"/>
        <w:numPr>
          <w:ilvl w:val="0"/>
          <w:numId w:val="14"/>
        </w:numPr>
        <w:tabs>
          <w:tab w:val="left" w:pos="567"/>
        </w:tabs>
        <w:ind w:left="0" w:firstLine="851"/>
        <w:jc w:val="both"/>
        <w:rPr>
          <w:sz w:val="24"/>
          <w:szCs w:val="24"/>
        </w:rPr>
      </w:pPr>
      <w:r w:rsidRPr="001D6362">
        <w:rPr>
          <w:sz w:val="24"/>
          <w:szCs w:val="24"/>
        </w:rPr>
        <w:t>использование по иному назначению;</w:t>
      </w:r>
    </w:p>
    <w:p w:rsidR="00D179A7" w:rsidRPr="001D6362" w:rsidRDefault="0051377B" w:rsidP="008F2CF6">
      <w:pPr>
        <w:pStyle w:val="ac"/>
        <w:numPr>
          <w:ilvl w:val="0"/>
          <w:numId w:val="14"/>
        </w:numPr>
        <w:tabs>
          <w:tab w:val="left" w:pos="567"/>
        </w:tabs>
        <w:ind w:left="0" w:firstLine="851"/>
        <w:jc w:val="both"/>
        <w:rPr>
          <w:sz w:val="24"/>
          <w:szCs w:val="24"/>
        </w:rPr>
      </w:pPr>
      <w:r w:rsidRPr="001D6362">
        <w:rPr>
          <w:sz w:val="24"/>
          <w:szCs w:val="24"/>
        </w:rPr>
        <w:t>вывод из эксплуатации.</w:t>
      </w:r>
    </w:p>
    <w:p w:rsidR="00D179A7" w:rsidRPr="001D6362" w:rsidRDefault="004E0D20" w:rsidP="008F2CF6">
      <w:pPr>
        <w:pStyle w:val="ac"/>
        <w:numPr>
          <w:ilvl w:val="0"/>
          <w:numId w:val="14"/>
        </w:numPr>
        <w:tabs>
          <w:tab w:val="left" w:pos="567"/>
        </w:tabs>
        <w:ind w:left="0" w:firstLine="851"/>
        <w:jc w:val="both"/>
        <w:rPr>
          <w:sz w:val="24"/>
          <w:szCs w:val="24"/>
        </w:rPr>
      </w:pPr>
      <w:r w:rsidRPr="001D6362">
        <w:rPr>
          <w:sz w:val="24"/>
          <w:szCs w:val="24"/>
        </w:rPr>
        <w:t>Формирование технического отчета.</w:t>
      </w:r>
    </w:p>
    <w:p w:rsidR="00191ACD" w:rsidRPr="001D6362" w:rsidRDefault="00ED519A" w:rsidP="008F2CF6">
      <w:pPr>
        <w:pStyle w:val="ac"/>
        <w:tabs>
          <w:tab w:val="left" w:pos="567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8.8.3. </w:t>
      </w:r>
      <w:r w:rsidR="00684F24" w:rsidRPr="001D6362">
        <w:rPr>
          <w:sz w:val="24"/>
          <w:szCs w:val="24"/>
        </w:rPr>
        <w:t>Н</w:t>
      </w:r>
      <w:r w:rsidR="0051377B" w:rsidRPr="001D6362">
        <w:rPr>
          <w:sz w:val="24"/>
          <w:szCs w:val="24"/>
        </w:rPr>
        <w:t xml:space="preserve">а основании информации, полученной при проведении </w:t>
      </w:r>
      <w:r w:rsidR="00D179A7" w:rsidRPr="001D6362">
        <w:rPr>
          <w:sz w:val="24"/>
          <w:szCs w:val="24"/>
        </w:rPr>
        <w:t>технического освидетельствования,</w:t>
      </w:r>
      <w:r w:rsidR="0051377B" w:rsidRPr="001D6362">
        <w:rPr>
          <w:sz w:val="24"/>
          <w:szCs w:val="24"/>
        </w:rPr>
        <w:t xml:space="preserve"> оформляет те</w:t>
      </w:r>
      <w:r w:rsidR="00684F24" w:rsidRPr="001D6362">
        <w:rPr>
          <w:sz w:val="24"/>
          <w:szCs w:val="24"/>
        </w:rPr>
        <w:t>хнический отчет</w:t>
      </w:r>
      <w:r w:rsidR="00B578B4" w:rsidRPr="001D6362">
        <w:rPr>
          <w:sz w:val="24"/>
          <w:szCs w:val="24"/>
        </w:rPr>
        <w:t xml:space="preserve"> (Приложение </w:t>
      </w:r>
      <w:r w:rsidR="009906C2" w:rsidRPr="001D6362">
        <w:rPr>
          <w:sz w:val="24"/>
          <w:szCs w:val="24"/>
        </w:rPr>
        <w:t xml:space="preserve">№ </w:t>
      </w:r>
      <w:r w:rsidR="00B578B4" w:rsidRPr="001D6362">
        <w:rPr>
          <w:sz w:val="24"/>
          <w:szCs w:val="24"/>
        </w:rPr>
        <w:t>2</w:t>
      </w:r>
      <w:r w:rsidR="00B841B5" w:rsidRPr="001D6362">
        <w:rPr>
          <w:sz w:val="24"/>
          <w:szCs w:val="24"/>
        </w:rPr>
        <w:t xml:space="preserve"> к ТЗ</w:t>
      </w:r>
      <w:r w:rsidR="00B578B4" w:rsidRPr="001D6362">
        <w:rPr>
          <w:sz w:val="24"/>
          <w:szCs w:val="24"/>
        </w:rPr>
        <w:t>)</w:t>
      </w:r>
      <w:r w:rsidR="0051377B" w:rsidRPr="001D6362">
        <w:rPr>
          <w:sz w:val="24"/>
          <w:szCs w:val="24"/>
        </w:rPr>
        <w:t>.</w:t>
      </w:r>
      <w:bookmarkStart w:id="6" w:name="_Toc298241359"/>
    </w:p>
    <w:p w:rsidR="00191ACD" w:rsidRPr="005545F4" w:rsidRDefault="00ED519A" w:rsidP="008F2CF6">
      <w:pPr>
        <w:pStyle w:val="ac"/>
        <w:tabs>
          <w:tab w:val="left" w:pos="567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8.9. </w:t>
      </w:r>
      <w:r w:rsidR="0051377B" w:rsidRPr="005545F4">
        <w:rPr>
          <w:sz w:val="24"/>
          <w:szCs w:val="24"/>
        </w:rPr>
        <w:t>Анализ и оформление результатов технического освидетельствования</w:t>
      </w:r>
      <w:bookmarkEnd w:id="6"/>
      <w:r w:rsidR="0051377B" w:rsidRPr="005545F4">
        <w:rPr>
          <w:sz w:val="24"/>
          <w:szCs w:val="24"/>
        </w:rPr>
        <w:t>.</w:t>
      </w:r>
    </w:p>
    <w:p w:rsidR="00191ACD" w:rsidRPr="001D6362" w:rsidRDefault="00ED519A" w:rsidP="008F2CF6">
      <w:pPr>
        <w:pStyle w:val="ac"/>
        <w:tabs>
          <w:tab w:val="left" w:pos="567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8.9.1. </w:t>
      </w:r>
      <w:r w:rsidR="0051377B" w:rsidRPr="001D6362">
        <w:rPr>
          <w:sz w:val="24"/>
          <w:szCs w:val="24"/>
        </w:rPr>
        <w:t xml:space="preserve">Комиссия </w:t>
      </w:r>
      <w:r w:rsidR="00A5085F" w:rsidRPr="001D6362">
        <w:rPr>
          <w:sz w:val="24"/>
          <w:szCs w:val="24"/>
        </w:rPr>
        <w:t xml:space="preserve">филиала </w:t>
      </w:r>
      <w:r w:rsidR="0051377B" w:rsidRPr="001D6362">
        <w:rPr>
          <w:sz w:val="24"/>
          <w:szCs w:val="24"/>
        </w:rPr>
        <w:t>анализирует предварительно подготовленный технический отчет об условиях эксплуатации, техническом состоянии, дефектах, выявленных в процессе технического освидетельствования, об отказах, авариях, длительности простоев, проверяет выполнение предписаний надзорных органов, выполнение организационных и технических мероприятий, намеченных по результатам расследования технологических нарушений, несчастных случаев за предыдущие годы, выполнение указаний предыдущего технического освидетельствования, а также проекты заключений экспертов.</w:t>
      </w:r>
    </w:p>
    <w:p w:rsidR="00191ACD" w:rsidRPr="001D6362" w:rsidRDefault="00ED519A" w:rsidP="008F2CF6">
      <w:pPr>
        <w:pStyle w:val="ac"/>
        <w:tabs>
          <w:tab w:val="left" w:pos="567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8.9.2. </w:t>
      </w:r>
      <w:r w:rsidR="0051377B" w:rsidRPr="001D6362">
        <w:rPr>
          <w:sz w:val="24"/>
          <w:szCs w:val="24"/>
        </w:rPr>
        <w:t>Решение о возможности дальнейшей эксплуатации по результатам технического освидетельствования принимается на основании технического отчета.</w:t>
      </w:r>
    </w:p>
    <w:p w:rsidR="00191ACD" w:rsidRPr="001D6362" w:rsidRDefault="00ED519A" w:rsidP="008F2CF6">
      <w:pPr>
        <w:pStyle w:val="ac"/>
        <w:tabs>
          <w:tab w:val="left" w:pos="567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8.9.3. </w:t>
      </w:r>
      <w:r w:rsidR="0051377B" w:rsidRPr="001D6362">
        <w:rPr>
          <w:sz w:val="24"/>
          <w:szCs w:val="24"/>
        </w:rPr>
        <w:t>Заключение о дальнейшей эксплуатации энергообъекта рассматривается комиссией в полном составе. Комиссия утверждает заключения экспертов или выносит замечания.</w:t>
      </w:r>
      <w:r w:rsidR="00191ACD" w:rsidRPr="001D6362">
        <w:rPr>
          <w:sz w:val="24"/>
          <w:szCs w:val="24"/>
        </w:rPr>
        <w:t xml:space="preserve"> </w:t>
      </w:r>
      <w:r w:rsidR="0051377B" w:rsidRPr="001D6362">
        <w:rPr>
          <w:sz w:val="24"/>
          <w:szCs w:val="24"/>
        </w:rPr>
        <w:t>Решение комиссии по проведенному техническому освидетельствованию</w:t>
      </w:r>
      <w:r w:rsidR="00852827" w:rsidRPr="001D6362">
        <w:rPr>
          <w:sz w:val="24"/>
          <w:szCs w:val="24"/>
        </w:rPr>
        <w:t xml:space="preserve"> </w:t>
      </w:r>
      <w:r w:rsidR="0051377B" w:rsidRPr="001D6362">
        <w:rPr>
          <w:sz w:val="24"/>
          <w:szCs w:val="24"/>
        </w:rPr>
        <w:t>оформляется в виде акта (</w:t>
      </w:r>
      <w:r w:rsidR="00B578B4" w:rsidRPr="001D6362">
        <w:rPr>
          <w:sz w:val="24"/>
          <w:szCs w:val="24"/>
        </w:rPr>
        <w:t>П</w:t>
      </w:r>
      <w:r w:rsidR="0051377B" w:rsidRPr="001D6362">
        <w:rPr>
          <w:sz w:val="24"/>
          <w:szCs w:val="24"/>
        </w:rPr>
        <w:t>риложение</w:t>
      </w:r>
      <w:r w:rsidR="00B578B4" w:rsidRPr="001D6362">
        <w:rPr>
          <w:sz w:val="24"/>
          <w:szCs w:val="24"/>
        </w:rPr>
        <w:t xml:space="preserve"> </w:t>
      </w:r>
      <w:r w:rsidR="00191ACD" w:rsidRPr="001D6362">
        <w:rPr>
          <w:sz w:val="24"/>
          <w:szCs w:val="24"/>
        </w:rPr>
        <w:t xml:space="preserve">№ </w:t>
      </w:r>
      <w:r w:rsidR="00B578B4" w:rsidRPr="001D6362">
        <w:rPr>
          <w:sz w:val="24"/>
          <w:szCs w:val="24"/>
        </w:rPr>
        <w:t>3</w:t>
      </w:r>
      <w:r w:rsidR="00B841B5" w:rsidRPr="001D6362">
        <w:rPr>
          <w:sz w:val="24"/>
          <w:szCs w:val="24"/>
        </w:rPr>
        <w:t xml:space="preserve"> к ТЗ</w:t>
      </w:r>
      <w:r w:rsidR="00B578B4" w:rsidRPr="001D6362">
        <w:rPr>
          <w:sz w:val="24"/>
          <w:szCs w:val="24"/>
        </w:rPr>
        <w:t>)</w:t>
      </w:r>
      <w:r w:rsidR="0051377B" w:rsidRPr="001D6362">
        <w:rPr>
          <w:sz w:val="24"/>
          <w:szCs w:val="24"/>
        </w:rPr>
        <w:t>.</w:t>
      </w:r>
      <w:r w:rsidR="00191ACD" w:rsidRPr="001D6362">
        <w:rPr>
          <w:sz w:val="24"/>
          <w:szCs w:val="24"/>
        </w:rPr>
        <w:t xml:space="preserve"> </w:t>
      </w:r>
    </w:p>
    <w:p w:rsidR="00191ACD" w:rsidRPr="001D6362" w:rsidRDefault="00ED519A" w:rsidP="008F2CF6">
      <w:pPr>
        <w:pStyle w:val="ac"/>
        <w:tabs>
          <w:tab w:val="left" w:pos="567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8.9.4. </w:t>
      </w:r>
      <w:r w:rsidR="0051377B" w:rsidRPr="001D6362">
        <w:rPr>
          <w:sz w:val="24"/>
          <w:szCs w:val="24"/>
        </w:rPr>
        <w:t>Акт технического освидетельствования</w:t>
      </w:r>
      <w:r w:rsidR="00852827" w:rsidRPr="001D6362">
        <w:rPr>
          <w:sz w:val="24"/>
          <w:szCs w:val="24"/>
        </w:rPr>
        <w:t xml:space="preserve"> </w:t>
      </w:r>
      <w:r w:rsidR="0051377B" w:rsidRPr="001D6362">
        <w:rPr>
          <w:sz w:val="24"/>
          <w:szCs w:val="24"/>
        </w:rPr>
        <w:t>(далее</w:t>
      </w:r>
      <w:r w:rsidR="00852827" w:rsidRPr="001D6362">
        <w:rPr>
          <w:sz w:val="24"/>
          <w:szCs w:val="24"/>
        </w:rPr>
        <w:t> </w:t>
      </w:r>
      <w:r w:rsidR="0051377B" w:rsidRPr="001D6362">
        <w:rPr>
          <w:sz w:val="24"/>
          <w:szCs w:val="24"/>
        </w:rPr>
        <w:t>–</w:t>
      </w:r>
      <w:r w:rsidR="00852827" w:rsidRPr="001D6362">
        <w:rPr>
          <w:sz w:val="24"/>
          <w:szCs w:val="24"/>
        </w:rPr>
        <w:t> </w:t>
      </w:r>
      <w:r w:rsidR="0051377B" w:rsidRPr="001D6362">
        <w:rPr>
          <w:sz w:val="24"/>
          <w:szCs w:val="24"/>
        </w:rPr>
        <w:t>Акт), подписанный членами комиссии, является основным документом, регламентирующим дальнейшую эксплуатацию электрооборудования.</w:t>
      </w:r>
    </w:p>
    <w:p w:rsidR="00191ACD" w:rsidRPr="001D6362" w:rsidRDefault="00ED519A" w:rsidP="008F2CF6">
      <w:pPr>
        <w:pStyle w:val="ac"/>
        <w:tabs>
          <w:tab w:val="left" w:pos="567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8.9.5. </w:t>
      </w:r>
      <w:r w:rsidR="0051377B" w:rsidRPr="001D6362">
        <w:rPr>
          <w:sz w:val="24"/>
          <w:szCs w:val="24"/>
        </w:rPr>
        <w:t>Отчетные документы технического освидетельствования</w:t>
      </w:r>
      <w:r w:rsidR="00852827" w:rsidRPr="001D6362">
        <w:rPr>
          <w:sz w:val="24"/>
          <w:szCs w:val="24"/>
        </w:rPr>
        <w:t xml:space="preserve"> </w:t>
      </w:r>
      <w:r w:rsidR="0051377B" w:rsidRPr="001D6362">
        <w:rPr>
          <w:sz w:val="24"/>
          <w:szCs w:val="24"/>
        </w:rPr>
        <w:t>энергообъекта (технический отчет, протоколы, отчеты, карты обследования) прилагаются к Акту.</w:t>
      </w:r>
    </w:p>
    <w:p w:rsidR="00191ACD" w:rsidRPr="001D6362" w:rsidRDefault="00ED519A" w:rsidP="008F2CF6">
      <w:pPr>
        <w:pStyle w:val="ac"/>
        <w:tabs>
          <w:tab w:val="left" w:pos="567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8.9.6. </w:t>
      </w:r>
      <w:r w:rsidR="0051377B" w:rsidRPr="001D6362">
        <w:rPr>
          <w:sz w:val="24"/>
          <w:szCs w:val="24"/>
        </w:rPr>
        <w:t>Результаты технического освидетельствования должны быть занесены в паспорт энергообъекта.</w:t>
      </w:r>
    </w:p>
    <w:p w:rsidR="0051377B" w:rsidRPr="001D6362" w:rsidRDefault="00ED519A" w:rsidP="008F2CF6">
      <w:pPr>
        <w:pStyle w:val="ac"/>
        <w:tabs>
          <w:tab w:val="left" w:pos="567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8.9.7. </w:t>
      </w:r>
      <w:r w:rsidR="0051377B" w:rsidRPr="001D6362">
        <w:rPr>
          <w:sz w:val="24"/>
          <w:szCs w:val="24"/>
        </w:rPr>
        <w:t>В случае необходимости проведения корректирующих мероприятий по устранению дефектов, выявленных в процессе технического освидетельствования, к Акту дополнительно прилагается план мероприятий по обеспечению безопасной эксплуатации энергообъекта на продлеваемый период.</w:t>
      </w:r>
    </w:p>
    <w:p w:rsidR="00552F46" w:rsidRPr="001D6362" w:rsidRDefault="00552F46" w:rsidP="009648BE">
      <w:pPr>
        <w:pStyle w:val="ac"/>
        <w:tabs>
          <w:tab w:val="left" w:pos="0"/>
        </w:tabs>
        <w:ind w:left="0"/>
        <w:rPr>
          <w:sz w:val="24"/>
          <w:szCs w:val="24"/>
        </w:rPr>
      </w:pPr>
    </w:p>
    <w:p w:rsidR="00570CA0" w:rsidRPr="001D6362" w:rsidRDefault="00E10857" w:rsidP="008F2CF6">
      <w:pPr>
        <w:pStyle w:val="ac"/>
        <w:tabs>
          <w:tab w:val="left" w:pos="426"/>
        </w:tabs>
        <w:ind w:left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9.</w:t>
      </w:r>
      <w:r w:rsidR="000C1981">
        <w:rPr>
          <w:b/>
          <w:bCs/>
          <w:sz w:val="24"/>
          <w:szCs w:val="24"/>
        </w:rPr>
        <w:t xml:space="preserve"> </w:t>
      </w:r>
      <w:r w:rsidR="00744D71" w:rsidRPr="001D6362">
        <w:rPr>
          <w:b/>
          <w:bCs/>
          <w:sz w:val="24"/>
          <w:szCs w:val="24"/>
        </w:rPr>
        <w:t>Срок</w:t>
      </w:r>
      <w:r w:rsidR="007A3D5C" w:rsidRPr="001D6362">
        <w:rPr>
          <w:b/>
          <w:bCs/>
          <w:sz w:val="24"/>
          <w:szCs w:val="24"/>
        </w:rPr>
        <w:t>и</w:t>
      </w:r>
      <w:r w:rsidR="00744D71" w:rsidRPr="001D6362">
        <w:rPr>
          <w:b/>
          <w:bCs/>
          <w:sz w:val="24"/>
          <w:szCs w:val="24"/>
        </w:rPr>
        <w:t xml:space="preserve"> </w:t>
      </w:r>
      <w:r w:rsidR="009B1ABA" w:rsidRPr="001D6362">
        <w:rPr>
          <w:b/>
          <w:bCs/>
          <w:sz w:val="24"/>
          <w:szCs w:val="24"/>
        </w:rPr>
        <w:t>выполнения работ</w:t>
      </w:r>
      <w:r w:rsidR="00B17989" w:rsidRPr="001D6362">
        <w:rPr>
          <w:b/>
          <w:bCs/>
          <w:sz w:val="24"/>
          <w:szCs w:val="24"/>
        </w:rPr>
        <w:t>.</w:t>
      </w:r>
    </w:p>
    <w:p w:rsidR="00AB6B96" w:rsidRDefault="008F2CF6" w:rsidP="008F2CF6">
      <w:pPr>
        <w:tabs>
          <w:tab w:val="left" w:pos="0"/>
        </w:tabs>
        <w:ind w:firstLine="851"/>
        <w:jc w:val="both"/>
      </w:pPr>
      <w:r>
        <w:t xml:space="preserve">9.1. </w:t>
      </w:r>
      <w:r w:rsidR="00ED4ACF" w:rsidRPr="001D6362">
        <w:t>Исполнитель</w:t>
      </w:r>
      <w:r w:rsidR="00C94FC0" w:rsidRPr="00AB6B96">
        <w:rPr>
          <w:shd w:val="clear" w:color="auto" w:fill="FFFFFF"/>
        </w:rPr>
        <w:t xml:space="preserve"> обязан</w:t>
      </w:r>
      <w:r w:rsidR="003107A1" w:rsidRPr="00AB6B96">
        <w:rPr>
          <w:shd w:val="clear" w:color="auto" w:fill="FFFFFF"/>
        </w:rPr>
        <w:t xml:space="preserve"> приступить к</w:t>
      </w:r>
      <w:r w:rsidR="00C94FC0" w:rsidRPr="00AB6B96">
        <w:rPr>
          <w:shd w:val="clear" w:color="auto" w:fill="FFFFFF"/>
        </w:rPr>
        <w:t xml:space="preserve"> </w:t>
      </w:r>
      <w:r w:rsidR="003107A1" w:rsidRPr="00AB6B96">
        <w:rPr>
          <w:shd w:val="clear" w:color="auto" w:fill="FFFFFF"/>
        </w:rPr>
        <w:t>оказанию</w:t>
      </w:r>
      <w:r w:rsidR="008D1B9C" w:rsidRPr="00AB6B96">
        <w:rPr>
          <w:shd w:val="clear" w:color="auto" w:fill="FFFFFF"/>
        </w:rPr>
        <w:t xml:space="preserve"> услуг</w:t>
      </w:r>
      <w:r w:rsidR="00ED4ACF" w:rsidRPr="00AB6B96">
        <w:rPr>
          <w:shd w:val="clear" w:color="auto" w:fill="FFFFFF"/>
        </w:rPr>
        <w:t xml:space="preserve"> </w:t>
      </w:r>
      <w:r w:rsidR="00573504" w:rsidRPr="00AB6B96">
        <w:rPr>
          <w:shd w:val="clear" w:color="auto" w:fill="FFFFFF"/>
        </w:rPr>
        <w:t xml:space="preserve">с </w:t>
      </w:r>
      <w:r w:rsidR="00AB6B96" w:rsidRPr="0073029C">
        <w:t>момента заключения договора по 30 сентября 202</w:t>
      </w:r>
      <w:r w:rsidR="004301AA">
        <w:t>5</w:t>
      </w:r>
      <w:r w:rsidR="00AB6B96" w:rsidRPr="0073029C">
        <w:t xml:space="preserve"> г.</w:t>
      </w:r>
    </w:p>
    <w:p w:rsidR="00C94FC0" w:rsidRPr="00711B2D" w:rsidRDefault="008F2CF6" w:rsidP="008F2CF6">
      <w:pPr>
        <w:tabs>
          <w:tab w:val="left" w:pos="0"/>
        </w:tabs>
        <w:ind w:firstLine="851"/>
        <w:jc w:val="both"/>
      </w:pPr>
      <w:r>
        <w:rPr>
          <w:shd w:val="clear" w:color="auto" w:fill="FFFFFF"/>
        </w:rPr>
        <w:t xml:space="preserve">9.2. </w:t>
      </w:r>
      <w:r w:rsidR="00C94FC0" w:rsidRPr="00AB6B96">
        <w:rPr>
          <w:shd w:val="clear" w:color="auto" w:fill="FFFFFF"/>
        </w:rPr>
        <w:t xml:space="preserve">Сроком окончания </w:t>
      </w:r>
      <w:r w:rsidR="00ED4ACF" w:rsidRPr="00AB6B96">
        <w:rPr>
          <w:shd w:val="clear" w:color="auto" w:fill="FFFFFF"/>
        </w:rPr>
        <w:t>услуг</w:t>
      </w:r>
      <w:r w:rsidR="009B1ABA" w:rsidRPr="00AB6B96">
        <w:rPr>
          <w:shd w:val="clear" w:color="auto" w:fill="FFFFFF"/>
        </w:rPr>
        <w:t xml:space="preserve"> </w:t>
      </w:r>
      <w:r w:rsidR="00C94FC0" w:rsidRPr="00AB6B96">
        <w:rPr>
          <w:shd w:val="clear" w:color="auto" w:fill="FFFFFF"/>
        </w:rPr>
        <w:t xml:space="preserve">является получение </w:t>
      </w:r>
      <w:r w:rsidR="00C8028E" w:rsidRPr="00AB6B96">
        <w:rPr>
          <w:shd w:val="clear" w:color="auto" w:fill="FFFFFF"/>
        </w:rPr>
        <w:t>технического отчета</w:t>
      </w:r>
      <w:r w:rsidR="00C823DD" w:rsidRPr="00AB6B96">
        <w:rPr>
          <w:shd w:val="clear" w:color="auto" w:fill="FFFFFF"/>
        </w:rPr>
        <w:t xml:space="preserve"> </w:t>
      </w:r>
      <w:r w:rsidR="00C8028E" w:rsidRPr="00AB6B96">
        <w:rPr>
          <w:shd w:val="clear" w:color="auto" w:fill="FFFFFF"/>
        </w:rPr>
        <w:t xml:space="preserve">и акта </w:t>
      </w:r>
      <w:r w:rsidR="00C823DD" w:rsidRPr="00AB6B96">
        <w:rPr>
          <w:shd w:val="clear" w:color="auto" w:fill="FFFFFF"/>
        </w:rPr>
        <w:t>о проведении технического освидетельствования</w:t>
      </w:r>
      <w:r w:rsidR="00852827" w:rsidRPr="001D6362">
        <w:t xml:space="preserve"> </w:t>
      </w:r>
      <w:r w:rsidR="00C8028E" w:rsidRPr="00AB6B96">
        <w:rPr>
          <w:shd w:val="clear" w:color="auto" w:fill="FFFFFF"/>
        </w:rPr>
        <w:t>(</w:t>
      </w:r>
      <w:r w:rsidR="00C8028E" w:rsidRPr="00711B2D">
        <w:rPr>
          <w:shd w:val="clear" w:color="auto" w:fill="FFFFFF"/>
        </w:rPr>
        <w:t xml:space="preserve">Приложение № 2 и 3 к </w:t>
      </w:r>
      <w:r w:rsidR="00191ACD" w:rsidRPr="00711B2D">
        <w:rPr>
          <w:shd w:val="clear" w:color="auto" w:fill="FFFFFF"/>
        </w:rPr>
        <w:t xml:space="preserve">настоящему </w:t>
      </w:r>
      <w:r w:rsidR="00C8028E" w:rsidRPr="00711B2D">
        <w:rPr>
          <w:shd w:val="clear" w:color="auto" w:fill="FFFFFF"/>
        </w:rPr>
        <w:t>ТЗ)</w:t>
      </w:r>
      <w:r w:rsidR="00C94FC0" w:rsidRPr="00711B2D">
        <w:rPr>
          <w:shd w:val="clear" w:color="auto" w:fill="FFFFFF"/>
        </w:rPr>
        <w:t xml:space="preserve">. </w:t>
      </w:r>
    </w:p>
    <w:p w:rsidR="007A7736" w:rsidRPr="001D6362" w:rsidRDefault="007A7736" w:rsidP="009648BE">
      <w:pPr>
        <w:tabs>
          <w:tab w:val="left" w:pos="0"/>
        </w:tabs>
        <w:jc w:val="both"/>
        <w:rPr>
          <w:b/>
        </w:rPr>
      </w:pPr>
    </w:p>
    <w:p w:rsidR="00570CA0" w:rsidRPr="001D6362" w:rsidRDefault="00570CA0" w:rsidP="00570CA0">
      <w:pPr>
        <w:pStyle w:val="ac"/>
        <w:tabs>
          <w:tab w:val="left" w:pos="426"/>
        </w:tabs>
        <w:ind w:left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10. </w:t>
      </w:r>
      <w:r w:rsidR="00360B95" w:rsidRPr="001D6362">
        <w:rPr>
          <w:b/>
          <w:bCs/>
          <w:sz w:val="24"/>
          <w:szCs w:val="24"/>
        </w:rPr>
        <w:t>Гарантийные обязательства</w:t>
      </w:r>
      <w:r w:rsidR="00B17989" w:rsidRPr="001D6362">
        <w:rPr>
          <w:b/>
          <w:bCs/>
          <w:sz w:val="24"/>
          <w:szCs w:val="24"/>
        </w:rPr>
        <w:t>.</w:t>
      </w:r>
    </w:p>
    <w:p w:rsidR="0051776B" w:rsidRPr="0051776B" w:rsidRDefault="008F2CF6" w:rsidP="0051776B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1776B">
        <w:rPr>
          <w:rFonts w:ascii="Times New Roman" w:hAnsi="Times New Roman" w:cs="Times New Roman"/>
          <w:sz w:val="24"/>
          <w:szCs w:val="24"/>
        </w:rPr>
        <w:t xml:space="preserve">10.1. </w:t>
      </w:r>
      <w:r w:rsidR="0051776B" w:rsidRPr="0051776B">
        <w:rPr>
          <w:rFonts w:ascii="Times New Roman" w:hAnsi="Times New Roman" w:cs="Times New Roman"/>
          <w:sz w:val="24"/>
          <w:szCs w:val="24"/>
        </w:rPr>
        <w:t xml:space="preserve">Гарантийный срок качества оказанных услуг устанавливается на срок 3 (три) года от даты подписания Сторонами Акта сдачи-приемки выполненных </w:t>
      </w:r>
      <w:r w:rsidR="0051776B">
        <w:rPr>
          <w:rFonts w:ascii="Times New Roman" w:hAnsi="Times New Roman" w:cs="Times New Roman"/>
          <w:sz w:val="24"/>
          <w:szCs w:val="24"/>
        </w:rPr>
        <w:t>услуг</w:t>
      </w:r>
      <w:r w:rsidR="0051776B" w:rsidRPr="0051776B">
        <w:rPr>
          <w:rFonts w:ascii="Times New Roman" w:hAnsi="Times New Roman" w:cs="Times New Roman"/>
          <w:sz w:val="24"/>
          <w:szCs w:val="24"/>
        </w:rPr>
        <w:t>.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сроком, предусмотренным настоящим пунктом, гарантийный срок будет считаться продленным на соответствующий период.</w:t>
      </w:r>
    </w:p>
    <w:p w:rsidR="00191ACD" w:rsidRPr="001D6362" w:rsidRDefault="008F2CF6" w:rsidP="008F2CF6">
      <w:pPr>
        <w:pStyle w:val="ac"/>
        <w:tabs>
          <w:tab w:val="left" w:pos="567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10.2. </w:t>
      </w:r>
      <w:r w:rsidR="004D17F9" w:rsidRPr="001D6362">
        <w:rPr>
          <w:sz w:val="24"/>
          <w:szCs w:val="24"/>
        </w:rPr>
        <w:t>Если в течение гарантийного срока обнаружатся дефекты, препятствующие нормальной эксплуатации и использованию результата работы, указанного в пункте</w:t>
      </w:r>
      <w:r w:rsidR="00191ACD" w:rsidRPr="001D6362">
        <w:rPr>
          <w:sz w:val="24"/>
          <w:szCs w:val="24"/>
        </w:rPr>
        <w:t xml:space="preserve"> </w:t>
      </w:r>
      <w:r w:rsidR="00191ACD" w:rsidRPr="00123395">
        <w:rPr>
          <w:sz w:val="24"/>
          <w:szCs w:val="24"/>
        </w:rPr>
        <w:t>№</w:t>
      </w:r>
      <w:r w:rsidR="004D17F9" w:rsidRPr="00123395">
        <w:rPr>
          <w:sz w:val="24"/>
          <w:szCs w:val="24"/>
        </w:rPr>
        <w:t xml:space="preserve"> 2 </w:t>
      </w:r>
      <w:r w:rsidR="00191ACD" w:rsidRPr="00123395">
        <w:rPr>
          <w:sz w:val="24"/>
          <w:szCs w:val="24"/>
        </w:rPr>
        <w:t xml:space="preserve">настоящего </w:t>
      </w:r>
      <w:r w:rsidR="004D17F9" w:rsidRPr="00123395">
        <w:rPr>
          <w:sz w:val="24"/>
          <w:szCs w:val="24"/>
        </w:rPr>
        <w:t>ТЗ</w:t>
      </w:r>
      <w:r w:rsidR="004D17F9" w:rsidRPr="001D6362">
        <w:rPr>
          <w:sz w:val="24"/>
          <w:szCs w:val="24"/>
        </w:rPr>
        <w:t xml:space="preserve">, то </w:t>
      </w:r>
      <w:r w:rsidR="00ED4ACF" w:rsidRPr="001D6362">
        <w:rPr>
          <w:sz w:val="24"/>
          <w:szCs w:val="24"/>
        </w:rPr>
        <w:t>Исполнитель</w:t>
      </w:r>
      <w:r w:rsidR="004D17F9" w:rsidRPr="001D6362">
        <w:rPr>
          <w:sz w:val="24"/>
          <w:szCs w:val="24"/>
        </w:rPr>
        <w:t xml:space="preserve"> обязан их устранить за свой счет и в согласованные с Заказчиком сроки. Для участия в составлении Акта, фиксирующего дефекты, согласования порядка и сроков их устранения </w:t>
      </w:r>
      <w:r w:rsidR="00ED4ACF" w:rsidRPr="001D6362">
        <w:rPr>
          <w:sz w:val="24"/>
          <w:szCs w:val="24"/>
        </w:rPr>
        <w:t>Исполнитель</w:t>
      </w:r>
      <w:r w:rsidR="004D17F9" w:rsidRPr="001D6362">
        <w:rPr>
          <w:sz w:val="24"/>
          <w:szCs w:val="24"/>
        </w:rPr>
        <w:t xml:space="preserve"> обязан направить своего представителя не позднее 10 (Десяти) календарных дней со дня получения письменного извещения Заказчика. Гарантийный срок в этом случае продлевается соответственно на период устранения дефектов</w:t>
      </w:r>
      <w:r w:rsidR="007A338C" w:rsidRPr="001D6362">
        <w:rPr>
          <w:sz w:val="24"/>
          <w:szCs w:val="24"/>
        </w:rPr>
        <w:t>.</w:t>
      </w:r>
    </w:p>
    <w:p w:rsidR="00191ACD" w:rsidRPr="001D6362" w:rsidRDefault="008F2CF6" w:rsidP="008F2CF6">
      <w:pPr>
        <w:pStyle w:val="ac"/>
        <w:tabs>
          <w:tab w:val="left" w:pos="567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10.3. </w:t>
      </w:r>
      <w:r w:rsidR="004D17F9" w:rsidRPr="001D6362">
        <w:rPr>
          <w:sz w:val="24"/>
          <w:szCs w:val="24"/>
        </w:rPr>
        <w:t xml:space="preserve">При отказе </w:t>
      </w:r>
      <w:r w:rsidR="00ED4ACF" w:rsidRPr="001D6362">
        <w:rPr>
          <w:sz w:val="24"/>
          <w:szCs w:val="24"/>
        </w:rPr>
        <w:t>Исполнителя</w:t>
      </w:r>
      <w:r w:rsidR="004D17F9" w:rsidRPr="001D6362">
        <w:rPr>
          <w:sz w:val="24"/>
          <w:szCs w:val="24"/>
        </w:rPr>
        <w:t xml:space="preserve"> от составления или подписания Акта обнаруженных дефектов Заказчик составляет односторонний Акт на основе квалифицированной экспертизы, привлекаемой им за свой счет. При этом расходы Заказчика по проведению экспертизы возмещаются </w:t>
      </w:r>
      <w:r w:rsidR="00ED4ACF" w:rsidRPr="001D6362">
        <w:rPr>
          <w:sz w:val="24"/>
          <w:szCs w:val="24"/>
        </w:rPr>
        <w:t>Исполнителем</w:t>
      </w:r>
      <w:r w:rsidR="00F9622A" w:rsidRPr="001D6362">
        <w:rPr>
          <w:sz w:val="24"/>
          <w:szCs w:val="24"/>
        </w:rPr>
        <w:t>.</w:t>
      </w:r>
    </w:p>
    <w:p w:rsidR="0088251B" w:rsidRDefault="008F2CF6" w:rsidP="008F2CF6">
      <w:pPr>
        <w:pStyle w:val="ac"/>
        <w:tabs>
          <w:tab w:val="left" w:pos="567"/>
        </w:tabs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10.4. </w:t>
      </w:r>
      <w:r w:rsidR="0088251B" w:rsidRPr="001D6362">
        <w:rPr>
          <w:sz w:val="24"/>
          <w:szCs w:val="24"/>
        </w:rPr>
        <w:t>В случае выхода из строя электроустановки вследствие неверного заключения по итогам технического освидетельствования</w:t>
      </w:r>
      <w:r w:rsidR="00852827" w:rsidRPr="001D6362">
        <w:rPr>
          <w:sz w:val="24"/>
          <w:szCs w:val="24"/>
        </w:rPr>
        <w:t>,</w:t>
      </w:r>
      <w:r w:rsidR="0088251B" w:rsidRPr="001D6362">
        <w:rPr>
          <w:sz w:val="24"/>
          <w:szCs w:val="24"/>
        </w:rPr>
        <w:t xml:space="preserve"> </w:t>
      </w:r>
      <w:r w:rsidR="00ED4ACF" w:rsidRPr="001D6362">
        <w:rPr>
          <w:sz w:val="24"/>
          <w:szCs w:val="24"/>
        </w:rPr>
        <w:t>Исполнитель</w:t>
      </w:r>
      <w:r w:rsidR="0088251B" w:rsidRPr="001D6362">
        <w:rPr>
          <w:sz w:val="24"/>
          <w:szCs w:val="24"/>
        </w:rPr>
        <w:t xml:space="preserve"> несёт ответственность в соответствие с существующим законодательством.</w:t>
      </w:r>
    </w:p>
    <w:p w:rsidR="005E2870" w:rsidRDefault="005E2870" w:rsidP="008F2CF6">
      <w:pPr>
        <w:pStyle w:val="ac"/>
        <w:tabs>
          <w:tab w:val="left" w:pos="567"/>
        </w:tabs>
        <w:ind w:left="0" w:firstLine="851"/>
        <w:jc w:val="both"/>
        <w:rPr>
          <w:sz w:val="24"/>
          <w:szCs w:val="24"/>
        </w:rPr>
      </w:pPr>
    </w:p>
    <w:p w:rsidR="00014631" w:rsidRPr="00014631" w:rsidRDefault="00014631" w:rsidP="00014631">
      <w:pPr>
        <w:pStyle w:val="ac"/>
        <w:tabs>
          <w:tab w:val="left" w:pos="426"/>
        </w:tabs>
        <w:ind w:left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11. </w:t>
      </w:r>
      <w:r w:rsidRPr="00014631">
        <w:rPr>
          <w:b/>
          <w:bCs/>
          <w:sz w:val="24"/>
          <w:szCs w:val="24"/>
        </w:rPr>
        <w:t>О мерах предоставления национального режима.</w:t>
      </w:r>
    </w:p>
    <w:p w:rsidR="005E2870" w:rsidRPr="005E2870" w:rsidRDefault="00014631" w:rsidP="005E2870">
      <w:pPr>
        <w:ind w:firstLine="360"/>
        <w:jc w:val="both"/>
      </w:pPr>
      <w:r>
        <w:t xml:space="preserve">11.1. </w:t>
      </w:r>
      <w:r w:rsidR="005E2870" w:rsidRPr="005E2870">
        <w:t xml:space="preserve">Основание: постановление Правительства Российской Федерации от 23.12.2024 № 1875 </w:t>
      </w:r>
      <w:r w:rsidR="005E2870">
        <w:br/>
      </w:r>
      <w:r w:rsidR="005E2870" w:rsidRPr="005E2870">
        <w:t>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:rsidR="00014631" w:rsidRPr="001D6362" w:rsidRDefault="00014631" w:rsidP="005E2870">
      <w:pPr>
        <w:ind w:firstLine="851"/>
        <w:jc w:val="both"/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6"/>
        <w:gridCol w:w="8583"/>
      </w:tblGrid>
      <w:tr w:rsidR="005E2870" w:rsidRPr="00391FC1" w:rsidTr="00636D45">
        <w:trPr>
          <w:trHeight w:val="465"/>
        </w:trPr>
        <w:tc>
          <w:tcPr>
            <w:tcW w:w="0" w:type="auto"/>
            <w:gridSpan w:val="2"/>
          </w:tcPr>
          <w:p w:rsidR="005E2870" w:rsidRPr="005E2870" w:rsidRDefault="005E2870" w:rsidP="00636D45">
            <w:pPr>
              <w:jc w:val="center"/>
            </w:pPr>
            <w:r w:rsidRPr="005E2870">
              <w:t xml:space="preserve">Предоставление национального режима в соответствии с ПП 1875 от 23.12.2024. </w:t>
            </w:r>
          </w:p>
        </w:tc>
      </w:tr>
      <w:tr w:rsidR="005E2870" w:rsidRPr="00391FC1" w:rsidTr="00636D45">
        <w:trPr>
          <w:trHeight w:val="465"/>
        </w:trPr>
        <w:tc>
          <w:tcPr>
            <w:tcW w:w="0" w:type="auto"/>
          </w:tcPr>
          <w:p w:rsidR="005E2870" w:rsidRPr="005E2870" w:rsidRDefault="005E2870" w:rsidP="00636D45">
            <w:pPr>
              <w:jc w:val="center"/>
              <w:rPr>
                <w:color w:val="000000"/>
              </w:rPr>
            </w:pPr>
            <w:r w:rsidRPr="005E2870">
              <w:rPr>
                <w:color w:val="000000"/>
              </w:rPr>
              <w:t xml:space="preserve">ОКПД 2 </w:t>
            </w:r>
          </w:p>
        </w:tc>
        <w:tc>
          <w:tcPr>
            <w:tcW w:w="0" w:type="auto"/>
          </w:tcPr>
          <w:p w:rsidR="005E2870" w:rsidRPr="005E2870" w:rsidRDefault="005E2870" w:rsidP="00636D45">
            <w:pPr>
              <w:jc w:val="center"/>
            </w:pPr>
            <w:r w:rsidRPr="005E2870">
              <w:t>Мера применения национального режима (запрет, ограничение, преимущество)</w:t>
            </w:r>
          </w:p>
        </w:tc>
      </w:tr>
      <w:tr w:rsidR="005E2870" w:rsidRPr="00391FC1" w:rsidTr="00636D45">
        <w:trPr>
          <w:trHeight w:val="465"/>
        </w:trPr>
        <w:tc>
          <w:tcPr>
            <w:tcW w:w="0" w:type="auto"/>
            <w:shd w:val="pct12" w:color="auto" w:fill="auto"/>
          </w:tcPr>
          <w:p w:rsidR="005E2870" w:rsidRPr="00391FC1" w:rsidRDefault="005E2870" w:rsidP="00636D45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  <w:r w:rsidRPr="00B55F0D">
              <w:t>71.20.13.000</w:t>
            </w:r>
          </w:p>
        </w:tc>
        <w:tc>
          <w:tcPr>
            <w:tcW w:w="0" w:type="auto"/>
            <w:shd w:val="pct12" w:color="auto" w:fill="auto"/>
          </w:tcPr>
          <w:p w:rsidR="005E2870" w:rsidRPr="000135AB" w:rsidRDefault="000135AB" w:rsidP="005E2870">
            <w:pPr>
              <w:jc w:val="both"/>
            </w:pPr>
            <w:r w:rsidRPr="000135AB">
              <w:t>НЕ УСТАНОВЛЕН запрет, ограничение закупки услуг, оказываемых иностранным лицом.</w:t>
            </w:r>
          </w:p>
        </w:tc>
      </w:tr>
    </w:tbl>
    <w:p w:rsidR="001C05ED" w:rsidRDefault="00F000C9" w:rsidP="00C81840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120"/>
        <w:jc w:val="right"/>
        <w:rPr>
          <w:b w:val="0"/>
          <w:color w:val="000000"/>
          <w:lang w:val="ru-RU"/>
        </w:rPr>
      </w:pPr>
      <w:bookmarkStart w:id="7" w:name="_GoBack"/>
      <w:bookmarkEnd w:id="7"/>
      <w:r w:rsidRPr="001D6362">
        <w:rPr>
          <w:b w:val="0"/>
          <w:color w:val="000000"/>
          <w:lang w:val="ru-RU"/>
        </w:rPr>
        <w:br w:type="page"/>
      </w:r>
    </w:p>
    <w:p w:rsidR="00084310" w:rsidRPr="001D6362" w:rsidRDefault="00084310" w:rsidP="00C81840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120"/>
        <w:jc w:val="right"/>
        <w:rPr>
          <w:b w:val="0"/>
          <w:color w:val="000000"/>
          <w:lang w:val="ru-RU"/>
        </w:rPr>
      </w:pPr>
      <w:r w:rsidRPr="001D6362">
        <w:rPr>
          <w:b w:val="0"/>
          <w:color w:val="000000"/>
          <w:lang w:val="ru-RU"/>
        </w:rPr>
        <w:t>Приложение 1</w:t>
      </w:r>
      <w:r w:rsidR="00C81840" w:rsidRPr="001D6362">
        <w:rPr>
          <w:b w:val="0"/>
          <w:color w:val="000000"/>
          <w:lang w:val="ru-RU"/>
        </w:rPr>
        <w:t xml:space="preserve"> к ТЗ</w:t>
      </w:r>
    </w:p>
    <w:p w:rsidR="00192B4E" w:rsidRPr="001D6362" w:rsidRDefault="002C2D5B" w:rsidP="00084310">
      <w:pPr>
        <w:pStyle w:val="af8"/>
        <w:tabs>
          <w:tab w:val="clear" w:pos="1701"/>
        </w:tabs>
        <w:spacing w:line="240" w:lineRule="auto"/>
        <w:ind w:left="928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Объем и состав услуг</w:t>
      </w:r>
      <w:r w:rsidR="00C81840" w:rsidRPr="001D6362">
        <w:rPr>
          <w:b/>
          <w:sz w:val="24"/>
          <w:szCs w:val="24"/>
        </w:rPr>
        <w:t>.</w:t>
      </w:r>
    </w:p>
    <w:p w:rsidR="00084310" w:rsidRPr="001D6362" w:rsidRDefault="00084310" w:rsidP="00084310">
      <w:pPr>
        <w:pStyle w:val="af8"/>
        <w:tabs>
          <w:tab w:val="clear" w:pos="1701"/>
        </w:tabs>
        <w:spacing w:line="240" w:lineRule="auto"/>
        <w:ind w:left="928" w:firstLine="0"/>
        <w:jc w:val="center"/>
        <w:rPr>
          <w:b/>
          <w:sz w:val="24"/>
          <w:szCs w:val="24"/>
        </w:rPr>
      </w:pPr>
    </w:p>
    <w:p w:rsidR="002C2D5B" w:rsidRPr="009C2BF0" w:rsidRDefault="002C2D5B" w:rsidP="00C02E76">
      <w:pPr>
        <w:tabs>
          <w:tab w:val="left" w:pos="567"/>
        </w:tabs>
        <w:ind w:firstLine="567"/>
        <w:jc w:val="both"/>
      </w:pPr>
      <w:r w:rsidRPr="00552A7D">
        <w:t>Общие объёмы электроустановок, требующих технического освидетельствования, приведены в Таблице №1</w:t>
      </w:r>
      <w:r w:rsidRPr="009C2BF0">
        <w:t xml:space="preserve">.                                                                                                                                      </w:t>
      </w:r>
    </w:p>
    <w:p w:rsidR="002C2D5B" w:rsidRPr="009C2BF0" w:rsidRDefault="002C2D5B" w:rsidP="002C2D5B">
      <w:pPr>
        <w:tabs>
          <w:tab w:val="left" w:pos="0"/>
          <w:tab w:val="left" w:pos="567"/>
          <w:tab w:val="left" w:pos="3119"/>
        </w:tabs>
        <w:jc w:val="right"/>
      </w:pPr>
      <w:r w:rsidRPr="009C2BF0">
        <w:t>Таблица №1</w:t>
      </w:r>
    </w:p>
    <w:tbl>
      <w:tblPr>
        <w:tblW w:w="10353" w:type="dxa"/>
        <w:tblInd w:w="-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2"/>
        <w:gridCol w:w="960"/>
        <w:gridCol w:w="996"/>
        <w:gridCol w:w="850"/>
        <w:gridCol w:w="992"/>
        <w:gridCol w:w="992"/>
        <w:gridCol w:w="1276"/>
        <w:gridCol w:w="1134"/>
        <w:gridCol w:w="1701"/>
      </w:tblGrid>
      <w:tr w:rsidR="006E1D83" w:rsidRPr="009C2BF0" w:rsidTr="0019584A">
        <w:trPr>
          <w:trHeight w:val="300"/>
        </w:trPr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rPr>
                <w:b/>
                <w:bCs/>
                <w:sz w:val="20"/>
                <w:szCs w:val="20"/>
              </w:rPr>
            </w:pPr>
            <w:r w:rsidRPr="009C2BF0">
              <w:rPr>
                <w:b/>
                <w:bCs/>
                <w:sz w:val="20"/>
                <w:szCs w:val="20"/>
              </w:rPr>
              <w:t>РЭС/служба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b/>
                <w:bCs/>
                <w:sz w:val="20"/>
                <w:szCs w:val="20"/>
              </w:rPr>
            </w:pPr>
            <w:r w:rsidRPr="009C2BF0">
              <w:rPr>
                <w:b/>
                <w:bCs/>
                <w:sz w:val="20"/>
                <w:szCs w:val="20"/>
              </w:rPr>
              <w:t>ВЛ 35-110кВ</w:t>
            </w:r>
          </w:p>
          <w:p w:rsidR="006E1D83" w:rsidRPr="009C2BF0" w:rsidRDefault="006E1D83" w:rsidP="00B92FB6">
            <w:pPr>
              <w:jc w:val="center"/>
              <w:rPr>
                <w:b/>
                <w:bCs/>
                <w:sz w:val="20"/>
                <w:szCs w:val="20"/>
              </w:rPr>
            </w:pPr>
            <w:r w:rsidRPr="009C2BF0">
              <w:rPr>
                <w:b/>
                <w:bCs/>
                <w:sz w:val="20"/>
                <w:szCs w:val="20"/>
              </w:rPr>
              <w:t>шт./км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b/>
                <w:bCs/>
                <w:sz w:val="20"/>
                <w:szCs w:val="20"/>
              </w:rPr>
            </w:pPr>
            <w:r w:rsidRPr="009C2BF0">
              <w:rPr>
                <w:b/>
                <w:bCs/>
                <w:sz w:val="20"/>
                <w:szCs w:val="20"/>
              </w:rPr>
              <w:t>ПС 35-110кВ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b/>
                <w:bCs/>
                <w:sz w:val="20"/>
                <w:szCs w:val="20"/>
              </w:rPr>
            </w:pPr>
            <w:r w:rsidRPr="009C2BF0">
              <w:rPr>
                <w:b/>
                <w:bCs/>
                <w:sz w:val="20"/>
                <w:szCs w:val="20"/>
              </w:rPr>
              <w:t>ТП 6-10кВ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b/>
                <w:bCs/>
                <w:sz w:val="20"/>
                <w:szCs w:val="20"/>
              </w:rPr>
            </w:pPr>
            <w:r w:rsidRPr="009C2BF0">
              <w:rPr>
                <w:b/>
                <w:bCs/>
                <w:sz w:val="20"/>
                <w:szCs w:val="20"/>
              </w:rPr>
              <w:t>РП 6-10кВ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1D83" w:rsidRPr="009C2BF0" w:rsidRDefault="006E1D83" w:rsidP="00B92FB6">
            <w:pPr>
              <w:jc w:val="center"/>
              <w:rPr>
                <w:b/>
                <w:bCs/>
                <w:sz w:val="20"/>
                <w:szCs w:val="20"/>
              </w:rPr>
            </w:pPr>
            <w:r w:rsidRPr="009C2BF0">
              <w:rPr>
                <w:b/>
                <w:bCs/>
                <w:sz w:val="20"/>
                <w:szCs w:val="20"/>
              </w:rPr>
              <w:t>ЗТП 6-10 кВ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b/>
                <w:bCs/>
                <w:sz w:val="20"/>
                <w:szCs w:val="20"/>
              </w:rPr>
            </w:pPr>
            <w:r w:rsidRPr="009C2BF0">
              <w:rPr>
                <w:b/>
                <w:bCs/>
                <w:sz w:val="20"/>
                <w:szCs w:val="20"/>
              </w:rPr>
              <w:t>ВЛ 6-10кВ</w:t>
            </w:r>
          </w:p>
          <w:p w:rsidR="006E1D83" w:rsidRPr="009C2BF0" w:rsidRDefault="006E1D83" w:rsidP="00B92FB6">
            <w:pPr>
              <w:jc w:val="center"/>
              <w:rPr>
                <w:b/>
                <w:bCs/>
                <w:sz w:val="20"/>
                <w:szCs w:val="20"/>
              </w:rPr>
            </w:pPr>
            <w:r w:rsidRPr="009C2BF0">
              <w:rPr>
                <w:b/>
                <w:bCs/>
                <w:sz w:val="20"/>
                <w:szCs w:val="20"/>
              </w:rPr>
              <w:t>шт./км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b/>
                <w:bCs/>
                <w:sz w:val="20"/>
                <w:szCs w:val="20"/>
              </w:rPr>
            </w:pPr>
            <w:r w:rsidRPr="009C2BF0">
              <w:rPr>
                <w:b/>
                <w:bCs/>
                <w:sz w:val="20"/>
                <w:szCs w:val="20"/>
              </w:rPr>
              <w:t>КЛ 6-10кВ</w:t>
            </w:r>
          </w:p>
          <w:p w:rsidR="006E1D83" w:rsidRPr="009C2BF0" w:rsidRDefault="006E1D83" w:rsidP="00B92FB6">
            <w:pPr>
              <w:jc w:val="center"/>
              <w:rPr>
                <w:b/>
                <w:bCs/>
                <w:sz w:val="20"/>
                <w:szCs w:val="20"/>
              </w:rPr>
            </w:pPr>
            <w:r w:rsidRPr="009C2BF0">
              <w:rPr>
                <w:b/>
                <w:bCs/>
                <w:sz w:val="20"/>
                <w:szCs w:val="20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b/>
                <w:bCs/>
                <w:sz w:val="20"/>
                <w:szCs w:val="20"/>
              </w:rPr>
            </w:pPr>
            <w:r w:rsidRPr="009C2BF0">
              <w:rPr>
                <w:b/>
                <w:bCs/>
                <w:sz w:val="20"/>
                <w:szCs w:val="20"/>
              </w:rPr>
              <w:t>ИТОГО</w:t>
            </w:r>
          </w:p>
        </w:tc>
      </w:tr>
      <w:tr w:rsidR="006E1D83" w:rsidRPr="009C2BF0" w:rsidTr="00E61C71">
        <w:trPr>
          <w:trHeight w:val="300"/>
        </w:trPr>
        <w:tc>
          <w:tcPr>
            <w:tcW w:w="14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697CC7">
            <w:pPr>
              <w:rPr>
                <w:sz w:val="20"/>
                <w:szCs w:val="20"/>
              </w:rPr>
            </w:pPr>
            <w:r w:rsidRPr="009C2BF0">
              <w:rPr>
                <w:sz w:val="20"/>
                <w:szCs w:val="20"/>
              </w:rPr>
              <w:t>Служба ЛЭП ТУ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D83" w:rsidRPr="009C2BF0" w:rsidRDefault="006E1D83" w:rsidP="00B92FB6">
            <w:pPr>
              <w:jc w:val="center"/>
              <w:rPr>
                <w:sz w:val="20"/>
                <w:szCs w:val="20"/>
              </w:rPr>
            </w:pPr>
            <w:r w:rsidRPr="009C2BF0">
              <w:rPr>
                <w:sz w:val="20"/>
                <w:szCs w:val="20"/>
              </w:rPr>
              <w:t>20/228,57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  <w:r w:rsidRPr="009C2BF0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  <w:r w:rsidRPr="009C2BF0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  <w:r w:rsidRPr="009C2BF0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  <w:r w:rsidRPr="009C2BF0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  <w:r w:rsidRPr="009C2BF0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b/>
                <w:bCs/>
                <w:sz w:val="20"/>
                <w:szCs w:val="20"/>
              </w:rPr>
            </w:pPr>
            <w:r w:rsidRPr="009C2BF0">
              <w:rPr>
                <w:b/>
                <w:bCs/>
                <w:sz w:val="20"/>
                <w:szCs w:val="20"/>
              </w:rPr>
              <w:t>20</w:t>
            </w:r>
          </w:p>
        </w:tc>
      </w:tr>
      <w:tr w:rsidR="006E1D83" w:rsidRPr="009C2BF0" w:rsidTr="00E61C71">
        <w:trPr>
          <w:trHeight w:val="300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rPr>
                <w:sz w:val="20"/>
                <w:szCs w:val="20"/>
              </w:rPr>
            </w:pPr>
            <w:r w:rsidRPr="009C2BF0">
              <w:rPr>
                <w:sz w:val="20"/>
                <w:szCs w:val="20"/>
              </w:rPr>
              <w:t>Служба ЛЭП НУ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D83" w:rsidRPr="009C2BF0" w:rsidRDefault="006E1D83" w:rsidP="00B92FB6">
            <w:pPr>
              <w:jc w:val="center"/>
              <w:rPr>
                <w:sz w:val="20"/>
                <w:szCs w:val="20"/>
              </w:rPr>
            </w:pPr>
            <w:r w:rsidRPr="009C2BF0">
              <w:rPr>
                <w:sz w:val="20"/>
                <w:szCs w:val="20"/>
              </w:rPr>
              <w:t>10/146,62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  <w:r w:rsidRPr="009C2BF0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  <w:r w:rsidRPr="009C2BF0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  <w:r w:rsidRPr="009C2BF0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  <w:r w:rsidRPr="009C2BF0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  <w:r w:rsidRPr="009C2BF0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b/>
                <w:bCs/>
                <w:sz w:val="20"/>
                <w:szCs w:val="20"/>
              </w:rPr>
            </w:pPr>
            <w:r w:rsidRPr="009C2BF0">
              <w:rPr>
                <w:b/>
                <w:bCs/>
                <w:sz w:val="20"/>
                <w:szCs w:val="20"/>
              </w:rPr>
              <w:t>10</w:t>
            </w:r>
          </w:p>
        </w:tc>
      </w:tr>
      <w:tr w:rsidR="006E1D83" w:rsidRPr="009C2BF0" w:rsidTr="00E61C71">
        <w:trPr>
          <w:trHeight w:val="300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rPr>
                <w:sz w:val="20"/>
                <w:szCs w:val="20"/>
              </w:rPr>
            </w:pPr>
            <w:r w:rsidRPr="009C2BF0">
              <w:rPr>
                <w:sz w:val="20"/>
                <w:szCs w:val="20"/>
              </w:rPr>
              <w:t>Служба ЛЭП СУ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D83" w:rsidRPr="009C2BF0" w:rsidRDefault="006E1D83" w:rsidP="00B92FB6">
            <w:pPr>
              <w:jc w:val="center"/>
              <w:rPr>
                <w:sz w:val="20"/>
                <w:szCs w:val="20"/>
              </w:rPr>
            </w:pPr>
            <w:r w:rsidRPr="009C2BF0">
              <w:rPr>
                <w:sz w:val="20"/>
                <w:szCs w:val="20"/>
              </w:rPr>
              <w:t>4/76,98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  <w:r w:rsidRPr="009C2BF0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  <w:r w:rsidRPr="009C2BF0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  <w:r w:rsidRPr="009C2BF0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  <w:r w:rsidRPr="009C2BF0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  <w:r w:rsidRPr="009C2BF0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b/>
                <w:bCs/>
                <w:sz w:val="20"/>
                <w:szCs w:val="20"/>
              </w:rPr>
            </w:pPr>
            <w:r w:rsidRPr="009C2BF0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6E1D83" w:rsidRPr="009C2BF0" w:rsidTr="00E61C71">
        <w:trPr>
          <w:trHeight w:val="300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697CC7">
            <w:pPr>
              <w:rPr>
                <w:sz w:val="20"/>
                <w:szCs w:val="20"/>
              </w:rPr>
            </w:pPr>
            <w:r w:rsidRPr="009C2BF0">
              <w:rPr>
                <w:sz w:val="20"/>
                <w:szCs w:val="20"/>
              </w:rPr>
              <w:t>Служба ЛЭП ЕУ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D83" w:rsidRPr="009C2BF0" w:rsidRDefault="006E1D83" w:rsidP="00B92FB6">
            <w:pPr>
              <w:jc w:val="center"/>
              <w:rPr>
                <w:sz w:val="20"/>
                <w:szCs w:val="20"/>
              </w:rPr>
            </w:pPr>
            <w:r w:rsidRPr="009C2BF0">
              <w:rPr>
                <w:sz w:val="20"/>
                <w:szCs w:val="20"/>
              </w:rPr>
              <w:t>8/202,78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  <w:r w:rsidRPr="009C2BF0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  <w:r w:rsidRPr="009C2BF0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  <w:r w:rsidRPr="009C2BF0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  <w:r w:rsidRPr="009C2BF0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  <w:r w:rsidRPr="009C2BF0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b/>
                <w:bCs/>
                <w:sz w:val="20"/>
                <w:szCs w:val="20"/>
              </w:rPr>
            </w:pPr>
            <w:r w:rsidRPr="009C2BF0"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6E1D83" w:rsidRPr="009C2BF0" w:rsidTr="00E61C71">
        <w:trPr>
          <w:trHeight w:val="300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697CC7">
            <w:pPr>
              <w:rPr>
                <w:sz w:val="20"/>
                <w:szCs w:val="20"/>
              </w:rPr>
            </w:pPr>
            <w:r w:rsidRPr="009C2BF0">
              <w:rPr>
                <w:sz w:val="20"/>
                <w:szCs w:val="20"/>
              </w:rPr>
              <w:t>Служба ПС ТУ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  <w:r w:rsidRPr="009C2BF0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D83" w:rsidRPr="009C2BF0" w:rsidRDefault="006E1D83" w:rsidP="00B92FB6">
            <w:pPr>
              <w:jc w:val="center"/>
              <w:rPr>
                <w:sz w:val="20"/>
                <w:szCs w:val="20"/>
              </w:rPr>
            </w:pPr>
            <w:r w:rsidRPr="009C2BF0">
              <w:rPr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  <w:r w:rsidRPr="009C2BF0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  <w:r w:rsidRPr="009C2BF0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  <w:r w:rsidRPr="009C2BF0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  <w:r w:rsidRPr="009C2BF0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D83" w:rsidRPr="009C2BF0" w:rsidRDefault="006E1D83" w:rsidP="00B92FB6">
            <w:pPr>
              <w:jc w:val="center"/>
              <w:rPr>
                <w:b/>
                <w:bCs/>
                <w:sz w:val="20"/>
                <w:szCs w:val="20"/>
              </w:rPr>
            </w:pPr>
            <w:r w:rsidRPr="009C2BF0">
              <w:rPr>
                <w:b/>
                <w:bCs/>
                <w:sz w:val="20"/>
                <w:szCs w:val="20"/>
              </w:rPr>
              <w:t>17</w:t>
            </w:r>
          </w:p>
        </w:tc>
      </w:tr>
      <w:tr w:rsidR="006E1D83" w:rsidRPr="009C2BF0" w:rsidTr="00E61C71">
        <w:trPr>
          <w:trHeight w:val="300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rPr>
                <w:sz w:val="20"/>
                <w:szCs w:val="20"/>
              </w:rPr>
            </w:pPr>
            <w:r w:rsidRPr="009C2BF0">
              <w:rPr>
                <w:sz w:val="20"/>
                <w:szCs w:val="20"/>
              </w:rPr>
              <w:t>Служба ПС НУ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  <w:r w:rsidRPr="009C2BF0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D83" w:rsidRPr="009C2BF0" w:rsidRDefault="006E1D83" w:rsidP="00B92FB6">
            <w:pPr>
              <w:jc w:val="center"/>
              <w:rPr>
                <w:sz w:val="20"/>
                <w:szCs w:val="20"/>
              </w:rPr>
            </w:pPr>
            <w:r w:rsidRPr="009C2BF0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  <w:r w:rsidRPr="009C2BF0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  <w:r w:rsidRPr="009C2BF0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  <w:r w:rsidRPr="009C2BF0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  <w:r w:rsidRPr="009C2BF0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D83" w:rsidRPr="009C2BF0" w:rsidRDefault="006E1D83" w:rsidP="00B92FB6">
            <w:pPr>
              <w:jc w:val="center"/>
              <w:rPr>
                <w:b/>
                <w:bCs/>
                <w:sz w:val="20"/>
                <w:szCs w:val="20"/>
              </w:rPr>
            </w:pPr>
            <w:r w:rsidRPr="009C2BF0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6E1D83" w:rsidRPr="009C2BF0" w:rsidTr="00E61C71">
        <w:trPr>
          <w:trHeight w:val="300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rPr>
                <w:sz w:val="20"/>
                <w:szCs w:val="20"/>
              </w:rPr>
            </w:pPr>
            <w:r w:rsidRPr="009C2BF0">
              <w:rPr>
                <w:sz w:val="20"/>
                <w:szCs w:val="20"/>
              </w:rPr>
              <w:t>Служба ПС СУ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  <w:r w:rsidRPr="009C2BF0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D83" w:rsidRPr="009C2BF0" w:rsidRDefault="006E1D83" w:rsidP="00B92FB6">
            <w:pPr>
              <w:jc w:val="center"/>
              <w:rPr>
                <w:sz w:val="20"/>
                <w:szCs w:val="20"/>
              </w:rPr>
            </w:pPr>
            <w:r w:rsidRPr="009C2BF0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  <w:r w:rsidRPr="009C2BF0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  <w:r w:rsidRPr="009C2BF0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  <w:r w:rsidRPr="009C2BF0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  <w:r w:rsidRPr="009C2BF0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D83" w:rsidRPr="009C2BF0" w:rsidRDefault="006E1D83" w:rsidP="00B92FB6">
            <w:pPr>
              <w:jc w:val="center"/>
              <w:rPr>
                <w:b/>
                <w:bCs/>
                <w:sz w:val="20"/>
                <w:szCs w:val="20"/>
              </w:rPr>
            </w:pPr>
            <w:r w:rsidRPr="009C2BF0"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6E1D83" w:rsidRPr="00360840" w:rsidTr="00E61C71">
        <w:trPr>
          <w:trHeight w:val="300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697CC7">
            <w:pPr>
              <w:rPr>
                <w:sz w:val="20"/>
                <w:szCs w:val="20"/>
              </w:rPr>
            </w:pPr>
            <w:r w:rsidRPr="009C2BF0">
              <w:rPr>
                <w:sz w:val="20"/>
                <w:szCs w:val="20"/>
              </w:rPr>
              <w:t>Служба ПС ЕУ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  <w:r w:rsidRPr="009C2BF0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D83" w:rsidRPr="009C2BF0" w:rsidRDefault="006E1D83" w:rsidP="00B92FB6">
            <w:pPr>
              <w:jc w:val="center"/>
              <w:rPr>
                <w:sz w:val="20"/>
                <w:szCs w:val="20"/>
              </w:rPr>
            </w:pPr>
            <w:r w:rsidRPr="009C2BF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  <w:r w:rsidRPr="009C2BF0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  <w:r w:rsidRPr="009C2BF0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  <w:r w:rsidRPr="009C2BF0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1D83" w:rsidRPr="009C2BF0" w:rsidRDefault="006E1D83" w:rsidP="00B92FB6">
            <w:pPr>
              <w:jc w:val="center"/>
              <w:rPr>
                <w:color w:val="FF0000"/>
                <w:sz w:val="20"/>
                <w:szCs w:val="20"/>
              </w:rPr>
            </w:pPr>
            <w:r w:rsidRPr="009C2BF0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E1D83" w:rsidRPr="009C2BF0" w:rsidRDefault="006E1D83" w:rsidP="00B92FB6">
            <w:pPr>
              <w:jc w:val="center"/>
              <w:rPr>
                <w:b/>
                <w:bCs/>
                <w:sz w:val="20"/>
                <w:szCs w:val="20"/>
              </w:rPr>
            </w:pPr>
            <w:r w:rsidRPr="009C2BF0"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9C2BF0" w:rsidRPr="00360840" w:rsidTr="00E61C71">
        <w:trPr>
          <w:trHeight w:val="300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Pr="009C2BF0" w:rsidRDefault="009C2BF0" w:rsidP="009C2BF0">
            <w:pPr>
              <w:rPr>
                <w:sz w:val="20"/>
                <w:szCs w:val="20"/>
              </w:rPr>
            </w:pPr>
            <w:r w:rsidRPr="009C2BF0">
              <w:rPr>
                <w:sz w:val="20"/>
                <w:szCs w:val="20"/>
              </w:rPr>
              <w:t>Алексинский РЭС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Pr="0019584A" w:rsidRDefault="009C2BF0" w:rsidP="009C2BF0">
            <w:pPr>
              <w:jc w:val="center"/>
              <w:rPr>
                <w:color w:val="FF0000"/>
                <w:sz w:val="20"/>
                <w:szCs w:val="20"/>
              </w:rPr>
            </w:pPr>
            <w:r w:rsidRPr="0019584A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Pr="0019584A" w:rsidRDefault="009C2BF0" w:rsidP="009C2BF0">
            <w:pPr>
              <w:jc w:val="center"/>
              <w:rPr>
                <w:color w:val="FF0000"/>
                <w:sz w:val="20"/>
                <w:szCs w:val="20"/>
              </w:rPr>
            </w:pPr>
            <w:r w:rsidRPr="0019584A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Pr="0019584A" w:rsidRDefault="009C2BF0" w:rsidP="009C2BF0">
            <w:pPr>
              <w:jc w:val="center"/>
              <w:rPr>
                <w:sz w:val="20"/>
                <w:szCs w:val="20"/>
              </w:rPr>
            </w:pPr>
            <w:r w:rsidRPr="0019584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9C2BF0" w:rsidRDefault="009C2BF0" w:rsidP="009C2BF0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/106,48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Pr="009C2BF0" w:rsidRDefault="009C2BF0" w:rsidP="009C2BF0">
            <w:pPr>
              <w:jc w:val="center"/>
              <w:rPr>
                <w:b/>
                <w:bCs/>
                <w:sz w:val="20"/>
                <w:szCs w:val="20"/>
              </w:rPr>
            </w:pPr>
            <w:r w:rsidRPr="009C2BF0">
              <w:rPr>
                <w:b/>
                <w:bCs/>
                <w:sz w:val="20"/>
                <w:szCs w:val="20"/>
              </w:rPr>
              <w:t>73</w:t>
            </w:r>
          </w:p>
        </w:tc>
      </w:tr>
      <w:tr w:rsidR="009C2BF0" w:rsidRPr="00360840" w:rsidTr="00E61C71">
        <w:trPr>
          <w:trHeight w:val="300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Pr="009C2BF0" w:rsidRDefault="009C2BF0" w:rsidP="009C2BF0">
            <w:pPr>
              <w:rPr>
                <w:sz w:val="20"/>
                <w:szCs w:val="20"/>
              </w:rPr>
            </w:pPr>
            <w:r w:rsidRPr="009C2BF0">
              <w:rPr>
                <w:sz w:val="20"/>
                <w:szCs w:val="20"/>
              </w:rPr>
              <w:t>Белёвский РЭС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Pr="0019584A" w:rsidRDefault="009C2BF0" w:rsidP="009C2BF0">
            <w:pPr>
              <w:jc w:val="center"/>
              <w:rPr>
                <w:color w:val="FF0000"/>
                <w:sz w:val="20"/>
                <w:szCs w:val="20"/>
              </w:rPr>
            </w:pPr>
            <w:r w:rsidRPr="0019584A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Pr="0019584A" w:rsidRDefault="009C2BF0" w:rsidP="009C2BF0">
            <w:pPr>
              <w:jc w:val="center"/>
              <w:rPr>
                <w:color w:val="FF0000"/>
                <w:sz w:val="20"/>
                <w:szCs w:val="20"/>
              </w:rPr>
            </w:pPr>
            <w:r w:rsidRPr="0019584A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Pr="0019584A" w:rsidRDefault="009C2BF0" w:rsidP="009C2BF0">
            <w:pPr>
              <w:jc w:val="center"/>
              <w:rPr>
                <w:sz w:val="20"/>
                <w:szCs w:val="20"/>
              </w:rPr>
            </w:pPr>
            <w:r w:rsidRPr="0019584A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  <w:p w:rsidR="009C2BF0" w:rsidRDefault="009C2BF0" w:rsidP="009C2BF0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/270,13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Pr="009C2BF0" w:rsidRDefault="009C2BF0" w:rsidP="00237711">
            <w:pPr>
              <w:jc w:val="center"/>
              <w:rPr>
                <w:b/>
                <w:bCs/>
                <w:sz w:val="20"/>
                <w:szCs w:val="20"/>
              </w:rPr>
            </w:pPr>
            <w:r w:rsidRPr="009C2BF0">
              <w:rPr>
                <w:b/>
                <w:bCs/>
                <w:sz w:val="20"/>
                <w:szCs w:val="20"/>
              </w:rPr>
              <w:t>9</w:t>
            </w:r>
            <w:r w:rsidR="00237711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9C2BF0" w:rsidRPr="00360840" w:rsidTr="00E61C71">
        <w:trPr>
          <w:trHeight w:val="300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Pr="009C2BF0" w:rsidRDefault="009C2BF0" w:rsidP="009C2BF0">
            <w:pPr>
              <w:rPr>
                <w:sz w:val="20"/>
                <w:szCs w:val="20"/>
              </w:rPr>
            </w:pPr>
            <w:r w:rsidRPr="009C2BF0">
              <w:rPr>
                <w:sz w:val="20"/>
                <w:szCs w:val="20"/>
              </w:rPr>
              <w:t>Богородицкий РЭС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Pr="0019584A" w:rsidRDefault="009C2BF0" w:rsidP="009C2BF0">
            <w:pPr>
              <w:jc w:val="center"/>
              <w:rPr>
                <w:color w:val="FF0000"/>
                <w:sz w:val="20"/>
                <w:szCs w:val="20"/>
              </w:rPr>
            </w:pPr>
            <w:r w:rsidRPr="0019584A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Pr="0019584A" w:rsidRDefault="009C2BF0" w:rsidP="009C2BF0">
            <w:pPr>
              <w:jc w:val="center"/>
              <w:rPr>
                <w:color w:val="FF0000"/>
                <w:sz w:val="20"/>
                <w:szCs w:val="20"/>
              </w:rPr>
            </w:pPr>
            <w:r w:rsidRPr="0019584A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Pr="0019584A" w:rsidRDefault="009C2BF0" w:rsidP="009C2BF0">
            <w:pPr>
              <w:jc w:val="center"/>
              <w:rPr>
                <w:sz w:val="20"/>
                <w:szCs w:val="20"/>
              </w:rPr>
            </w:pPr>
            <w:r w:rsidRPr="0019584A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  <w:p w:rsidR="009C2BF0" w:rsidRDefault="009C2BF0" w:rsidP="009C2BF0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/290,89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Pr="009C2BF0" w:rsidRDefault="009C2BF0" w:rsidP="009C2BF0">
            <w:pPr>
              <w:jc w:val="center"/>
              <w:rPr>
                <w:b/>
                <w:bCs/>
                <w:sz w:val="20"/>
                <w:szCs w:val="20"/>
              </w:rPr>
            </w:pPr>
            <w:r w:rsidRPr="009C2BF0">
              <w:rPr>
                <w:b/>
                <w:bCs/>
                <w:sz w:val="20"/>
                <w:szCs w:val="20"/>
              </w:rPr>
              <w:t>90</w:t>
            </w:r>
          </w:p>
        </w:tc>
      </w:tr>
      <w:tr w:rsidR="009C2BF0" w:rsidRPr="00360840" w:rsidTr="00E61C71">
        <w:trPr>
          <w:trHeight w:val="300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Pr="009C2BF0" w:rsidRDefault="009C2BF0" w:rsidP="009C2BF0">
            <w:pPr>
              <w:rPr>
                <w:sz w:val="20"/>
                <w:szCs w:val="20"/>
              </w:rPr>
            </w:pPr>
            <w:r w:rsidRPr="009C2BF0">
              <w:rPr>
                <w:sz w:val="20"/>
                <w:szCs w:val="20"/>
              </w:rPr>
              <w:t>Венёвский РЭС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Pr="0019584A" w:rsidRDefault="009C2BF0" w:rsidP="009C2BF0">
            <w:pPr>
              <w:jc w:val="center"/>
              <w:rPr>
                <w:color w:val="FF0000"/>
                <w:sz w:val="20"/>
                <w:szCs w:val="20"/>
              </w:rPr>
            </w:pPr>
            <w:r w:rsidRPr="0019584A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Pr="0019584A" w:rsidRDefault="009C2BF0" w:rsidP="009C2BF0">
            <w:pPr>
              <w:jc w:val="center"/>
              <w:rPr>
                <w:color w:val="FF0000"/>
                <w:sz w:val="20"/>
                <w:szCs w:val="20"/>
              </w:rPr>
            </w:pPr>
            <w:r w:rsidRPr="0019584A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Pr="0019584A" w:rsidRDefault="009C2BF0" w:rsidP="009C2BF0">
            <w:pPr>
              <w:jc w:val="center"/>
              <w:rPr>
                <w:sz w:val="20"/>
                <w:szCs w:val="20"/>
              </w:rPr>
            </w:pPr>
            <w:r w:rsidRPr="0019584A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9C2BF0" w:rsidRDefault="009C2BF0" w:rsidP="009C2BF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Pr="009C2BF0" w:rsidRDefault="009C2BF0" w:rsidP="009C2BF0">
            <w:pPr>
              <w:jc w:val="center"/>
              <w:rPr>
                <w:b/>
                <w:bCs/>
                <w:sz w:val="20"/>
                <w:szCs w:val="20"/>
              </w:rPr>
            </w:pPr>
            <w:r w:rsidRPr="009C2BF0">
              <w:rPr>
                <w:b/>
                <w:bCs/>
                <w:sz w:val="20"/>
                <w:szCs w:val="20"/>
              </w:rPr>
              <w:t>50</w:t>
            </w:r>
          </w:p>
        </w:tc>
      </w:tr>
      <w:tr w:rsidR="009C2BF0" w:rsidRPr="00360840" w:rsidTr="00E61C71">
        <w:trPr>
          <w:trHeight w:val="300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Pr="009C2BF0" w:rsidRDefault="009C2BF0" w:rsidP="009C2BF0">
            <w:pPr>
              <w:rPr>
                <w:sz w:val="20"/>
                <w:szCs w:val="20"/>
              </w:rPr>
            </w:pPr>
            <w:r w:rsidRPr="009C2BF0">
              <w:rPr>
                <w:sz w:val="20"/>
                <w:szCs w:val="20"/>
              </w:rPr>
              <w:t>Воловский РЭС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Pr="0019584A" w:rsidRDefault="009C2BF0" w:rsidP="009C2BF0">
            <w:pPr>
              <w:jc w:val="center"/>
              <w:rPr>
                <w:color w:val="FF0000"/>
                <w:sz w:val="20"/>
                <w:szCs w:val="20"/>
              </w:rPr>
            </w:pPr>
            <w:r w:rsidRPr="0019584A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Pr="0019584A" w:rsidRDefault="009C2BF0" w:rsidP="009C2BF0">
            <w:pPr>
              <w:jc w:val="center"/>
              <w:rPr>
                <w:color w:val="FF0000"/>
                <w:sz w:val="20"/>
                <w:szCs w:val="20"/>
              </w:rPr>
            </w:pPr>
            <w:r w:rsidRPr="0019584A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Pr="0019584A" w:rsidRDefault="009C2BF0" w:rsidP="009C2BF0">
            <w:pPr>
              <w:jc w:val="center"/>
              <w:rPr>
                <w:sz w:val="20"/>
                <w:szCs w:val="20"/>
              </w:rPr>
            </w:pPr>
            <w:r w:rsidRPr="0019584A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9C2BF0" w:rsidRDefault="009C2BF0" w:rsidP="009C2BF0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/239,78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Pr="009C2BF0" w:rsidRDefault="009C2BF0" w:rsidP="009C2BF0">
            <w:pPr>
              <w:jc w:val="center"/>
              <w:rPr>
                <w:b/>
                <w:bCs/>
                <w:sz w:val="20"/>
                <w:szCs w:val="20"/>
              </w:rPr>
            </w:pPr>
            <w:r w:rsidRPr="009C2BF0">
              <w:rPr>
                <w:b/>
                <w:bCs/>
                <w:sz w:val="20"/>
                <w:szCs w:val="20"/>
              </w:rPr>
              <w:t>123</w:t>
            </w:r>
          </w:p>
        </w:tc>
      </w:tr>
      <w:tr w:rsidR="009C2BF0" w:rsidRPr="00360840" w:rsidTr="00E61C71">
        <w:trPr>
          <w:trHeight w:val="300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Pr="009C2BF0" w:rsidRDefault="009C2BF0" w:rsidP="009C2BF0">
            <w:pPr>
              <w:rPr>
                <w:sz w:val="20"/>
                <w:szCs w:val="20"/>
              </w:rPr>
            </w:pPr>
            <w:r w:rsidRPr="009C2BF0">
              <w:rPr>
                <w:sz w:val="20"/>
                <w:szCs w:val="20"/>
              </w:rPr>
              <w:t>Ефремовский РЭС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Pr="0019584A" w:rsidRDefault="009C2BF0" w:rsidP="009C2BF0">
            <w:pPr>
              <w:jc w:val="center"/>
              <w:rPr>
                <w:color w:val="FF0000"/>
                <w:sz w:val="20"/>
                <w:szCs w:val="20"/>
              </w:rPr>
            </w:pPr>
            <w:r w:rsidRPr="0019584A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Pr="0019584A" w:rsidRDefault="009C2BF0" w:rsidP="009C2BF0">
            <w:pPr>
              <w:jc w:val="center"/>
              <w:rPr>
                <w:color w:val="FF0000"/>
                <w:sz w:val="20"/>
                <w:szCs w:val="20"/>
              </w:rPr>
            </w:pPr>
            <w:r w:rsidRPr="0019584A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Pr="0019584A" w:rsidRDefault="009C2BF0" w:rsidP="009C2BF0">
            <w:pPr>
              <w:jc w:val="center"/>
              <w:rPr>
                <w:sz w:val="20"/>
                <w:szCs w:val="20"/>
              </w:rPr>
            </w:pPr>
            <w:r w:rsidRPr="0019584A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  <w:p w:rsidR="009C2BF0" w:rsidRDefault="009C2BF0" w:rsidP="009C2BF0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/192,95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Pr="009C2BF0" w:rsidRDefault="009C2BF0" w:rsidP="009C2BF0">
            <w:pPr>
              <w:jc w:val="center"/>
              <w:rPr>
                <w:b/>
                <w:bCs/>
                <w:sz w:val="20"/>
                <w:szCs w:val="20"/>
              </w:rPr>
            </w:pPr>
            <w:r w:rsidRPr="009C2BF0">
              <w:rPr>
                <w:b/>
                <w:bCs/>
                <w:sz w:val="20"/>
                <w:szCs w:val="20"/>
              </w:rPr>
              <w:t>110</w:t>
            </w:r>
          </w:p>
        </w:tc>
      </w:tr>
      <w:tr w:rsidR="009C2BF0" w:rsidRPr="00360840" w:rsidTr="00E61C71">
        <w:trPr>
          <w:trHeight w:val="300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Pr="009C2BF0" w:rsidRDefault="009C2BF0" w:rsidP="009C2BF0">
            <w:pPr>
              <w:rPr>
                <w:sz w:val="20"/>
                <w:szCs w:val="20"/>
              </w:rPr>
            </w:pPr>
            <w:r w:rsidRPr="009C2BF0">
              <w:rPr>
                <w:sz w:val="20"/>
                <w:szCs w:val="20"/>
              </w:rPr>
              <w:t>Кимовский РЭС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Pr="0019584A" w:rsidRDefault="009C2BF0" w:rsidP="009C2BF0">
            <w:pPr>
              <w:jc w:val="center"/>
              <w:rPr>
                <w:color w:val="FF0000"/>
                <w:sz w:val="20"/>
                <w:szCs w:val="20"/>
              </w:rPr>
            </w:pPr>
            <w:r w:rsidRPr="0019584A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Pr="0019584A" w:rsidRDefault="009C2BF0" w:rsidP="009C2BF0">
            <w:pPr>
              <w:jc w:val="center"/>
              <w:rPr>
                <w:color w:val="FF0000"/>
                <w:sz w:val="20"/>
                <w:szCs w:val="20"/>
              </w:rPr>
            </w:pPr>
            <w:r w:rsidRPr="0019584A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Pr="0019584A" w:rsidRDefault="009C2BF0" w:rsidP="009C2BF0">
            <w:pPr>
              <w:jc w:val="center"/>
              <w:rPr>
                <w:sz w:val="20"/>
                <w:szCs w:val="20"/>
              </w:rPr>
            </w:pPr>
            <w:r w:rsidRPr="0019584A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9C2BF0" w:rsidRDefault="009C2BF0" w:rsidP="009C2BF0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/83,4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Pr="009C2BF0" w:rsidRDefault="009C2BF0" w:rsidP="009C2BF0">
            <w:pPr>
              <w:jc w:val="center"/>
              <w:rPr>
                <w:b/>
                <w:bCs/>
                <w:sz w:val="20"/>
                <w:szCs w:val="20"/>
              </w:rPr>
            </w:pPr>
            <w:r w:rsidRPr="009C2BF0">
              <w:rPr>
                <w:b/>
                <w:bCs/>
                <w:sz w:val="20"/>
                <w:szCs w:val="20"/>
              </w:rPr>
              <w:t>80</w:t>
            </w:r>
          </w:p>
        </w:tc>
      </w:tr>
      <w:tr w:rsidR="009C2BF0" w:rsidRPr="00360840" w:rsidTr="00E61C71">
        <w:trPr>
          <w:trHeight w:val="300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Pr="009C2BF0" w:rsidRDefault="009C2BF0" w:rsidP="009C2BF0">
            <w:pPr>
              <w:rPr>
                <w:sz w:val="20"/>
                <w:szCs w:val="20"/>
              </w:rPr>
            </w:pPr>
            <w:r w:rsidRPr="009C2BF0">
              <w:rPr>
                <w:sz w:val="20"/>
                <w:szCs w:val="20"/>
              </w:rPr>
              <w:t>Киреевский ГРЭС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Pr="0019584A" w:rsidRDefault="009C2BF0" w:rsidP="009C2BF0">
            <w:pPr>
              <w:jc w:val="center"/>
              <w:rPr>
                <w:color w:val="FF0000"/>
                <w:sz w:val="20"/>
                <w:szCs w:val="20"/>
              </w:rPr>
            </w:pPr>
            <w:r w:rsidRPr="0019584A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Pr="0019584A" w:rsidRDefault="009C2BF0" w:rsidP="009C2BF0">
            <w:pPr>
              <w:jc w:val="center"/>
              <w:rPr>
                <w:color w:val="FF0000"/>
                <w:sz w:val="20"/>
                <w:szCs w:val="20"/>
              </w:rPr>
            </w:pPr>
            <w:r w:rsidRPr="0019584A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Pr="0019584A" w:rsidRDefault="009C2BF0" w:rsidP="009C2BF0">
            <w:pPr>
              <w:jc w:val="center"/>
              <w:rPr>
                <w:sz w:val="20"/>
                <w:szCs w:val="20"/>
              </w:rPr>
            </w:pPr>
            <w:r w:rsidRPr="0019584A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  <w:p w:rsidR="009C2BF0" w:rsidRDefault="009C2BF0" w:rsidP="0049506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  <w:r w:rsidR="0049506E">
              <w:rPr>
                <w:sz w:val="20"/>
                <w:szCs w:val="20"/>
              </w:rPr>
              <w:t>193,04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Pr="00360840" w:rsidRDefault="009C2BF0" w:rsidP="009C2BF0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9C2BF0">
              <w:rPr>
                <w:b/>
                <w:bCs/>
                <w:sz w:val="20"/>
                <w:szCs w:val="20"/>
              </w:rPr>
              <w:t>158</w:t>
            </w:r>
          </w:p>
        </w:tc>
      </w:tr>
      <w:tr w:rsidR="009C2BF0" w:rsidRPr="00360840" w:rsidTr="00E61C71">
        <w:trPr>
          <w:trHeight w:val="300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Pr="009C2BF0" w:rsidRDefault="009C2BF0" w:rsidP="009C2BF0">
            <w:pPr>
              <w:rPr>
                <w:sz w:val="20"/>
                <w:szCs w:val="20"/>
              </w:rPr>
            </w:pPr>
            <w:r w:rsidRPr="009C2BF0">
              <w:rPr>
                <w:sz w:val="20"/>
                <w:szCs w:val="20"/>
              </w:rPr>
              <w:t>Ленинский РЭС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Pr="0019584A" w:rsidRDefault="009C2BF0" w:rsidP="009C2BF0">
            <w:pPr>
              <w:jc w:val="center"/>
              <w:rPr>
                <w:color w:val="FF0000"/>
                <w:sz w:val="20"/>
                <w:szCs w:val="20"/>
              </w:rPr>
            </w:pPr>
            <w:r w:rsidRPr="0019584A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Pr="0019584A" w:rsidRDefault="009C2BF0" w:rsidP="009C2BF0">
            <w:pPr>
              <w:jc w:val="center"/>
              <w:rPr>
                <w:color w:val="FF0000"/>
                <w:sz w:val="20"/>
                <w:szCs w:val="20"/>
              </w:rPr>
            </w:pPr>
            <w:r w:rsidRPr="0019584A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Pr="0019584A" w:rsidRDefault="009C2BF0" w:rsidP="009C2BF0">
            <w:pPr>
              <w:jc w:val="center"/>
              <w:rPr>
                <w:sz w:val="20"/>
                <w:szCs w:val="20"/>
              </w:rPr>
            </w:pPr>
            <w:r w:rsidRPr="0019584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  <w:p w:rsidR="009C2BF0" w:rsidRDefault="009C2BF0" w:rsidP="0049506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  <w:r w:rsidR="0049506E">
              <w:rPr>
                <w:sz w:val="20"/>
                <w:szCs w:val="20"/>
              </w:rPr>
              <w:t>156,04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Pr="00360840" w:rsidRDefault="009C2BF0" w:rsidP="009C2BF0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9C2BF0">
              <w:rPr>
                <w:b/>
                <w:bCs/>
                <w:sz w:val="20"/>
                <w:szCs w:val="20"/>
              </w:rPr>
              <w:t>53</w:t>
            </w:r>
          </w:p>
        </w:tc>
      </w:tr>
      <w:tr w:rsidR="009C2BF0" w:rsidRPr="00360840" w:rsidTr="00E61C71">
        <w:trPr>
          <w:trHeight w:val="300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Pr="009C2BF0" w:rsidRDefault="009C2BF0" w:rsidP="009C2BF0">
            <w:pPr>
              <w:rPr>
                <w:sz w:val="20"/>
                <w:szCs w:val="20"/>
              </w:rPr>
            </w:pPr>
            <w:r w:rsidRPr="009C2BF0">
              <w:rPr>
                <w:sz w:val="20"/>
                <w:szCs w:val="20"/>
              </w:rPr>
              <w:t>Новомосковский РЭС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Pr="0019584A" w:rsidRDefault="009C2BF0" w:rsidP="009C2BF0">
            <w:pPr>
              <w:jc w:val="center"/>
              <w:rPr>
                <w:color w:val="FF0000"/>
                <w:sz w:val="20"/>
                <w:szCs w:val="20"/>
              </w:rPr>
            </w:pPr>
            <w:r w:rsidRPr="0019584A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Pr="0019584A" w:rsidRDefault="009C2BF0" w:rsidP="009C2BF0">
            <w:pPr>
              <w:jc w:val="center"/>
              <w:rPr>
                <w:color w:val="FF0000"/>
                <w:sz w:val="20"/>
                <w:szCs w:val="20"/>
              </w:rPr>
            </w:pPr>
            <w:r w:rsidRPr="0019584A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Pr="0019584A" w:rsidRDefault="009C2BF0" w:rsidP="009C2BF0">
            <w:pPr>
              <w:jc w:val="center"/>
              <w:rPr>
                <w:sz w:val="20"/>
                <w:szCs w:val="20"/>
              </w:rPr>
            </w:pPr>
            <w:r w:rsidRPr="0019584A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  <w:p w:rsidR="009C2BF0" w:rsidRDefault="009C2BF0" w:rsidP="009C2BF0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/158,25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Pr="009C2BF0" w:rsidRDefault="009C2BF0" w:rsidP="009C2BF0">
            <w:pPr>
              <w:jc w:val="center"/>
              <w:rPr>
                <w:b/>
                <w:bCs/>
                <w:sz w:val="20"/>
                <w:szCs w:val="20"/>
              </w:rPr>
            </w:pPr>
            <w:r w:rsidRPr="009C2BF0">
              <w:rPr>
                <w:b/>
                <w:bCs/>
                <w:sz w:val="20"/>
                <w:szCs w:val="20"/>
              </w:rPr>
              <w:t>137</w:t>
            </w:r>
          </w:p>
        </w:tc>
      </w:tr>
      <w:tr w:rsidR="009C2BF0" w:rsidRPr="00360840" w:rsidTr="00E61C71">
        <w:trPr>
          <w:trHeight w:val="300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Pr="009C2BF0" w:rsidRDefault="009C2BF0" w:rsidP="009C2BF0">
            <w:pPr>
              <w:rPr>
                <w:sz w:val="20"/>
                <w:szCs w:val="20"/>
              </w:rPr>
            </w:pPr>
            <w:r w:rsidRPr="009C2BF0">
              <w:rPr>
                <w:sz w:val="20"/>
                <w:szCs w:val="20"/>
              </w:rPr>
              <w:t>Плавский РЭС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Pr="0019584A" w:rsidRDefault="009C2BF0" w:rsidP="009C2BF0">
            <w:pPr>
              <w:jc w:val="center"/>
              <w:rPr>
                <w:color w:val="FF0000"/>
                <w:sz w:val="20"/>
                <w:szCs w:val="20"/>
              </w:rPr>
            </w:pPr>
            <w:r w:rsidRPr="0019584A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Pr="0019584A" w:rsidRDefault="009C2BF0" w:rsidP="009C2BF0">
            <w:pPr>
              <w:jc w:val="center"/>
              <w:rPr>
                <w:color w:val="FF0000"/>
                <w:sz w:val="20"/>
                <w:szCs w:val="20"/>
              </w:rPr>
            </w:pPr>
            <w:r w:rsidRPr="0019584A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Pr="0019584A" w:rsidRDefault="009C2BF0" w:rsidP="009C2BF0">
            <w:pPr>
              <w:jc w:val="center"/>
              <w:rPr>
                <w:sz w:val="20"/>
                <w:szCs w:val="20"/>
              </w:rPr>
            </w:pPr>
            <w:r w:rsidRPr="0019584A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F0" w:rsidRDefault="009C2BF0" w:rsidP="006721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721EF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  <w:p w:rsidR="009C2BF0" w:rsidRDefault="009C2BF0" w:rsidP="009C2BF0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/176,14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Pr="009C2BF0" w:rsidRDefault="006721EF" w:rsidP="009C2BF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144</w:t>
            </w:r>
          </w:p>
        </w:tc>
      </w:tr>
      <w:tr w:rsidR="009C2BF0" w:rsidRPr="00360840" w:rsidTr="00E61C71">
        <w:trPr>
          <w:trHeight w:val="300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Pr="009C2BF0" w:rsidRDefault="009C2BF0" w:rsidP="009C2BF0">
            <w:pPr>
              <w:rPr>
                <w:sz w:val="20"/>
                <w:szCs w:val="20"/>
              </w:rPr>
            </w:pPr>
            <w:r w:rsidRPr="009C2BF0">
              <w:rPr>
                <w:sz w:val="20"/>
                <w:szCs w:val="20"/>
              </w:rPr>
              <w:t>Суворовский РЭС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Pr="0019584A" w:rsidRDefault="009C2BF0" w:rsidP="009C2BF0">
            <w:pPr>
              <w:jc w:val="center"/>
              <w:rPr>
                <w:color w:val="FF0000"/>
                <w:sz w:val="20"/>
                <w:szCs w:val="20"/>
              </w:rPr>
            </w:pPr>
            <w:r w:rsidRPr="0019584A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Pr="0019584A" w:rsidRDefault="009C2BF0" w:rsidP="009C2BF0">
            <w:pPr>
              <w:jc w:val="center"/>
              <w:rPr>
                <w:color w:val="FF0000"/>
                <w:sz w:val="20"/>
                <w:szCs w:val="20"/>
              </w:rPr>
            </w:pPr>
            <w:r w:rsidRPr="0019584A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Pr="0019584A" w:rsidRDefault="009C2BF0" w:rsidP="009C2BF0">
            <w:pPr>
              <w:jc w:val="center"/>
              <w:rPr>
                <w:sz w:val="20"/>
                <w:szCs w:val="20"/>
              </w:rPr>
            </w:pPr>
            <w:r w:rsidRPr="0019584A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  <w:p w:rsidR="009C2BF0" w:rsidRDefault="009C2BF0" w:rsidP="009C2BF0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/326,14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Pr="009C2BF0" w:rsidRDefault="009C2BF0" w:rsidP="009C2BF0">
            <w:pPr>
              <w:jc w:val="center"/>
              <w:rPr>
                <w:b/>
                <w:bCs/>
                <w:sz w:val="20"/>
                <w:szCs w:val="20"/>
              </w:rPr>
            </w:pPr>
            <w:r w:rsidRPr="009C2BF0">
              <w:rPr>
                <w:b/>
                <w:bCs/>
                <w:sz w:val="20"/>
                <w:szCs w:val="20"/>
              </w:rPr>
              <w:t>129</w:t>
            </w:r>
          </w:p>
        </w:tc>
      </w:tr>
      <w:tr w:rsidR="009C2BF0" w:rsidRPr="00360840" w:rsidTr="00E61C71">
        <w:trPr>
          <w:trHeight w:val="300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Pr="009C2BF0" w:rsidRDefault="009C2BF0" w:rsidP="009C2BF0">
            <w:pPr>
              <w:rPr>
                <w:sz w:val="20"/>
                <w:szCs w:val="20"/>
              </w:rPr>
            </w:pPr>
            <w:r w:rsidRPr="009C2BF0">
              <w:rPr>
                <w:sz w:val="20"/>
                <w:szCs w:val="20"/>
              </w:rPr>
              <w:t>Щёкинский РЭС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Pr="0019584A" w:rsidRDefault="009C2BF0" w:rsidP="009C2BF0">
            <w:pPr>
              <w:jc w:val="center"/>
              <w:rPr>
                <w:color w:val="FF0000"/>
                <w:sz w:val="20"/>
                <w:szCs w:val="20"/>
              </w:rPr>
            </w:pPr>
            <w:r w:rsidRPr="0019584A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Pr="0019584A" w:rsidRDefault="009C2BF0" w:rsidP="009C2BF0">
            <w:pPr>
              <w:jc w:val="center"/>
              <w:rPr>
                <w:color w:val="FF0000"/>
                <w:sz w:val="20"/>
                <w:szCs w:val="20"/>
              </w:rPr>
            </w:pPr>
            <w:r w:rsidRPr="0019584A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Pr="0019584A" w:rsidRDefault="009C2BF0" w:rsidP="009C2BF0">
            <w:pPr>
              <w:jc w:val="center"/>
              <w:rPr>
                <w:sz w:val="20"/>
                <w:szCs w:val="20"/>
              </w:rPr>
            </w:pPr>
            <w:r w:rsidRPr="0019584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  <w:p w:rsidR="009C2BF0" w:rsidRDefault="009C2BF0" w:rsidP="0049506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  <w:r w:rsidR="0049506E">
              <w:rPr>
                <w:sz w:val="20"/>
                <w:szCs w:val="20"/>
              </w:rPr>
              <w:t>260,12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Pr="00360840" w:rsidRDefault="009C2BF0" w:rsidP="009C2BF0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9C2BF0">
              <w:rPr>
                <w:b/>
                <w:bCs/>
                <w:sz w:val="20"/>
                <w:szCs w:val="20"/>
              </w:rPr>
              <w:t>70</w:t>
            </w:r>
          </w:p>
        </w:tc>
      </w:tr>
      <w:tr w:rsidR="009C2BF0" w:rsidRPr="00360840" w:rsidTr="00E61C71">
        <w:trPr>
          <w:trHeight w:val="300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Pr="009C2BF0" w:rsidRDefault="009C2BF0" w:rsidP="009C2BF0">
            <w:pPr>
              <w:rPr>
                <w:sz w:val="20"/>
                <w:szCs w:val="20"/>
              </w:rPr>
            </w:pPr>
            <w:r w:rsidRPr="009C2BF0">
              <w:rPr>
                <w:sz w:val="20"/>
                <w:szCs w:val="20"/>
              </w:rPr>
              <w:t>Ясногорский РЭС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Pr="0019584A" w:rsidRDefault="009C2BF0" w:rsidP="009C2BF0">
            <w:pPr>
              <w:jc w:val="center"/>
              <w:rPr>
                <w:color w:val="FF0000"/>
                <w:sz w:val="20"/>
                <w:szCs w:val="20"/>
              </w:rPr>
            </w:pPr>
            <w:r w:rsidRPr="0019584A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Pr="0019584A" w:rsidRDefault="009C2BF0" w:rsidP="009C2BF0">
            <w:pPr>
              <w:jc w:val="center"/>
              <w:rPr>
                <w:color w:val="FF0000"/>
                <w:sz w:val="20"/>
                <w:szCs w:val="20"/>
              </w:rPr>
            </w:pPr>
            <w:r w:rsidRPr="0019584A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Pr="0019584A" w:rsidRDefault="009C2BF0" w:rsidP="009C2BF0">
            <w:pPr>
              <w:jc w:val="center"/>
              <w:rPr>
                <w:sz w:val="20"/>
                <w:szCs w:val="20"/>
              </w:rPr>
            </w:pPr>
            <w:r w:rsidRPr="0019584A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  <w:p w:rsidR="009C2BF0" w:rsidRDefault="009C2BF0" w:rsidP="009C2BF0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/362,32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Pr="00360840" w:rsidRDefault="009C2BF0" w:rsidP="009C2BF0">
            <w:pPr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  <w:r w:rsidRPr="009C2BF0">
              <w:rPr>
                <w:b/>
                <w:bCs/>
                <w:sz w:val="20"/>
                <w:szCs w:val="20"/>
              </w:rPr>
              <w:t>132</w:t>
            </w:r>
          </w:p>
        </w:tc>
      </w:tr>
      <w:tr w:rsidR="009C2BF0" w:rsidRPr="0016025D" w:rsidTr="00E61C71">
        <w:trPr>
          <w:trHeight w:val="300"/>
        </w:trPr>
        <w:tc>
          <w:tcPr>
            <w:tcW w:w="14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Pr="00360840" w:rsidRDefault="009C2BF0" w:rsidP="009C2BF0">
            <w:pPr>
              <w:rPr>
                <w:sz w:val="20"/>
                <w:szCs w:val="20"/>
                <w:highlight w:val="yellow"/>
              </w:rPr>
            </w:pPr>
            <w:r w:rsidRPr="0019584A">
              <w:rPr>
                <w:sz w:val="20"/>
                <w:szCs w:val="20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Pr="0019584A" w:rsidRDefault="009C2BF0" w:rsidP="009C2BF0">
            <w:pPr>
              <w:jc w:val="center"/>
              <w:rPr>
                <w:color w:val="FF0000"/>
                <w:sz w:val="20"/>
                <w:szCs w:val="20"/>
              </w:rPr>
            </w:pPr>
          </w:p>
          <w:p w:rsidR="009C2BF0" w:rsidRPr="0019584A" w:rsidRDefault="009C2BF0" w:rsidP="009C2BF0">
            <w:pPr>
              <w:jc w:val="center"/>
              <w:rPr>
                <w:sz w:val="20"/>
                <w:szCs w:val="20"/>
              </w:rPr>
            </w:pPr>
            <w:r w:rsidRPr="0019584A">
              <w:rPr>
                <w:sz w:val="20"/>
                <w:szCs w:val="20"/>
              </w:rPr>
              <w:t>42</w:t>
            </w:r>
          </w:p>
          <w:p w:rsidR="009C2BF0" w:rsidRPr="0019584A" w:rsidRDefault="009C2BF0" w:rsidP="009C2BF0">
            <w:pPr>
              <w:jc w:val="center"/>
              <w:rPr>
                <w:sz w:val="20"/>
                <w:szCs w:val="20"/>
              </w:rPr>
            </w:pPr>
            <w:r w:rsidRPr="0019584A">
              <w:rPr>
                <w:sz w:val="20"/>
                <w:szCs w:val="20"/>
              </w:rPr>
              <w:t>/654,95</w:t>
            </w:r>
          </w:p>
          <w:p w:rsidR="009C2BF0" w:rsidRPr="0019584A" w:rsidRDefault="009C2BF0" w:rsidP="009C2BF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Pr="0019584A" w:rsidRDefault="009C2BF0" w:rsidP="009C2BF0">
            <w:pPr>
              <w:jc w:val="center"/>
              <w:rPr>
                <w:color w:val="FF0000"/>
                <w:sz w:val="20"/>
                <w:szCs w:val="20"/>
              </w:rPr>
            </w:pPr>
            <w:r w:rsidRPr="0019584A">
              <w:rPr>
                <w:sz w:val="20"/>
                <w:szCs w:val="20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Default="009C2BF0" w:rsidP="009C2BF0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938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8CCE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Pr="0019584A" w:rsidRDefault="009C2BF0" w:rsidP="009C2BF0">
            <w:pPr>
              <w:jc w:val="center"/>
              <w:rPr>
                <w:color w:val="FF0000"/>
                <w:sz w:val="20"/>
                <w:szCs w:val="20"/>
              </w:rPr>
            </w:pPr>
            <w:r w:rsidRPr="0019584A">
              <w:rPr>
                <w:sz w:val="20"/>
                <w:szCs w:val="20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</w:p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 w:rsidRPr="0019584A">
              <w:rPr>
                <w:sz w:val="20"/>
                <w:szCs w:val="20"/>
              </w:rPr>
              <w:t>137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8CCE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  <w:p w:rsidR="009C2BF0" w:rsidRDefault="009C2BF0" w:rsidP="00B84013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  <w:r w:rsidR="00B84013">
              <w:rPr>
                <w:sz w:val="20"/>
                <w:szCs w:val="20"/>
              </w:rPr>
              <w:t>2815,69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Default="009C2BF0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8CCE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2BF0" w:rsidRPr="008F30E4" w:rsidRDefault="00237711" w:rsidP="009C2BF0">
            <w:pPr>
              <w:jc w:val="center"/>
              <w:rPr>
                <w:b/>
                <w:bCs/>
                <w:sz w:val="20"/>
                <w:szCs w:val="20"/>
              </w:rPr>
            </w:pPr>
            <w:r w:rsidRPr="00B300F6">
              <w:rPr>
                <w:b/>
                <w:bCs/>
                <w:sz w:val="20"/>
                <w:szCs w:val="20"/>
              </w:rPr>
              <w:t>1521</w:t>
            </w:r>
          </w:p>
        </w:tc>
      </w:tr>
    </w:tbl>
    <w:p w:rsidR="002C2D5B" w:rsidRDefault="002C2D5B" w:rsidP="002C2D5B">
      <w:pPr>
        <w:tabs>
          <w:tab w:val="left" w:pos="0"/>
          <w:tab w:val="left" w:pos="567"/>
          <w:tab w:val="left" w:pos="3119"/>
        </w:tabs>
        <w:jc w:val="both"/>
      </w:pPr>
    </w:p>
    <w:p w:rsidR="002C2D5B" w:rsidRPr="006B5195" w:rsidRDefault="002C2D5B" w:rsidP="002C2D5B">
      <w:pPr>
        <w:jc w:val="both"/>
        <w:rPr>
          <w:b/>
        </w:rPr>
      </w:pPr>
      <w:r>
        <w:rPr>
          <w:b/>
        </w:rPr>
        <w:t>1</w:t>
      </w:r>
      <w:r w:rsidRPr="004768D5">
        <w:rPr>
          <w:b/>
        </w:rPr>
        <w:t>.</w:t>
      </w:r>
      <w:r>
        <w:rPr>
          <w:b/>
        </w:rPr>
        <w:t xml:space="preserve">1. </w:t>
      </w:r>
      <w:r w:rsidRPr="006B5195">
        <w:rPr>
          <w:b/>
        </w:rPr>
        <w:t xml:space="preserve">Объём </w:t>
      </w:r>
      <w:r>
        <w:rPr>
          <w:b/>
        </w:rPr>
        <w:t>и состав услуг</w:t>
      </w:r>
      <w:r w:rsidRPr="004768D5">
        <w:rPr>
          <w:b/>
        </w:rPr>
        <w:t xml:space="preserve"> </w:t>
      </w:r>
      <w:r w:rsidRPr="006B5195">
        <w:rPr>
          <w:b/>
        </w:rPr>
        <w:t>по техническому освидетельствованию электроустановок</w:t>
      </w:r>
      <w:r>
        <w:rPr>
          <w:b/>
        </w:rPr>
        <w:t xml:space="preserve"> электрических сетей 6-110 кВ</w:t>
      </w:r>
      <w:r w:rsidRPr="006B5195">
        <w:rPr>
          <w:b/>
        </w:rPr>
        <w:t>.</w:t>
      </w:r>
    </w:p>
    <w:p w:rsidR="002C2D5B" w:rsidRPr="00017E4E" w:rsidRDefault="002C2D5B" w:rsidP="002C2D5B">
      <w:pPr>
        <w:tabs>
          <w:tab w:val="left" w:pos="567"/>
        </w:tabs>
        <w:jc w:val="both"/>
      </w:pPr>
      <w:r>
        <w:t xml:space="preserve">1.1.1. </w:t>
      </w:r>
      <w:r w:rsidRPr="00017E4E">
        <w:t>Перечень объектов и график оказания услуг по техническому освидетельствованию электроустановок 6-110 кВ приведён в Приложении №4 к ТЗ.</w:t>
      </w:r>
    </w:p>
    <w:p w:rsidR="002C2D5B" w:rsidRDefault="002C2D5B" w:rsidP="0073283D">
      <w:pPr>
        <w:jc w:val="both"/>
      </w:pPr>
      <w:r w:rsidRPr="00017E4E">
        <w:t>1.1.2.  В рамках услуг по техническому освидетельствованию</w:t>
      </w:r>
      <w:r w:rsidRPr="001E28E1">
        <w:t xml:space="preserve"> электроустановок электрических сетей </w:t>
      </w:r>
      <w:r>
        <w:t>6</w:t>
      </w:r>
      <w:r w:rsidRPr="001E28E1">
        <w:t xml:space="preserve">-110 кВ </w:t>
      </w:r>
      <w:r>
        <w:t>выполняется</w:t>
      </w:r>
      <w:r w:rsidRPr="001E28E1">
        <w:t xml:space="preserve"> документально</w:t>
      </w:r>
      <w:r>
        <w:t>е</w:t>
      </w:r>
      <w:r w:rsidRPr="001E28E1">
        <w:t xml:space="preserve"> и инструментально</w:t>
      </w:r>
      <w:r>
        <w:t>е</w:t>
      </w:r>
      <w:r w:rsidRPr="001E28E1">
        <w:t xml:space="preserve"> освидетельствовани</w:t>
      </w:r>
      <w:r>
        <w:t>е</w:t>
      </w:r>
      <w:r w:rsidR="000D0FE4">
        <w:t>.</w:t>
      </w:r>
      <w:r w:rsidRPr="001E28E1">
        <w:t>.</w:t>
      </w:r>
      <w:r w:rsidR="000D0FE4" w:rsidRPr="0073283D">
        <w:t xml:space="preserve">1.1.3. </w:t>
      </w:r>
      <w:r>
        <w:t>Объём электроустановок для инструментального обследования в рамках</w:t>
      </w:r>
      <w:r w:rsidRPr="007D492C">
        <w:t xml:space="preserve"> техническо</w:t>
      </w:r>
      <w:r>
        <w:t>го освидетельствования указан в Т</w:t>
      </w:r>
      <w:r w:rsidRPr="007D492C">
        <w:t>аблице</w:t>
      </w:r>
      <w:r>
        <w:t xml:space="preserve"> №</w:t>
      </w:r>
      <w:r w:rsidR="000D0FE4">
        <w:t>2</w:t>
      </w:r>
      <w:r w:rsidR="00C02E76">
        <w:t>.</w:t>
      </w:r>
      <w:r w:rsidRPr="007D492C">
        <w:t xml:space="preserve"> </w:t>
      </w:r>
      <w:r>
        <w:t xml:space="preserve">         </w:t>
      </w:r>
    </w:p>
    <w:p w:rsidR="002C2D5B" w:rsidRDefault="002C2D5B" w:rsidP="002C2D5B">
      <w:pPr>
        <w:autoSpaceDE w:val="0"/>
        <w:autoSpaceDN w:val="0"/>
        <w:adjustRightInd w:val="0"/>
        <w:jc w:val="both"/>
      </w:pPr>
      <w:r>
        <w:t xml:space="preserve">                                             </w:t>
      </w:r>
      <w:r>
        <w:tab/>
      </w:r>
    </w:p>
    <w:p w:rsidR="002C2D5B" w:rsidRDefault="002C2D5B" w:rsidP="002C2D5B">
      <w:pPr>
        <w:autoSpaceDE w:val="0"/>
        <w:autoSpaceDN w:val="0"/>
        <w:adjustRightInd w:val="0"/>
        <w:ind w:left="7788" w:firstLine="708"/>
        <w:jc w:val="both"/>
      </w:pPr>
      <w:r w:rsidRPr="00E1370C">
        <w:t>Таблица №</w:t>
      </w:r>
      <w:r w:rsidR="000D0FE4">
        <w:t>2</w:t>
      </w:r>
    </w:p>
    <w:tbl>
      <w:tblPr>
        <w:tblW w:w="102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7"/>
        <w:gridCol w:w="851"/>
        <w:gridCol w:w="850"/>
        <w:gridCol w:w="993"/>
        <w:gridCol w:w="992"/>
        <w:gridCol w:w="850"/>
        <w:gridCol w:w="851"/>
        <w:gridCol w:w="850"/>
        <w:gridCol w:w="851"/>
        <w:gridCol w:w="850"/>
      </w:tblGrid>
      <w:tr w:rsidR="002D51C0" w:rsidRPr="00785341" w:rsidTr="00B8502B">
        <w:tc>
          <w:tcPr>
            <w:tcW w:w="2297" w:type="dxa"/>
            <w:vMerge w:val="restart"/>
            <w:shd w:val="clear" w:color="auto" w:fill="auto"/>
            <w:vAlign w:val="center"/>
          </w:tcPr>
          <w:p w:rsidR="002D51C0" w:rsidRPr="001A7DB1" w:rsidRDefault="002D51C0" w:rsidP="002C2D5B">
            <w:pPr>
              <w:rPr>
                <w:color w:val="000000"/>
                <w:sz w:val="20"/>
                <w:szCs w:val="20"/>
              </w:rPr>
            </w:pPr>
            <w:r w:rsidRPr="001A7DB1">
              <w:rPr>
                <w:b/>
                <w:bCs/>
                <w:color w:val="000000"/>
                <w:sz w:val="20"/>
                <w:szCs w:val="20"/>
              </w:rPr>
              <w:t>Служба, участок</w:t>
            </w:r>
          </w:p>
        </w:tc>
        <w:tc>
          <w:tcPr>
            <w:tcW w:w="2694" w:type="dxa"/>
            <w:gridSpan w:val="3"/>
            <w:shd w:val="clear" w:color="auto" w:fill="auto"/>
            <w:vAlign w:val="center"/>
          </w:tcPr>
          <w:p w:rsidR="002D51C0" w:rsidRPr="001A7DB1" w:rsidRDefault="002D51C0" w:rsidP="001A7D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7DB1">
              <w:rPr>
                <w:b/>
                <w:bCs/>
                <w:color w:val="000000"/>
                <w:sz w:val="20"/>
                <w:szCs w:val="20"/>
              </w:rPr>
              <w:t>Силовые</w:t>
            </w:r>
          </w:p>
          <w:p w:rsidR="002D51C0" w:rsidRPr="001A7DB1" w:rsidRDefault="002D51C0" w:rsidP="001A7D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7DB1">
              <w:rPr>
                <w:b/>
                <w:bCs/>
                <w:color w:val="000000"/>
                <w:sz w:val="20"/>
                <w:szCs w:val="20"/>
              </w:rPr>
              <w:t>тр-ры, шт.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2D51C0" w:rsidRPr="001A7DB1" w:rsidRDefault="002D51C0" w:rsidP="001A7D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7DB1">
              <w:rPr>
                <w:b/>
                <w:bCs/>
                <w:color w:val="000000"/>
                <w:sz w:val="20"/>
                <w:szCs w:val="20"/>
              </w:rPr>
              <w:t>Выключатели</w:t>
            </w:r>
          </w:p>
          <w:p w:rsidR="002D51C0" w:rsidRPr="001A7DB1" w:rsidRDefault="002D51C0" w:rsidP="001A7DB1">
            <w:pPr>
              <w:jc w:val="center"/>
              <w:rPr>
                <w:color w:val="000000"/>
                <w:sz w:val="20"/>
                <w:szCs w:val="20"/>
              </w:rPr>
            </w:pPr>
            <w:r w:rsidRPr="001A7DB1">
              <w:rPr>
                <w:b/>
                <w:bCs/>
                <w:color w:val="000000"/>
                <w:sz w:val="20"/>
                <w:szCs w:val="20"/>
              </w:rPr>
              <w:t>масляные, шт.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2D51C0" w:rsidRPr="001A7DB1" w:rsidRDefault="002D51C0" w:rsidP="001A7DB1">
            <w:pPr>
              <w:jc w:val="center"/>
              <w:rPr>
                <w:color w:val="000000"/>
                <w:sz w:val="20"/>
                <w:szCs w:val="20"/>
              </w:rPr>
            </w:pPr>
            <w:r w:rsidRPr="001A7DB1">
              <w:rPr>
                <w:b/>
                <w:bCs/>
                <w:color w:val="000000"/>
                <w:sz w:val="20"/>
                <w:szCs w:val="20"/>
              </w:rPr>
              <w:t>Разъединители, шт.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2D51C0" w:rsidRPr="001A7DB1" w:rsidRDefault="002D51C0" w:rsidP="001A7D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7DB1">
              <w:rPr>
                <w:b/>
                <w:bCs/>
                <w:color w:val="000000"/>
                <w:sz w:val="20"/>
                <w:szCs w:val="20"/>
              </w:rPr>
              <w:t>Трансформа-</w:t>
            </w:r>
          </w:p>
          <w:p w:rsidR="002D51C0" w:rsidRPr="001A7DB1" w:rsidRDefault="002D51C0" w:rsidP="001A7D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7DB1">
              <w:rPr>
                <w:b/>
                <w:bCs/>
                <w:color w:val="000000"/>
                <w:sz w:val="20"/>
                <w:szCs w:val="20"/>
              </w:rPr>
              <w:t>торы тока</w:t>
            </w:r>
          </w:p>
        </w:tc>
      </w:tr>
      <w:tr w:rsidR="00B8502B" w:rsidRPr="00785341" w:rsidTr="00B8502B">
        <w:tc>
          <w:tcPr>
            <w:tcW w:w="2297" w:type="dxa"/>
            <w:vMerge/>
            <w:shd w:val="clear" w:color="auto" w:fill="auto"/>
            <w:vAlign w:val="center"/>
          </w:tcPr>
          <w:p w:rsidR="002D51C0" w:rsidRPr="001A7DB1" w:rsidRDefault="002D51C0" w:rsidP="002C2D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2D51C0" w:rsidRPr="001A7DB1" w:rsidRDefault="002D51C0" w:rsidP="001A7DB1">
            <w:pPr>
              <w:jc w:val="center"/>
              <w:rPr>
                <w:color w:val="000000"/>
                <w:sz w:val="20"/>
                <w:szCs w:val="20"/>
              </w:rPr>
            </w:pPr>
            <w:r w:rsidRPr="001A7DB1">
              <w:rPr>
                <w:b/>
                <w:bCs/>
                <w:color w:val="000000"/>
                <w:sz w:val="20"/>
                <w:szCs w:val="20"/>
              </w:rPr>
              <w:t>110 кВ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51C0" w:rsidRPr="001A7DB1" w:rsidRDefault="002D51C0" w:rsidP="001A7DB1">
            <w:pPr>
              <w:jc w:val="center"/>
              <w:rPr>
                <w:color w:val="000000"/>
                <w:sz w:val="20"/>
                <w:szCs w:val="20"/>
              </w:rPr>
            </w:pPr>
            <w:r w:rsidRPr="001A7DB1">
              <w:rPr>
                <w:b/>
                <w:bCs/>
                <w:color w:val="000000"/>
                <w:sz w:val="20"/>
                <w:szCs w:val="20"/>
              </w:rPr>
              <w:t>35 кВ</w:t>
            </w:r>
          </w:p>
        </w:tc>
        <w:tc>
          <w:tcPr>
            <w:tcW w:w="993" w:type="dxa"/>
          </w:tcPr>
          <w:p w:rsidR="002D51C0" w:rsidRPr="006D3703" w:rsidRDefault="002D51C0" w:rsidP="001A7DB1">
            <w:pPr>
              <w:jc w:val="center"/>
              <w:rPr>
                <w:b/>
                <w:bCs/>
                <w:sz w:val="20"/>
                <w:szCs w:val="20"/>
              </w:rPr>
            </w:pPr>
            <w:r w:rsidRPr="006D3703">
              <w:rPr>
                <w:b/>
                <w:bCs/>
                <w:sz w:val="20"/>
                <w:szCs w:val="20"/>
              </w:rPr>
              <w:t>3-20 кВ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D51C0" w:rsidRPr="001A7DB1" w:rsidRDefault="002D51C0" w:rsidP="001A7DB1">
            <w:pPr>
              <w:jc w:val="center"/>
              <w:rPr>
                <w:color w:val="000000"/>
                <w:sz w:val="20"/>
                <w:szCs w:val="20"/>
              </w:rPr>
            </w:pPr>
            <w:r w:rsidRPr="001A7DB1">
              <w:rPr>
                <w:b/>
                <w:bCs/>
                <w:color w:val="000000"/>
                <w:sz w:val="20"/>
                <w:szCs w:val="20"/>
              </w:rPr>
              <w:t>110 кВ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51C0" w:rsidRPr="001A7DB1" w:rsidRDefault="002D51C0" w:rsidP="001A7DB1">
            <w:pPr>
              <w:jc w:val="center"/>
              <w:rPr>
                <w:color w:val="000000"/>
                <w:sz w:val="20"/>
                <w:szCs w:val="20"/>
              </w:rPr>
            </w:pPr>
            <w:r w:rsidRPr="001A7DB1">
              <w:rPr>
                <w:b/>
                <w:bCs/>
                <w:color w:val="000000"/>
                <w:sz w:val="20"/>
                <w:szCs w:val="20"/>
              </w:rPr>
              <w:t>35 кВ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51C0" w:rsidRPr="001A7DB1" w:rsidRDefault="002D51C0" w:rsidP="001A7D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7DB1">
              <w:rPr>
                <w:b/>
                <w:bCs/>
                <w:color w:val="000000"/>
                <w:sz w:val="20"/>
                <w:szCs w:val="20"/>
              </w:rPr>
              <w:t>110 кВ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51C0" w:rsidRPr="001A7DB1" w:rsidRDefault="002D51C0" w:rsidP="001A7D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7DB1">
              <w:rPr>
                <w:b/>
                <w:bCs/>
                <w:color w:val="000000"/>
                <w:sz w:val="20"/>
                <w:szCs w:val="20"/>
              </w:rPr>
              <w:t>35 кВ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51C0" w:rsidRPr="001A7DB1" w:rsidRDefault="002D51C0" w:rsidP="001A7D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7DB1">
              <w:rPr>
                <w:b/>
                <w:bCs/>
                <w:color w:val="000000"/>
                <w:sz w:val="20"/>
                <w:szCs w:val="20"/>
              </w:rPr>
              <w:t>110 кВ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51C0" w:rsidRPr="001A7DB1" w:rsidRDefault="002D51C0" w:rsidP="001A7D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7DB1">
              <w:rPr>
                <w:b/>
                <w:bCs/>
                <w:color w:val="000000"/>
                <w:sz w:val="20"/>
                <w:szCs w:val="20"/>
              </w:rPr>
              <w:t>35 кВ</w:t>
            </w:r>
          </w:p>
        </w:tc>
      </w:tr>
      <w:tr w:rsidR="00B8502B" w:rsidRPr="001E5A60" w:rsidTr="00B8502B">
        <w:trPr>
          <w:trHeight w:val="315"/>
        </w:trPr>
        <w:tc>
          <w:tcPr>
            <w:tcW w:w="2297" w:type="dxa"/>
            <w:shd w:val="clear" w:color="auto" w:fill="auto"/>
            <w:vAlign w:val="center"/>
          </w:tcPr>
          <w:p w:rsidR="002D51C0" w:rsidRPr="001A7DB1" w:rsidRDefault="002D51C0" w:rsidP="002C2D5B">
            <w:pPr>
              <w:rPr>
                <w:color w:val="000000"/>
                <w:sz w:val="20"/>
                <w:szCs w:val="20"/>
              </w:rPr>
            </w:pPr>
            <w:r w:rsidRPr="001A7DB1">
              <w:rPr>
                <w:color w:val="000000"/>
                <w:sz w:val="20"/>
                <w:szCs w:val="20"/>
              </w:rPr>
              <w:t>Тульский участок СПС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51C0" w:rsidRPr="002D51C0" w:rsidRDefault="002D51C0" w:rsidP="001A7DB1">
            <w:pPr>
              <w:jc w:val="center"/>
              <w:rPr>
                <w:sz w:val="20"/>
                <w:szCs w:val="20"/>
              </w:rPr>
            </w:pPr>
            <w:r w:rsidRPr="002D51C0">
              <w:rPr>
                <w:sz w:val="20"/>
                <w:szCs w:val="20"/>
              </w:rPr>
              <w:t>22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51C0" w:rsidRPr="002D51C0" w:rsidRDefault="002D51C0" w:rsidP="001A7DB1">
            <w:pPr>
              <w:jc w:val="center"/>
              <w:rPr>
                <w:sz w:val="20"/>
                <w:szCs w:val="20"/>
              </w:rPr>
            </w:pPr>
            <w:r w:rsidRPr="002D51C0">
              <w:rPr>
                <w:sz w:val="20"/>
                <w:szCs w:val="20"/>
              </w:rPr>
              <w:t>9</w:t>
            </w:r>
          </w:p>
        </w:tc>
        <w:tc>
          <w:tcPr>
            <w:tcW w:w="993" w:type="dxa"/>
          </w:tcPr>
          <w:p w:rsidR="002D51C0" w:rsidRPr="006D3703" w:rsidRDefault="002D51C0" w:rsidP="001A7DB1">
            <w:pPr>
              <w:jc w:val="center"/>
              <w:rPr>
                <w:sz w:val="20"/>
                <w:szCs w:val="20"/>
              </w:rPr>
            </w:pPr>
            <w:r w:rsidRPr="006D3703">
              <w:rPr>
                <w:sz w:val="20"/>
                <w:szCs w:val="20"/>
              </w:rPr>
              <w:t>33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D51C0" w:rsidRPr="00473709" w:rsidRDefault="002D51C0" w:rsidP="001A7DB1">
            <w:pPr>
              <w:jc w:val="center"/>
              <w:rPr>
                <w:sz w:val="20"/>
                <w:szCs w:val="20"/>
              </w:rPr>
            </w:pPr>
            <w:r w:rsidRPr="00473709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51C0" w:rsidRPr="00201DE6" w:rsidRDefault="00201DE6" w:rsidP="001A7DB1">
            <w:pPr>
              <w:jc w:val="center"/>
              <w:rPr>
                <w:sz w:val="20"/>
                <w:szCs w:val="20"/>
              </w:rPr>
            </w:pPr>
            <w:r w:rsidRPr="00201DE6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51C0" w:rsidRPr="001A7DB1" w:rsidRDefault="00201DE6" w:rsidP="001A7DB1">
            <w:pPr>
              <w:jc w:val="center"/>
              <w:rPr>
                <w:color w:val="FF0000"/>
                <w:sz w:val="20"/>
                <w:szCs w:val="20"/>
              </w:rPr>
            </w:pPr>
            <w:r w:rsidRPr="00201DE6">
              <w:rPr>
                <w:sz w:val="20"/>
                <w:szCs w:val="20"/>
              </w:rPr>
              <w:t>89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51C0" w:rsidRPr="00201DE6" w:rsidRDefault="00201DE6" w:rsidP="001A7DB1">
            <w:pPr>
              <w:jc w:val="center"/>
              <w:rPr>
                <w:sz w:val="20"/>
                <w:szCs w:val="20"/>
              </w:rPr>
            </w:pPr>
            <w:r w:rsidRPr="00201DE6">
              <w:rPr>
                <w:sz w:val="20"/>
                <w:szCs w:val="20"/>
              </w:rPr>
              <w:t>48</w:t>
            </w:r>
          </w:p>
        </w:tc>
        <w:tc>
          <w:tcPr>
            <w:tcW w:w="851" w:type="dxa"/>
            <w:shd w:val="clear" w:color="auto" w:fill="auto"/>
          </w:tcPr>
          <w:p w:rsidR="002D51C0" w:rsidRPr="00473709" w:rsidRDefault="00473709" w:rsidP="001A7DB1">
            <w:pPr>
              <w:jc w:val="center"/>
              <w:rPr>
                <w:sz w:val="20"/>
                <w:szCs w:val="20"/>
              </w:rPr>
            </w:pPr>
            <w:r w:rsidRPr="00473709">
              <w:rPr>
                <w:sz w:val="20"/>
                <w:szCs w:val="20"/>
              </w:rPr>
              <w:t>31</w:t>
            </w:r>
          </w:p>
        </w:tc>
        <w:tc>
          <w:tcPr>
            <w:tcW w:w="850" w:type="dxa"/>
            <w:shd w:val="clear" w:color="auto" w:fill="auto"/>
          </w:tcPr>
          <w:p w:rsidR="002D51C0" w:rsidRPr="006A0E62" w:rsidRDefault="006A0E62" w:rsidP="001A7DB1">
            <w:pPr>
              <w:jc w:val="center"/>
              <w:rPr>
                <w:sz w:val="20"/>
                <w:szCs w:val="20"/>
              </w:rPr>
            </w:pPr>
            <w:r w:rsidRPr="006A0E62">
              <w:rPr>
                <w:sz w:val="20"/>
                <w:szCs w:val="20"/>
              </w:rPr>
              <w:t>27</w:t>
            </w:r>
          </w:p>
        </w:tc>
      </w:tr>
      <w:tr w:rsidR="00B8502B" w:rsidRPr="00E11452" w:rsidTr="00B8502B">
        <w:tc>
          <w:tcPr>
            <w:tcW w:w="2297" w:type="dxa"/>
            <w:shd w:val="clear" w:color="auto" w:fill="auto"/>
            <w:vAlign w:val="center"/>
          </w:tcPr>
          <w:p w:rsidR="002D51C0" w:rsidRPr="001A7DB1" w:rsidRDefault="002D51C0" w:rsidP="002C2D5B">
            <w:pPr>
              <w:rPr>
                <w:color w:val="000000"/>
                <w:sz w:val="20"/>
                <w:szCs w:val="20"/>
              </w:rPr>
            </w:pPr>
            <w:r w:rsidRPr="001A7DB1">
              <w:rPr>
                <w:color w:val="000000"/>
                <w:sz w:val="20"/>
                <w:szCs w:val="20"/>
              </w:rPr>
              <w:t>Новомосковский участок СПС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51C0" w:rsidRPr="002D51C0" w:rsidRDefault="002D51C0" w:rsidP="001A7DB1">
            <w:pPr>
              <w:jc w:val="center"/>
              <w:rPr>
                <w:sz w:val="20"/>
                <w:szCs w:val="20"/>
              </w:rPr>
            </w:pPr>
            <w:r w:rsidRPr="002D51C0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51C0" w:rsidRPr="002D51C0" w:rsidRDefault="002D51C0" w:rsidP="001A7DB1">
            <w:pPr>
              <w:jc w:val="center"/>
              <w:rPr>
                <w:sz w:val="20"/>
                <w:szCs w:val="20"/>
              </w:rPr>
            </w:pPr>
            <w:r w:rsidRPr="002D51C0">
              <w:rPr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:rsidR="002D51C0" w:rsidRPr="006D3703" w:rsidRDefault="002D51C0" w:rsidP="001A7DB1">
            <w:pPr>
              <w:jc w:val="center"/>
              <w:rPr>
                <w:sz w:val="20"/>
                <w:szCs w:val="20"/>
              </w:rPr>
            </w:pPr>
            <w:r w:rsidRPr="006D3703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D51C0" w:rsidRPr="00473709" w:rsidRDefault="002D51C0" w:rsidP="001A7DB1">
            <w:pPr>
              <w:jc w:val="center"/>
              <w:rPr>
                <w:sz w:val="20"/>
                <w:szCs w:val="20"/>
              </w:rPr>
            </w:pPr>
            <w:r w:rsidRPr="00473709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51C0" w:rsidRPr="00201DE6" w:rsidRDefault="00201DE6" w:rsidP="001A7DB1">
            <w:pPr>
              <w:jc w:val="center"/>
              <w:rPr>
                <w:sz w:val="20"/>
                <w:szCs w:val="20"/>
              </w:rPr>
            </w:pPr>
            <w:r w:rsidRPr="00201DE6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51C0" w:rsidRPr="001A7DB1" w:rsidRDefault="00201DE6" w:rsidP="001A7D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51C0" w:rsidRPr="00201DE6" w:rsidRDefault="00201DE6" w:rsidP="001A7DB1">
            <w:pPr>
              <w:jc w:val="center"/>
              <w:rPr>
                <w:sz w:val="20"/>
                <w:szCs w:val="20"/>
              </w:rPr>
            </w:pPr>
            <w:r w:rsidRPr="00201DE6">
              <w:rPr>
                <w:sz w:val="20"/>
                <w:szCs w:val="20"/>
              </w:rPr>
              <w:t>60</w:t>
            </w:r>
          </w:p>
        </w:tc>
        <w:tc>
          <w:tcPr>
            <w:tcW w:w="851" w:type="dxa"/>
            <w:shd w:val="clear" w:color="auto" w:fill="auto"/>
          </w:tcPr>
          <w:p w:rsidR="002D51C0" w:rsidRPr="00473709" w:rsidRDefault="00473709" w:rsidP="001A7DB1">
            <w:pPr>
              <w:jc w:val="center"/>
              <w:rPr>
                <w:sz w:val="20"/>
                <w:szCs w:val="20"/>
              </w:rPr>
            </w:pPr>
            <w:r w:rsidRPr="00473709"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:rsidR="002D51C0" w:rsidRPr="006A0E62" w:rsidRDefault="006A0E62" w:rsidP="001A7DB1">
            <w:pPr>
              <w:jc w:val="center"/>
              <w:rPr>
                <w:sz w:val="20"/>
                <w:szCs w:val="20"/>
              </w:rPr>
            </w:pPr>
            <w:r w:rsidRPr="006A0E62">
              <w:rPr>
                <w:sz w:val="20"/>
                <w:szCs w:val="20"/>
              </w:rPr>
              <w:t>17</w:t>
            </w:r>
          </w:p>
        </w:tc>
      </w:tr>
      <w:tr w:rsidR="00B8502B" w:rsidRPr="00C96BF2" w:rsidTr="00B8502B">
        <w:tc>
          <w:tcPr>
            <w:tcW w:w="2297" w:type="dxa"/>
            <w:shd w:val="clear" w:color="auto" w:fill="auto"/>
            <w:vAlign w:val="center"/>
          </w:tcPr>
          <w:p w:rsidR="002D51C0" w:rsidRPr="001A7DB1" w:rsidRDefault="002D51C0" w:rsidP="002C2D5B">
            <w:pPr>
              <w:rPr>
                <w:color w:val="000000"/>
                <w:sz w:val="20"/>
                <w:szCs w:val="20"/>
              </w:rPr>
            </w:pPr>
            <w:r w:rsidRPr="001A7DB1">
              <w:rPr>
                <w:color w:val="000000"/>
                <w:sz w:val="20"/>
                <w:szCs w:val="20"/>
              </w:rPr>
              <w:t>Суворовский участок СПС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51C0" w:rsidRPr="002D51C0" w:rsidRDefault="002D51C0" w:rsidP="001A7DB1">
            <w:pPr>
              <w:jc w:val="center"/>
              <w:rPr>
                <w:sz w:val="20"/>
                <w:szCs w:val="20"/>
              </w:rPr>
            </w:pPr>
            <w:r w:rsidRPr="002D51C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51C0" w:rsidRPr="002D51C0" w:rsidRDefault="002D51C0" w:rsidP="001A7DB1">
            <w:pPr>
              <w:jc w:val="center"/>
              <w:rPr>
                <w:sz w:val="20"/>
                <w:szCs w:val="20"/>
              </w:rPr>
            </w:pPr>
            <w:r w:rsidRPr="002D51C0">
              <w:rPr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:rsidR="002D51C0" w:rsidRPr="006D3703" w:rsidRDefault="002D51C0" w:rsidP="001A7DB1">
            <w:pPr>
              <w:jc w:val="center"/>
              <w:rPr>
                <w:sz w:val="20"/>
                <w:szCs w:val="20"/>
              </w:rPr>
            </w:pPr>
            <w:r w:rsidRPr="006D3703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D51C0" w:rsidRPr="00473709" w:rsidRDefault="002D51C0" w:rsidP="001A7DB1">
            <w:pPr>
              <w:jc w:val="center"/>
              <w:rPr>
                <w:sz w:val="20"/>
                <w:szCs w:val="20"/>
              </w:rPr>
            </w:pPr>
            <w:r w:rsidRPr="00473709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51C0" w:rsidRPr="00201DE6" w:rsidRDefault="00201DE6" w:rsidP="001A7DB1">
            <w:pPr>
              <w:jc w:val="center"/>
              <w:rPr>
                <w:sz w:val="20"/>
                <w:szCs w:val="20"/>
              </w:rPr>
            </w:pPr>
            <w:r w:rsidRPr="00201DE6"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51C0" w:rsidRPr="001A7DB1" w:rsidRDefault="00201DE6" w:rsidP="001A7D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51C0" w:rsidRPr="00201DE6" w:rsidRDefault="00201DE6" w:rsidP="001A7DB1">
            <w:pPr>
              <w:jc w:val="center"/>
              <w:rPr>
                <w:sz w:val="20"/>
                <w:szCs w:val="20"/>
              </w:rPr>
            </w:pPr>
            <w:r w:rsidRPr="00201DE6">
              <w:rPr>
                <w:sz w:val="20"/>
                <w:szCs w:val="20"/>
              </w:rPr>
              <w:t>41</w:t>
            </w:r>
          </w:p>
        </w:tc>
        <w:tc>
          <w:tcPr>
            <w:tcW w:w="851" w:type="dxa"/>
            <w:shd w:val="clear" w:color="auto" w:fill="auto"/>
          </w:tcPr>
          <w:p w:rsidR="002D51C0" w:rsidRPr="00473709" w:rsidRDefault="00473709" w:rsidP="001A7DB1">
            <w:pPr>
              <w:jc w:val="center"/>
              <w:rPr>
                <w:sz w:val="20"/>
                <w:szCs w:val="20"/>
              </w:rPr>
            </w:pPr>
            <w:r w:rsidRPr="00473709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2D51C0" w:rsidRPr="006A0E62" w:rsidRDefault="006A0E62" w:rsidP="001A7DB1">
            <w:pPr>
              <w:jc w:val="center"/>
              <w:rPr>
                <w:sz w:val="20"/>
                <w:szCs w:val="20"/>
              </w:rPr>
            </w:pPr>
            <w:r w:rsidRPr="006A0E62">
              <w:rPr>
                <w:sz w:val="20"/>
                <w:szCs w:val="20"/>
              </w:rPr>
              <w:t>5</w:t>
            </w:r>
          </w:p>
        </w:tc>
      </w:tr>
      <w:tr w:rsidR="00B8502B" w:rsidRPr="00116BE8" w:rsidTr="00B8502B">
        <w:tc>
          <w:tcPr>
            <w:tcW w:w="2297" w:type="dxa"/>
            <w:shd w:val="clear" w:color="auto" w:fill="auto"/>
            <w:vAlign w:val="center"/>
          </w:tcPr>
          <w:p w:rsidR="002D51C0" w:rsidRPr="001A7DB1" w:rsidRDefault="002D51C0" w:rsidP="002C2D5B">
            <w:pPr>
              <w:rPr>
                <w:color w:val="000000"/>
                <w:sz w:val="20"/>
                <w:szCs w:val="20"/>
              </w:rPr>
            </w:pPr>
            <w:r w:rsidRPr="001A7DB1">
              <w:rPr>
                <w:color w:val="000000"/>
                <w:sz w:val="20"/>
                <w:szCs w:val="20"/>
              </w:rPr>
              <w:t>Ефремовский участок СПС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51C0" w:rsidRPr="002D51C0" w:rsidRDefault="002D51C0" w:rsidP="001A7DB1">
            <w:pPr>
              <w:jc w:val="center"/>
              <w:rPr>
                <w:sz w:val="20"/>
                <w:szCs w:val="20"/>
              </w:rPr>
            </w:pPr>
            <w:r w:rsidRPr="002D51C0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51C0" w:rsidRPr="002D51C0" w:rsidRDefault="002D51C0" w:rsidP="001A7DB1">
            <w:pPr>
              <w:jc w:val="center"/>
              <w:rPr>
                <w:sz w:val="20"/>
                <w:szCs w:val="20"/>
              </w:rPr>
            </w:pPr>
            <w:r w:rsidRPr="002D51C0"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</w:tcPr>
          <w:p w:rsidR="002D51C0" w:rsidRPr="006D3703" w:rsidRDefault="002D51C0" w:rsidP="001A7DB1">
            <w:pPr>
              <w:jc w:val="center"/>
              <w:rPr>
                <w:sz w:val="20"/>
                <w:szCs w:val="20"/>
              </w:rPr>
            </w:pPr>
            <w:r w:rsidRPr="006D3703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D51C0" w:rsidRPr="00473709" w:rsidRDefault="002D51C0" w:rsidP="001A7DB1">
            <w:pPr>
              <w:jc w:val="center"/>
              <w:rPr>
                <w:sz w:val="20"/>
                <w:szCs w:val="20"/>
              </w:rPr>
            </w:pPr>
            <w:r w:rsidRPr="00473709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51C0" w:rsidRPr="00201DE6" w:rsidRDefault="00201DE6" w:rsidP="001A7DB1">
            <w:pPr>
              <w:jc w:val="center"/>
              <w:rPr>
                <w:sz w:val="20"/>
                <w:szCs w:val="20"/>
              </w:rPr>
            </w:pPr>
            <w:r w:rsidRPr="00201DE6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51C0" w:rsidRPr="001A7DB1" w:rsidRDefault="00201DE6" w:rsidP="001A7D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51C0" w:rsidRPr="00201DE6" w:rsidRDefault="00201DE6" w:rsidP="001A7DB1">
            <w:pPr>
              <w:jc w:val="center"/>
              <w:rPr>
                <w:sz w:val="20"/>
                <w:szCs w:val="20"/>
              </w:rPr>
            </w:pPr>
            <w:r w:rsidRPr="00201DE6">
              <w:rPr>
                <w:sz w:val="20"/>
                <w:szCs w:val="20"/>
              </w:rPr>
              <w:t>16</w:t>
            </w:r>
          </w:p>
        </w:tc>
        <w:tc>
          <w:tcPr>
            <w:tcW w:w="851" w:type="dxa"/>
            <w:shd w:val="clear" w:color="auto" w:fill="auto"/>
          </w:tcPr>
          <w:p w:rsidR="002D51C0" w:rsidRPr="00473709" w:rsidRDefault="00473709" w:rsidP="001A7DB1">
            <w:pPr>
              <w:jc w:val="center"/>
              <w:rPr>
                <w:sz w:val="20"/>
                <w:szCs w:val="20"/>
              </w:rPr>
            </w:pPr>
            <w:r w:rsidRPr="00473709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D51C0" w:rsidRPr="006A0E62" w:rsidRDefault="006A0E62" w:rsidP="001A7DB1">
            <w:pPr>
              <w:jc w:val="center"/>
              <w:rPr>
                <w:sz w:val="20"/>
                <w:szCs w:val="20"/>
              </w:rPr>
            </w:pPr>
            <w:r w:rsidRPr="006A0E62">
              <w:rPr>
                <w:sz w:val="20"/>
                <w:szCs w:val="20"/>
              </w:rPr>
              <w:t>-</w:t>
            </w:r>
          </w:p>
        </w:tc>
      </w:tr>
      <w:tr w:rsidR="00B8502B" w:rsidRPr="001E5A60" w:rsidTr="00B8502B">
        <w:tc>
          <w:tcPr>
            <w:tcW w:w="2297" w:type="dxa"/>
            <w:shd w:val="clear" w:color="auto" w:fill="auto"/>
            <w:vAlign w:val="center"/>
          </w:tcPr>
          <w:p w:rsidR="002D51C0" w:rsidRPr="001A7DB1" w:rsidRDefault="002D51C0" w:rsidP="001A7DB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A7DB1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51C0" w:rsidRPr="002D51C0" w:rsidRDefault="002D51C0" w:rsidP="001A7DB1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C0"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51C0" w:rsidRPr="002D51C0" w:rsidRDefault="002D51C0" w:rsidP="001A7DB1">
            <w:pPr>
              <w:jc w:val="center"/>
              <w:rPr>
                <w:b/>
                <w:bCs/>
                <w:sz w:val="20"/>
                <w:szCs w:val="20"/>
              </w:rPr>
            </w:pPr>
            <w:r w:rsidRPr="002D51C0"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993" w:type="dxa"/>
          </w:tcPr>
          <w:p w:rsidR="002D51C0" w:rsidRPr="006D3703" w:rsidRDefault="002D51C0" w:rsidP="001A7DB1">
            <w:pPr>
              <w:jc w:val="center"/>
              <w:rPr>
                <w:b/>
                <w:bCs/>
                <w:sz w:val="20"/>
                <w:szCs w:val="20"/>
              </w:rPr>
            </w:pPr>
            <w:r w:rsidRPr="006D3703">
              <w:rPr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D51C0" w:rsidRPr="00473709" w:rsidRDefault="002D51C0" w:rsidP="001A7DB1">
            <w:pPr>
              <w:jc w:val="center"/>
              <w:rPr>
                <w:b/>
                <w:bCs/>
                <w:sz w:val="20"/>
                <w:szCs w:val="20"/>
              </w:rPr>
            </w:pPr>
            <w:r w:rsidRPr="00473709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51C0" w:rsidRPr="00201DE6" w:rsidRDefault="00201DE6" w:rsidP="001A7DB1">
            <w:pPr>
              <w:jc w:val="center"/>
              <w:rPr>
                <w:b/>
                <w:bCs/>
                <w:sz w:val="20"/>
                <w:szCs w:val="20"/>
              </w:rPr>
            </w:pPr>
            <w:r w:rsidRPr="00201DE6">
              <w:rPr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D51C0" w:rsidRPr="001A7DB1" w:rsidRDefault="00201DE6" w:rsidP="001A7DB1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201DE6">
              <w:rPr>
                <w:b/>
                <w:bCs/>
                <w:sz w:val="20"/>
                <w:szCs w:val="20"/>
              </w:rPr>
              <w:t>125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51C0" w:rsidRPr="00201DE6" w:rsidRDefault="00201DE6" w:rsidP="001A7DB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165</w:t>
            </w:r>
          </w:p>
        </w:tc>
        <w:tc>
          <w:tcPr>
            <w:tcW w:w="851" w:type="dxa"/>
            <w:shd w:val="clear" w:color="auto" w:fill="auto"/>
          </w:tcPr>
          <w:p w:rsidR="002D51C0" w:rsidRPr="00473709" w:rsidRDefault="00473709" w:rsidP="001A7DB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49</w:t>
            </w:r>
          </w:p>
        </w:tc>
        <w:tc>
          <w:tcPr>
            <w:tcW w:w="850" w:type="dxa"/>
            <w:shd w:val="clear" w:color="auto" w:fill="auto"/>
          </w:tcPr>
          <w:p w:rsidR="002D51C0" w:rsidRPr="006A0E62" w:rsidRDefault="006A0E62" w:rsidP="001A7DB1">
            <w:pPr>
              <w:jc w:val="center"/>
              <w:rPr>
                <w:b/>
                <w:sz w:val="20"/>
                <w:szCs w:val="20"/>
              </w:rPr>
            </w:pPr>
            <w:r w:rsidRPr="006A0E62">
              <w:rPr>
                <w:b/>
                <w:sz w:val="20"/>
                <w:szCs w:val="20"/>
              </w:rPr>
              <w:t>49</w:t>
            </w:r>
          </w:p>
        </w:tc>
      </w:tr>
    </w:tbl>
    <w:p w:rsidR="002C2D5B" w:rsidRDefault="002C2D5B" w:rsidP="002C2D5B">
      <w:pPr>
        <w:jc w:val="both"/>
      </w:pPr>
    </w:p>
    <w:p w:rsidR="00B8502B" w:rsidRDefault="00B8502B" w:rsidP="002C2D5B">
      <w:pPr>
        <w:jc w:val="both"/>
      </w:pPr>
    </w:p>
    <w:p w:rsidR="004472D7" w:rsidRDefault="004472D7" w:rsidP="002C2D5B">
      <w:pPr>
        <w:jc w:val="both"/>
      </w:pPr>
    </w:p>
    <w:tbl>
      <w:tblPr>
        <w:tblW w:w="102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276"/>
        <w:gridCol w:w="992"/>
        <w:gridCol w:w="992"/>
        <w:gridCol w:w="1560"/>
        <w:gridCol w:w="1275"/>
        <w:gridCol w:w="851"/>
        <w:gridCol w:w="850"/>
      </w:tblGrid>
      <w:tr w:rsidR="00886FB0" w:rsidTr="00095ACE">
        <w:tc>
          <w:tcPr>
            <w:tcW w:w="2439" w:type="dxa"/>
            <w:vMerge w:val="restart"/>
            <w:shd w:val="clear" w:color="auto" w:fill="auto"/>
            <w:vAlign w:val="center"/>
          </w:tcPr>
          <w:p w:rsidR="00886FB0" w:rsidRPr="00CE76BA" w:rsidRDefault="00886FB0" w:rsidP="000466E3">
            <w:pPr>
              <w:rPr>
                <w:color w:val="000000"/>
                <w:sz w:val="20"/>
                <w:szCs w:val="20"/>
              </w:rPr>
            </w:pPr>
            <w:r w:rsidRPr="00CE76BA">
              <w:rPr>
                <w:b/>
                <w:bCs/>
                <w:color w:val="000000"/>
                <w:sz w:val="20"/>
                <w:szCs w:val="20"/>
              </w:rPr>
              <w:t>Служба, участок</w:t>
            </w:r>
          </w:p>
        </w:tc>
        <w:tc>
          <w:tcPr>
            <w:tcW w:w="1276" w:type="dxa"/>
            <w:shd w:val="clear" w:color="auto" w:fill="auto"/>
          </w:tcPr>
          <w:p w:rsidR="00886FB0" w:rsidRPr="00402158" w:rsidRDefault="00886FB0" w:rsidP="0069132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02158">
              <w:rPr>
                <w:bCs/>
                <w:color w:val="000000"/>
                <w:sz w:val="20"/>
                <w:szCs w:val="20"/>
              </w:rPr>
              <w:t>Проверка состояния стоек ж/б опоры,</w:t>
            </w:r>
          </w:p>
          <w:p w:rsidR="00886FB0" w:rsidRPr="00402158" w:rsidRDefault="00886FB0" w:rsidP="0069132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402158">
              <w:rPr>
                <w:bCs/>
                <w:color w:val="000000"/>
                <w:sz w:val="20"/>
                <w:szCs w:val="20"/>
              </w:rPr>
              <w:t>опор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886FB0" w:rsidRPr="00402158" w:rsidRDefault="00886FB0" w:rsidP="0069132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02158">
              <w:rPr>
                <w:bCs/>
                <w:color w:val="000000"/>
                <w:sz w:val="20"/>
                <w:szCs w:val="20"/>
              </w:rPr>
              <w:t>Проверка состояния мет. опор,</w:t>
            </w:r>
          </w:p>
          <w:p w:rsidR="00886FB0" w:rsidRPr="00402158" w:rsidRDefault="00886FB0" w:rsidP="0069132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02158">
              <w:rPr>
                <w:bCs/>
                <w:color w:val="000000"/>
                <w:sz w:val="20"/>
                <w:szCs w:val="20"/>
              </w:rPr>
              <w:t>опор</w:t>
            </w:r>
          </w:p>
          <w:p w:rsidR="00886FB0" w:rsidRPr="00402158" w:rsidRDefault="00886FB0" w:rsidP="0069132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shd w:val="clear" w:color="auto" w:fill="auto"/>
          </w:tcPr>
          <w:p w:rsidR="00886FB0" w:rsidRPr="00402158" w:rsidRDefault="00886FB0" w:rsidP="0069132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02158">
              <w:rPr>
                <w:bCs/>
                <w:color w:val="000000"/>
                <w:sz w:val="20"/>
                <w:szCs w:val="20"/>
              </w:rPr>
              <w:t xml:space="preserve">Проверка состояния фундаментов мет. опор, </w:t>
            </w:r>
          </w:p>
          <w:p w:rsidR="00886FB0" w:rsidRPr="00402158" w:rsidRDefault="00886FB0" w:rsidP="00691325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402158">
              <w:rPr>
                <w:bCs/>
                <w:color w:val="000000"/>
                <w:sz w:val="20"/>
                <w:szCs w:val="20"/>
              </w:rPr>
              <w:t>фундам.</w:t>
            </w:r>
          </w:p>
        </w:tc>
        <w:tc>
          <w:tcPr>
            <w:tcW w:w="1275" w:type="dxa"/>
          </w:tcPr>
          <w:p w:rsidR="00886FB0" w:rsidRPr="00402158" w:rsidRDefault="00886FB0" w:rsidP="000466E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02158">
              <w:rPr>
                <w:bCs/>
                <w:color w:val="000000"/>
                <w:sz w:val="20"/>
                <w:szCs w:val="20"/>
              </w:rPr>
              <w:t>Проверка элементов</w:t>
            </w:r>
          </w:p>
          <w:p w:rsidR="00886FB0" w:rsidRPr="00402158" w:rsidRDefault="00886FB0" w:rsidP="000466E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02158">
              <w:rPr>
                <w:bCs/>
                <w:color w:val="000000"/>
                <w:sz w:val="20"/>
                <w:szCs w:val="20"/>
              </w:rPr>
              <w:t>заземления метал. опор,</w:t>
            </w:r>
          </w:p>
          <w:p w:rsidR="00886FB0" w:rsidRPr="00402158" w:rsidRDefault="00886FB0" w:rsidP="000466E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402158">
              <w:rPr>
                <w:bCs/>
                <w:color w:val="000000"/>
                <w:sz w:val="20"/>
                <w:szCs w:val="20"/>
              </w:rPr>
              <w:t>м</w:t>
            </w:r>
          </w:p>
          <w:p w:rsidR="00886FB0" w:rsidRPr="00402158" w:rsidRDefault="00886FB0" w:rsidP="000466E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886FB0" w:rsidRDefault="00886FB0" w:rsidP="000466E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Осмотр ВЛ,</w:t>
            </w:r>
          </w:p>
          <w:p w:rsidR="00886FB0" w:rsidRPr="00402158" w:rsidRDefault="00886FB0" w:rsidP="000466E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10 км </w:t>
            </w:r>
          </w:p>
        </w:tc>
      </w:tr>
      <w:tr w:rsidR="00886FB0" w:rsidTr="00886FB0">
        <w:tc>
          <w:tcPr>
            <w:tcW w:w="2439" w:type="dxa"/>
            <w:vMerge/>
            <w:shd w:val="clear" w:color="auto" w:fill="auto"/>
            <w:vAlign w:val="center"/>
          </w:tcPr>
          <w:p w:rsidR="00886FB0" w:rsidRPr="00CE76BA" w:rsidRDefault="00886FB0" w:rsidP="00886F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886FB0" w:rsidRPr="00CE76BA" w:rsidRDefault="00886FB0" w:rsidP="00886FB0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E76BA">
              <w:rPr>
                <w:b/>
                <w:bCs/>
                <w:color w:val="000000"/>
                <w:sz w:val="20"/>
                <w:szCs w:val="20"/>
              </w:rPr>
              <w:t>110 кВ</w:t>
            </w:r>
          </w:p>
        </w:tc>
        <w:tc>
          <w:tcPr>
            <w:tcW w:w="992" w:type="dxa"/>
            <w:shd w:val="clear" w:color="auto" w:fill="auto"/>
          </w:tcPr>
          <w:p w:rsidR="00886FB0" w:rsidRPr="00CE76BA" w:rsidRDefault="00886FB0" w:rsidP="00886FB0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E76BA">
              <w:rPr>
                <w:b/>
                <w:bCs/>
                <w:color w:val="000000"/>
                <w:sz w:val="20"/>
                <w:szCs w:val="20"/>
              </w:rPr>
              <w:t>110 кВ</w:t>
            </w:r>
          </w:p>
        </w:tc>
        <w:tc>
          <w:tcPr>
            <w:tcW w:w="992" w:type="dxa"/>
            <w:shd w:val="clear" w:color="auto" w:fill="auto"/>
          </w:tcPr>
          <w:p w:rsidR="00886FB0" w:rsidRPr="00CE76BA" w:rsidRDefault="00886FB0" w:rsidP="00886FB0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E76BA">
              <w:rPr>
                <w:b/>
                <w:bCs/>
                <w:color w:val="000000"/>
                <w:sz w:val="20"/>
                <w:szCs w:val="20"/>
              </w:rPr>
              <w:t>35 кВ</w:t>
            </w:r>
          </w:p>
        </w:tc>
        <w:tc>
          <w:tcPr>
            <w:tcW w:w="1560" w:type="dxa"/>
            <w:shd w:val="clear" w:color="auto" w:fill="auto"/>
          </w:tcPr>
          <w:p w:rsidR="00886FB0" w:rsidRPr="00CE76BA" w:rsidRDefault="00886FB0" w:rsidP="00886FB0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E76BA">
              <w:rPr>
                <w:b/>
                <w:bCs/>
                <w:color w:val="000000"/>
                <w:sz w:val="20"/>
                <w:szCs w:val="20"/>
              </w:rPr>
              <w:t>110 кВ</w:t>
            </w:r>
          </w:p>
        </w:tc>
        <w:tc>
          <w:tcPr>
            <w:tcW w:w="1275" w:type="dxa"/>
          </w:tcPr>
          <w:p w:rsidR="00886FB0" w:rsidRPr="00CE76BA" w:rsidRDefault="00886FB0" w:rsidP="00886F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110 кВ</w:t>
            </w:r>
          </w:p>
        </w:tc>
        <w:tc>
          <w:tcPr>
            <w:tcW w:w="851" w:type="dxa"/>
          </w:tcPr>
          <w:p w:rsidR="00886FB0" w:rsidRPr="00CE76BA" w:rsidRDefault="00886FB0" w:rsidP="00886FB0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E76BA">
              <w:rPr>
                <w:b/>
                <w:bCs/>
                <w:color w:val="000000"/>
                <w:sz w:val="20"/>
                <w:szCs w:val="20"/>
              </w:rPr>
              <w:t>110 кВ</w:t>
            </w:r>
          </w:p>
        </w:tc>
        <w:tc>
          <w:tcPr>
            <w:tcW w:w="850" w:type="dxa"/>
          </w:tcPr>
          <w:p w:rsidR="00886FB0" w:rsidRPr="00CE76BA" w:rsidRDefault="00886FB0" w:rsidP="00886FB0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E76BA">
              <w:rPr>
                <w:b/>
                <w:bCs/>
                <w:color w:val="000000"/>
                <w:sz w:val="20"/>
                <w:szCs w:val="20"/>
              </w:rPr>
              <w:t>35 кВ</w:t>
            </w:r>
          </w:p>
        </w:tc>
      </w:tr>
      <w:tr w:rsidR="00BB1BD9" w:rsidTr="00803DF3">
        <w:tc>
          <w:tcPr>
            <w:tcW w:w="2439" w:type="dxa"/>
            <w:shd w:val="clear" w:color="auto" w:fill="auto"/>
            <w:vAlign w:val="center"/>
          </w:tcPr>
          <w:p w:rsidR="00BB1BD9" w:rsidRPr="00CE76BA" w:rsidRDefault="00BB1BD9" w:rsidP="00BB1BD9">
            <w:pPr>
              <w:rPr>
                <w:color w:val="000000"/>
                <w:sz w:val="20"/>
                <w:szCs w:val="20"/>
              </w:rPr>
            </w:pPr>
            <w:r w:rsidRPr="00CE76BA">
              <w:rPr>
                <w:color w:val="000000"/>
                <w:sz w:val="20"/>
                <w:szCs w:val="20"/>
              </w:rPr>
              <w:t>Тульский участок ЛЭП</w:t>
            </w:r>
          </w:p>
        </w:tc>
        <w:tc>
          <w:tcPr>
            <w:tcW w:w="1276" w:type="dxa"/>
            <w:shd w:val="clear" w:color="auto" w:fill="auto"/>
          </w:tcPr>
          <w:p w:rsidR="00BB1BD9" w:rsidRPr="00A67D7D" w:rsidRDefault="00AB5017" w:rsidP="00BB1BD9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542</w:t>
            </w:r>
          </w:p>
        </w:tc>
        <w:tc>
          <w:tcPr>
            <w:tcW w:w="992" w:type="dxa"/>
            <w:shd w:val="clear" w:color="auto" w:fill="auto"/>
          </w:tcPr>
          <w:p w:rsidR="00BB1BD9" w:rsidRPr="00A67D7D" w:rsidRDefault="00BB1BD9" w:rsidP="00BB1BD9">
            <w:pPr>
              <w:jc w:val="center"/>
              <w:rPr>
                <w:sz w:val="20"/>
                <w:szCs w:val="20"/>
              </w:rPr>
            </w:pPr>
            <w:r w:rsidRPr="00A67D7D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  <w:shd w:val="clear" w:color="auto" w:fill="auto"/>
          </w:tcPr>
          <w:p w:rsidR="00BB1BD9" w:rsidRPr="00A67D7D" w:rsidRDefault="00BB1BD9" w:rsidP="00BB1BD9">
            <w:pPr>
              <w:jc w:val="center"/>
              <w:rPr>
                <w:sz w:val="20"/>
                <w:szCs w:val="20"/>
              </w:rPr>
            </w:pPr>
            <w:r w:rsidRPr="00A67D7D">
              <w:rPr>
                <w:sz w:val="20"/>
                <w:szCs w:val="20"/>
              </w:rPr>
              <w:t>123</w:t>
            </w:r>
          </w:p>
        </w:tc>
        <w:tc>
          <w:tcPr>
            <w:tcW w:w="1560" w:type="dxa"/>
            <w:shd w:val="clear" w:color="auto" w:fill="auto"/>
          </w:tcPr>
          <w:p w:rsidR="00BB1BD9" w:rsidRPr="00A67D7D" w:rsidRDefault="00BB1BD9" w:rsidP="00BB1BD9">
            <w:pPr>
              <w:jc w:val="center"/>
              <w:rPr>
                <w:sz w:val="20"/>
                <w:szCs w:val="20"/>
              </w:rPr>
            </w:pPr>
            <w:r w:rsidRPr="00A67D7D">
              <w:rPr>
                <w:sz w:val="20"/>
                <w:szCs w:val="20"/>
              </w:rPr>
              <w:t>200</w:t>
            </w:r>
          </w:p>
        </w:tc>
        <w:tc>
          <w:tcPr>
            <w:tcW w:w="1275" w:type="dxa"/>
            <w:vAlign w:val="bottom"/>
          </w:tcPr>
          <w:p w:rsidR="00BB1BD9" w:rsidRPr="00BB1BD9" w:rsidRDefault="00BB1BD9" w:rsidP="00BB1BD9">
            <w:pPr>
              <w:jc w:val="center"/>
              <w:rPr>
                <w:sz w:val="20"/>
                <w:szCs w:val="20"/>
              </w:rPr>
            </w:pPr>
            <w:r w:rsidRPr="00BB1BD9">
              <w:rPr>
                <w:sz w:val="20"/>
                <w:szCs w:val="20"/>
              </w:rPr>
              <w:t>40</w:t>
            </w:r>
          </w:p>
        </w:tc>
        <w:tc>
          <w:tcPr>
            <w:tcW w:w="851" w:type="dxa"/>
          </w:tcPr>
          <w:p w:rsidR="00BB1BD9" w:rsidRPr="00886FB0" w:rsidRDefault="00BB1BD9" w:rsidP="00BB1BD9">
            <w:pPr>
              <w:jc w:val="center"/>
              <w:rPr>
                <w:sz w:val="20"/>
                <w:szCs w:val="20"/>
              </w:rPr>
            </w:pPr>
            <w:r w:rsidRPr="00886FB0">
              <w:rPr>
                <w:sz w:val="20"/>
                <w:szCs w:val="20"/>
              </w:rPr>
              <w:t>16,09</w:t>
            </w:r>
          </w:p>
        </w:tc>
        <w:tc>
          <w:tcPr>
            <w:tcW w:w="850" w:type="dxa"/>
          </w:tcPr>
          <w:p w:rsidR="00BB1BD9" w:rsidRPr="00B6571A" w:rsidRDefault="00BB1BD9" w:rsidP="00BB1BD9">
            <w:pPr>
              <w:jc w:val="center"/>
              <w:rPr>
                <w:sz w:val="20"/>
                <w:szCs w:val="20"/>
              </w:rPr>
            </w:pPr>
            <w:r w:rsidRPr="00B6571A">
              <w:rPr>
                <w:sz w:val="20"/>
                <w:szCs w:val="20"/>
              </w:rPr>
              <w:t>6,77</w:t>
            </w:r>
          </w:p>
        </w:tc>
      </w:tr>
      <w:tr w:rsidR="00BB1BD9" w:rsidTr="00803DF3">
        <w:tc>
          <w:tcPr>
            <w:tcW w:w="2439" w:type="dxa"/>
            <w:shd w:val="clear" w:color="auto" w:fill="auto"/>
            <w:vAlign w:val="center"/>
          </w:tcPr>
          <w:p w:rsidR="00BB1BD9" w:rsidRPr="00CE76BA" w:rsidRDefault="00BB1BD9" w:rsidP="00BB1BD9">
            <w:pPr>
              <w:rPr>
                <w:color w:val="000000"/>
                <w:sz w:val="20"/>
                <w:szCs w:val="20"/>
              </w:rPr>
            </w:pPr>
            <w:r w:rsidRPr="00CE76BA">
              <w:rPr>
                <w:color w:val="000000"/>
                <w:sz w:val="20"/>
                <w:szCs w:val="20"/>
              </w:rPr>
              <w:t>Новомосковский участок ЛЭП</w:t>
            </w:r>
          </w:p>
        </w:tc>
        <w:tc>
          <w:tcPr>
            <w:tcW w:w="1276" w:type="dxa"/>
            <w:shd w:val="clear" w:color="auto" w:fill="auto"/>
          </w:tcPr>
          <w:p w:rsidR="00BB1BD9" w:rsidRPr="00A67D7D" w:rsidRDefault="00BB1BD9" w:rsidP="00BB1BD9">
            <w:pPr>
              <w:jc w:val="center"/>
              <w:rPr>
                <w:sz w:val="20"/>
                <w:szCs w:val="20"/>
                <w:highlight w:val="yellow"/>
              </w:rPr>
            </w:pPr>
            <w:r w:rsidRPr="00A67D7D">
              <w:rPr>
                <w:sz w:val="20"/>
                <w:szCs w:val="20"/>
              </w:rPr>
              <w:t xml:space="preserve">222 </w:t>
            </w:r>
          </w:p>
        </w:tc>
        <w:tc>
          <w:tcPr>
            <w:tcW w:w="992" w:type="dxa"/>
            <w:shd w:val="clear" w:color="auto" w:fill="auto"/>
          </w:tcPr>
          <w:p w:rsidR="00BB1BD9" w:rsidRPr="00A67D7D" w:rsidRDefault="00BB1BD9" w:rsidP="00BB1BD9">
            <w:pPr>
              <w:jc w:val="center"/>
              <w:rPr>
                <w:sz w:val="20"/>
                <w:szCs w:val="20"/>
              </w:rPr>
            </w:pPr>
            <w:r w:rsidRPr="00A67D7D">
              <w:rPr>
                <w:sz w:val="20"/>
                <w:szCs w:val="20"/>
              </w:rPr>
              <w:t>138</w:t>
            </w:r>
          </w:p>
        </w:tc>
        <w:tc>
          <w:tcPr>
            <w:tcW w:w="992" w:type="dxa"/>
            <w:shd w:val="clear" w:color="auto" w:fill="auto"/>
          </w:tcPr>
          <w:p w:rsidR="00BB1BD9" w:rsidRPr="00A67D7D" w:rsidRDefault="00BB1BD9" w:rsidP="00BB1BD9">
            <w:pPr>
              <w:jc w:val="center"/>
              <w:rPr>
                <w:sz w:val="20"/>
                <w:szCs w:val="20"/>
              </w:rPr>
            </w:pPr>
            <w:r w:rsidRPr="00A67D7D">
              <w:rPr>
                <w:sz w:val="20"/>
                <w:szCs w:val="20"/>
              </w:rPr>
              <w:t>44</w:t>
            </w:r>
          </w:p>
        </w:tc>
        <w:tc>
          <w:tcPr>
            <w:tcW w:w="1560" w:type="dxa"/>
            <w:shd w:val="clear" w:color="auto" w:fill="auto"/>
          </w:tcPr>
          <w:p w:rsidR="00BB1BD9" w:rsidRPr="00A67D7D" w:rsidRDefault="00BB1BD9" w:rsidP="00BB1BD9">
            <w:pPr>
              <w:jc w:val="center"/>
              <w:rPr>
                <w:sz w:val="20"/>
                <w:szCs w:val="20"/>
              </w:rPr>
            </w:pPr>
            <w:r w:rsidRPr="00A67D7D">
              <w:rPr>
                <w:sz w:val="20"/>
                <w:szCs w:val="20"/>
              </w:rPr>
              <w:t>138</w:t>
            </w:r>
          </w:p>
        </w:tc>
        <w:tc>
          <w:tcPr>
            <w:tcW w:w="1275" w:type="dxa"/>
            <w:vAlign w:val="bottom"/>
          </w:tcPr>
          <w:p w:rsidR="00BB1BD9" w:rsidRPr="00BB1BD9" w:rsidRDefault="00BB1BD9" w:rsidP="00BB1BD9">
            <w:pPr>
              <w:jc w:val="center"/>
              <w:rPr>
                <w:sz w:val="20"/>
                <w:szCs w:val="20"/>
              </w:rPr>
            </w:pPr>
            <w:r w:rsidRPr="00BB1BD9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BB1BD9" w:rsidRPr="00886FB0" w:rsidRDefault="00BB1BD9" w:rsidP="00BB1BD9">
            <w:pPr>
              <w:jc w:val="center"/>
              <w:rPr>
                <w:sz w:val="20"/>
                <w:szCs w:val="20"/>
              </w:rPr>
            </w:pPr>
            <w:r w:rsidRPr="00886FB0">
              <w:rPr>
                <w:sz w:val="20"/>
                <w:szCs w:val="20"/>
              </w:rPr>
              <w:t>6,60</w:t>
            </w:r>
          </w:p>
        </w:tc>
        <w:tc>
          <w:tcPr>
            <w:tcW w:w="850" w:type="dxa"/>
          </w:tcPr>
          <w:p w:rsidR="00BB1BD9" w:rsidRPr="00B6571A" w:rsidRDefault="00BB1BD9" w:rsidP="00BB1BD9">
            <w:pPr>
              <w:jc w:val="center"/>
              <w:rPr>
                <w:sz w:val="20"/>
                <w:szCs w:val="20"/>
              </w:rPr>
            </w:pPr>
            <w:r w:rsidRPr="00B6571A">
              <w:rPr>
                <w:sz w:val="20"/>
                <w:szCs w:val="20"/>
              </w:rPr>
              <w:t>8,06</w:t>
            </w:r>
          </w:p>
        </w:tc>
      </w:tr>
      <w:tr w:rsidR="00BB1BD9" w:rsidTr="00803DF3">
        <w:tc>
          <w:tcPr>
            <w:tcW w:w="2439" w:type="dxa"/>
            <w:shd w:val="clear" w:color="auto" w:fill="auto"/>
            <w:vAlign w:val="center"/>
          </w:tcPr>
          <w:p w:rsidR="00BB1BD9" w:rsidRPr="00CE76BA" w:rsidRDefault="00BB1BD9" w:rsidP="00BB1BD9">
            <w:pPr>
              <w:rPr>
                <w:color w:val="000000"/>
                <w:sz w:val="20"/>
                <w:szCs w:val="20"/>
              </w:rPr>
            </w:pPr>
            <w:r w:rsidRPr="00CE76BA">
              <w:rPr>
                <w:color w:val="000000"/>
                <w:sz w:val="20"/>
                <w:szCs w:val="20"/>
              </w:rPr>
              <w:t>Суворовский участок ЛЭП</w:t>
            </w:r>
          </w:p>
        </w:tc>
        <w:tc>
          <w:tcPr>
            <w:tcW w:w="1276" w:type="dxa"/>
            <w:shd w:val="clear" w:color="auto" w:fill="auto"/>
          </w:tcPr>
          <w:p w:rsidR="00BB1BD9" w:rsidRPr="00A67D7D" w:rsidRDefault="00BB1BD9" w:rsidP="00BB1BD9">
            <w:pPr>
              <w:jc w:val="center"/>
              <w:rPr>
                <w:sz w:val="20"/>
                <w:szCs w:val="20"/>
                <w:highlight w:val="yellow"/>
              </w:rPr>
            </w:pPr>
            <w:r w:rsidRPr="00A67D7D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B1BD9" w:rsidRPr="00A67D7D" w:rsidRDefault="00BB1BD9" w:rsidP="00BB1BD9">
            <w:pPr>
              <w:jc w:val="center"/>
              <w:rPr>
                <w:sz w:val="20"/>
                <w:szCs w:val="20"/>
              </w:rPr>
            </w:pPr>
            <w:r w:rsidRPr="00A67D7D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BB1BD9" w:rsidRPr="00A67D7D" w:rsidRDefault="00BB1BD9" w:rsidP="00BB1BD9">
            <w:pPr>
              <w:jc w:val="center"/>
              <w:rPr>
                <w:sz w:val="20"/>
                <w:szCs w:val="20"/>
              </w:rPr>
            </w:pPr>
            <w:r w:rsidRPr="00A67D7D">
              <w:rPr>
                <w:sz w:val="20"/>
                <w:szCs w:val="20"/>
              </w:rPr>
              <w:t>29</w:t>
            </w:r>
          </w:p>
        </w:tc>
        <w:tc>
          <w:tcPr>
            <w:tcW w:w="1560" w:type="dxa"/>
            <w:shd w:val="clear" w:color="auto" w:fill="auto"/>
          </w:tcPr>
          <w:p w:rsidR="00BB1BD9" w:rsidRPr="00A67D7D" w:rsidRDefault="00BB1BD9" w:rsidP="00BB1BD9">
            <w:pPr>
              <w:jc w:val="center"/>
              <w:rPr>
                <w:sz w:val="20"/>
                <w:szCs w:val="20"/>
              </w:rPr>
            </w:pPr>
            <w:r w:rsidRPr="00A67D7D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bottom"/>
          </w:tcPr>
          <w:p w:rsidR="00BB1BD9" w:rsidRPr="00BB1BD9" w:rsidRDefault="00BB1BD9" w:rsidP="00BB1BD9">
            <w:pPr>
              <w:jc w:val="center"/>
              <w:rPr>
                <w:sz w:val="20"/>
                <w:szCs w:val="20"/>
              </w:rPr>
            </w:pPr>
            <w:r w:rsidRPr="00BB1BD9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BB1BD9" w:rsidRPr="00886FB0" w:rsidRDefault="00BB1BD9" w:rsidP="00BB1BD9">
            <w:pPr>
              <w:jc w:val="center"/>
              <w:rPr>
                <w:sz w:val="20"/>
                <w:szCs w:val="20"/>
              </w:rPr>
            </w:pPr>
            <w:r w:rsidRPr="00886FB0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BB1BD9" w:rsidRPr="00B6571A" w:rsidRDefault="00BB1BD9" w:rsidP="00BB1BD9">
            <w:pPr>
              <w:jc w:val="center"/>
              <w:rPr>
                <w:sz w:val="20"/>
                <w:szCs w:val="20"/>
              </w:rPr>
            </w:pPr>
            <w:r w:rsidRPr="00B6571A">
              <w:rPr>
                <w:sz w:val="20"/>
                <w:szCs w:val="20"/>
              </w:rPr>
              <w:t>7,69</w:t>
            </w:r>
          </w:p>
        </w:tc>
      </w:tr>
      <w:tr w:rsidR="00BB1BD9" w:rsidTr="00803DF3">
        <w:tc>
          <w:tcPr>
            <w:tcW w:w="2439" w:type="dxa"/>
            <w:shd w:val="clear" w:color="auto" w:fill="auto"/>
            <w:vAlign w:val="center"/>
          </w:tcPr>
          <w:p w:rsidR="00BB1BD9" w:rsidRPr="00CE76BA" w:rsidRDefault="00BB1BD9" w:rsidP="00BB1BD9">
            <w:pPr>
              <w:rPr>
                <w:color w:val="000000"/>
                <w:sz w:val="20"/>
                <w:szCs w:val="20"/>
              </w:rPr>
            </w:pPr>
            <w:r w:rsidRPr="00CE76BA">
              <w:rPr>
                <w:color w:val="000000"/>
                <w:sz w:val="20"/>
                <w:szCs w:val="20"/>
              </w:rPr>
              <w:t>Ефремовский участок ЛЭП</w:t>
            </w:r>
          </w:p>
        </w:tc>
        <w:tc>
          <w:tcPr>
            <w:tcW w:w="1276" w:type="dxa"/>
            <w:shd w:val="clear" w:color="auto" w:fill="auto"/>
          </w:tcPr>
          <w:p w:rsidR="00BB1BD9" w:rsidRPr="00A67D7D" w:rsidRDefault="00BB1BD9" w:rsidP="00BB1BD9">
            <w:pPr>
              <w:jc w:val="center"/>
              <w:rPr>
                <w:sz w:val="20"/>
                <w:szCs w:val="20"/>
                <w:highlight w:val="yellow"/>
              </w:rPr>
            </w:pPr>
            <w:r w:rsidRPr="00A67D7D">
              <w:rPr>
                <w:sz w:val="20"/>
                <w:szCs w:val="20"/>
              </w:rPr>
              <w:t>366</w:t>
            </w:r>
          </w:p>
        </w:tc>
        <w:tc>
          <w:tcPr>
            <w:tcW w:w="992" w:type="dxa"/>
            <w:shd w:val="clear" w:color="auto" w:fill="auto"/>
          </w:tcPr>
          <w:p w:rsidR="00BB1BD9" w:rsidRPr="00A67D7D" w:rsidRDefault="00BB1BD9" w:rsidP="00BB1BD9">
            <w:pPr>
              <w:jc w:val="center"/>
              <w:rPr>
                <w:sz w:val="20"/>
                <w:szCs w:val="20"/>
              </w:rPr>
            </w:pPr>
            <w:r w:rsidRPr="00A67D7D">
              <w:rPr>
                <w:sz w:val="20"/>
                <w:szCs w:val="20"/>
              </w:rPr>
              <w:t>48</w:t>
            </w:r>
          </w:p>
        </w:tc>
        <w:tc>
          <w:tcPr>
            <w:tcW w:w="992" w:type="dxa"/>
            <w:shd w:val="clear" w:color="auto" w:fill="auto"/>
          </w:tcPr>
          <w:p w:rsidR="00BB1BD9" w:rsidRPr="00A67D7D" w:rsidRDefault="00BB1BD9" w:rsidP="00BB1BD9">
            <w:pPr>
              <w:jc w:val="center"/>
              <w:rPr>
                <w:sz w:val="20"/>
                <w:szCs w:val="20"/>
              </w:rPr>
            </w:pPr>
            <w:r w:rsidRPr="00A67D7D">
              <w:rPr>
                <w:sz w:val="20"/>
                <w:szCs w:val="20"/>
              </w:rPr>
              <w:t>15</w:t>
            </w:r>
          </w:p>
        </w:tc>
        <w:tc>
          <w:tcPr>
            <w:tcW w:w="1560" w:type="dxa"/>
            <w:shd w:val="clear" w:color="auto" w:fill="auto"/>
          </w:tcPr>
          <w:p w:rsidR="00BB1BD9" w:rsidRPr="00A67D7D" w:rsidRDefault="00BB1BD9" w:rsidP="00BB1BD9">
            <w:pPr>
              <w:jc w:val="center"/>
              <w:rPr>
                <w:sz w:val="20"/>
                <w:szCs w:val="20"/>
              </w:rPr>
            </w:pPr>
            <w:r w:rsidRPr="00A67D7D">
              <w:rPr>
                <w:sz w:val="20"/>
                <w:szCs w:val="20"/>
              </w:rPr>
              <w:t>48</w:t>
            </w:r>
          </w:p>
        </w:tc>
        <w:tc>
          <w:tcPr>
            <w:tcW w:w="1275" w:type="dxa"/>
            <w:vAlign w:val="bottom"/>
          </w:tcPr>
          <w:p w:rsidR="00BB1BD9" w:rsidRPr="00BB1BD9" w:rsidRDefault="00BB1BD9" w:rsidP="00BB1BD9">
            <w:pPr>
              <w:jc w:val="center"/>
              <w:rPr>
                <w:sz w:val="20"/>
                <w:szCs w:val="20"/>
              </w:rPr>
            </w:pPr>
            <w:r w:rsidRPr="00BB1BD9">
              <w:rPr>
                <w:sz w:val="20"/>
                <w:szCs w:val="20"/>
              </w:rPr>
              <w:t>16</w:t>
            </w:r>
          </w:p>
        </w:tc>
        <w:tc>
          <w:tcPr>
            <w:tcW w:w="851" w:type="dxa"/>
          </w:tcPr>
          <w:p w:rsidR="00BB1BD9" w:rsidRPr="00886FB0" w:rsidRDefault="00BB1BD9" w:rsidP="00BB1BD9">
            <w:pPr>
              <w:jc w:val="center"/>
              <w:rPr>
                <w:sz w:val="20"/>
                <w:szCs w:val="20"/>
              </w:rPr>
            </w:pPr>
            <w:r w:rsidRPr="00886FB0">
              <w:rPr>
                <w:sz w:val="20"/>
                <w:szCs w:val="20"/>
              </w:rPr>
              <w:t>7,85</w:t>
            </w:r>
          </w:p>
        </w:tc>
        <w:tc>
          <w:tcPr>
            <w:tcW w:w="850" w:type="dxa"/>
          </w:tcPr>
          <w:p w:rsidR="00BB1BD9" w:rsidRPr="00B6571A" w:rsidRDefault="00BB1BD9" w:rsidP="00BB1BD9">
            <w:pPr>
              <w:jc w:val="center"/>
              <w:rPr>
                <w:sz w:val="20"/>
                <w:szCs w:val="20"/>
              </w:rPr>
            </w:pPr>
            <w:r w:rsidRPr="00B6571A">
              <w:rPr>
                <w:sz w:val="20"/>
                <w:szCs w:val="20"/>
              </w:rPr>
              <w:t>12,42</w:t>
            </w:r>
          </w:p>
        </w:tc>
      </w:tr>
      <w:tr w:rsidR="00BB1BD9" w:rsidTr="00803DF3">
        <w:tc>
          <w:tcPr>
            <w:tcW w:w="2439" w:type="dxa"/>
            <w:shd w:val="clear" w:color="auto" w:fill="auto"/>
            <w:vAlign w:val="center"/>
          </w:tcPr>
          <w:p w:rsidR="00BB1BD9" w:rsidRPr="00CE76BA" w:rsidRDefault="00BB1BD9" w:rsidP="00BB1BD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E76BA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BB1BD9" w:rsidRPr="004472D7" w:rsidRDefault="00BB1BD9" w:rsidP="00AB5017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4472D7">
              <w:rPr>
                <w:b/>
                <w:sz w:val="20"/>
                <w:szCs w:val="20"/>
              </w:rPr>
              <w:t>1</w:t>
            </w:r>
            <w:r w:rsidR="00AB5017">
              <w:rPr>
                <w:b/>
                <w:sz w:val="20"/>
                <w:szCs w:val="20"/>
              </w:rPr>
              <w:t>130</w:t>
            </w:r>
          </w:p>
        </w:tc>
        <w:tc>
          <w:tcPr>
            <w:tcW w:w="992" w:type="dxa"/>
            <w:shd w:val="clear" w:color="auto" w:fill="auto"/>
          </w:tcPr>
          <w:p w:rsidR="00BB1BD9" w:rsidRPr="004472D7" w:rsidRDefault="00BB1BD9" w:rsidP="00BB1BD9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386</w:t>
            </w:r>
          </w:p>
        </w:tc>
        <w:tc>
          <w:tcPr>
            <w:tcW w:w="992" w:type="dxa"/>
            <w:shd w:val="clear" w:color="auto" w:fill="auto"/>
          </w:tcPr>
          <w:p w:rsidR="00BB1BD9" w:rsidRPr="004472D7" w:rsidRDefault="00BB1BD9" w:rsidP="00BB1BD9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211</w:t>
            </w:r>
          </w:p>
        </w:tc>
        <w:tc>
          <w:tcPr>
            <w:tcW w:w="1560" w:type="dxa"/>
            <w:shd w:val="clear" w:color="auto" w:fill="auto"/>
          </w:tcPr>
          <w:p w:rsidR="00BB1BD9" w:rsidRPr="004472D7" w:rsidRDefault="00BB1BD9" w:rsidP="00BB1BD9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386</w:t>
            </w:r>
          </w:p>
        </w:tc>
        <w:tc>
          <w:tcPr>
            <w:tcW w:w="1275" w:type="dxa"/>
            <w:vAlign w:val="bottom"/>
          </w:tcPr>
          <w:p w:rsidR="00BB1BD9" w:rsidRPr="00BB1BD9" w:rsidRDefault="00BB1BD9" w:rsidP="00BB1BD9">
            <w:pPr>
              <w:jc w:val="center"/>
              <w:rPr>
                <w:b/>
                <w:sz w:val="20"/>
                <w:szCs w:val="20"/>
              </w:rPr>
            </w:pPr>
            <w:r w:rsidRPr="00BB1BD9">
              <w:rPr>
                <w:b/>
                <w:sz w:val="20"/>
                <w:szCs w:val="20"/>
              </w:rPr>
              <w:t>84</w:t>
            </w:r>
          </w:p>
        </w:tc>
        <w:tc>
          <w:tcPr>
            <w:tcW w:w="851" w:type="dxa"/>
          </w:tcPr>
          <w:p w:rsidR="00BB1BD9" w:rsidRDefault="00BB1BD9" w:rsidP="00BB1B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30,54</w:t>
            </w:r>
          </w:p>
        </w:tc>
        <w:tc>
          <w:tcPr>
            <w:tcW w:w="850" w:type="dxa"/>
          </w:tcPr>
          <w:p w:rsidR="00BB1BD9" w:rsidRDefault="00BB1BD9" w:rsidP="00BB1B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34,94</w:t>
            </w:r>
          </w:p>
        </w:tc>
      </w:tr>
    </w:tbl>
    <w:p w:rsidR="004472D7" w:rsidRDefault="004472D7" w:rsidP="002C2D5B">
      <w:pPr>
        <w:jc w:val="both"/>
      </w:pPr>
    </w:p>
    <w:tbl>
      <w:tblPr>
        <w:tblW w:w="1026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148"/>
        <w:gridCol w:w="992"/>
        <w:gridCol w:w="1334"/>
        <w:gridCol w:w="1203"/>
        <w:gridCol w:w="1999"/>
        <w:gridCol w:w="1588"/>
      </w:tblGrid>
      <w:tr w:rsidR="004472D7" w:rsidRPr="003A0EF5" w:rsidTr="00886FB0">
        <w:trPr>
          <w:trHeight w:val="300"/>
        </w:trPr>
        <w:tc>
          <w:tcPr>
            <w:tcW w:w="3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2D7" w:rsidRPr="002B3B6A" w:rsidRDefault="004472D7" w:rsidP="000466E3">
            <w:pPr>
              <w:rPr>
                <w:color w:val="000000"/>
                <w:sz w:val="20"/>
                <w:szCs w:val="20"/>
              </w:rPr>
            </w:pPr>
            <w:r w:rsidRPr="002B3B6A">
              <w:rPr>
                <w:color w:val="000000"/>
                <w:sz w:val="20"/>
                <w:szCs w:val="20"/>
              </w:rPr>
              <w:t>РЭС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2D7" w:rsidRPr="0015681C" w:rsidRDefault="004472D7" w:rsidP="000466E3">
            <w:pPr>
              <w:jc w:val="center"/>
              <w:rPr>
                <w:sz w:val="20"/>
                <w:szCs w:val="20"/>
              </w:rPr>
            </w:pPr>
            <w:r w:rsidRPr="0015681C">
              <w:rPr>
                <w:sz w:val="20"/>
                <w:szCs w:val="20"/>
              </w:rPr>
              <w:t>ВЛ 6-10 кВ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72D7" w:rsidRPr="0015681C" w:rsidRDefault="004472D7" w:rsidP="000466E3">
            <w:pPr>
              <w:jc w:val="center"/>
              <w:rPr>
                <w:sz w:val="20"/>
                <w:szCs w:val="20"/>
              </w:rPr>
            </w:pPr>
            <w:r w:rsidRPr="0015681C">
              <w:rPr>
                <w:sz w:val="20"/>
                <w:szCs w:val="20"/>
              </w:rPr>
              <w:t>КЛ 6-10 кВ</w:t>
            </w:r>
          </w:p>
        </w:tc>
      </w:tr>
      <w:tr w:rsidR="004472D7" w:rsidRPr="003A0EF5" w:rsidTr="00886FB0">
        <w:trPr>
          <w:trHeight w:val="1330"/>
        </w:trPr>
        <w:tc>
          <w:tcPr>
            <w:tcW w:w="3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2D7" w:rsidRPr="002B3B6A" w:rsidRDefault="004472D7" w:rsidP="000466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2D7" w:rsidRDefault="00750E43" w:rsidP="000466E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Дневной пеший осмотр ВЛ </w:t>
            </w:r>
            <w:r w:rsidR="004472D7" w:rsidRPr="00886FB0">
              <w:rPr>
                <w:color w:val="000000"/>
                <w:sz w:val="20"/>
                <w:szCs w:val="20"/>
              </w:rPr>
              <w:t xml:space="preserve">6-10 </w:t>
            </w:r>
            <w:r w:rsidR="004472D7">
              <w:rPr>
                <w:color w:val="000000"/>
                <w:sz w:val="20"/>
                <w:szCs w:val="20"/>
              </w:rPr>
              <w:t>кВ,</w:t>
            </w:r>
          </w:p>
          <w:p w:rsidR="004472D7" w:rsidRPr="002B3B6A" w:rsidRDefault="004472D7" w:rsidP="000466E3">
            <w:pPr>
              <w:jc w:val="center"/>
              <w:rPr>
                <w:color w:val="000000"/>
                <w:sz w:val="20"/>
                <w:szCs w:val="20"/>
              </w:rPr>
            </w:pPr>
            <w:r w:rsidRPr="002B3B6A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2D7" w:rsidRDefault="00691325" w:rsidP="000466E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Измерение сопротивления опор ВЛ,</w:t>
            </w:r>
          </w:p>
          <w:p w:rsidR="00691325" w:rsidRPr="002B3B6A" w:rsidRDefault="00691325" w:rsidP="000466E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измер.</w:t>
            </w:r>
          </w:p>
        </w:tc>
        <w:tc>
          <w:tcPr>
            <w:tcW w:w="120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325" w:rsidRPr="0015681C" w:rsidRDefault="00691325" w:rsidP="00691325">
            <w:pPr>
              <w:jc w:val="center"/>
              <w:rPr>
                <w:sz w:val="20"/>
                <w:szCs w:val="20"/>
              </w:rPr>
            </w:pPr>
            <w:r w:rsidRPr="0015681C">
              <w:rPr>
                <w:sz w:val="20"/>
                <w:szCs w:val="20"/>
              </w:rPr>
              <w:t>Проверка степени загнивания древесины,</w:t>
            </w:r>
          </w:p>
          <w:p w:rsidR="004472D7" w:rsidRPr="0015681C" w:rsidRDefault="00691325" w:rsidP="00691325">
            <w:pPr>
              <w:jc w:val="center"/>
              <w:rPr>
                <w:sz w:val="20"/>
                <w:szCs w:val="20"/>
              </w:rPr>
            </w:pPr>
            <w:r w:rsidRPr="0015681C">
              <w:rPr>
                <w:sz w:val="20"/>
                <w:szCs w:val="20"/>
              </w:rPr>
              <w:t>опор</w:t>
            </w:r>
            <w:r w:rsidRPr="0015681C">
              <w:rPr>
                <w:sz w:val="20"/>
                <w:szCs w:val="20"/>
              </w:rPr>
              <w:br/>
            </w: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325" w:rsidRPr="0015681C" w:rsidRDefault="00691325" w:rsidP="00691325">
            <w:pPr>
              <w:jc w:val="center"/>
              <w:rPr>
                <w:sz w:val="20"/>
                <w:szCs w:val="20"/>
              </w:rPr>
            </w:pPr>
            <w:r w:rsidRPr="0015681C">
              <w:rPr>
                <w:sz w:val="20"/>
                <w:szCs w:val="20"/>
              </w:rPr>
              <w:t xml:space="preserve">Проверка состояния ж/б </w:t>
            </w:r>
            <w:r w:rsidR="004472D7" w:rsidRPr="0015681C">
              <w:rPr>
                <w:sz w:val="20"/>
                <w:szCs w:val="20"/>
              </w:rPr>
              <w:t>опоры</w:t>
            </w:r>
            <w:r w:rsidR="004472D7" w:rsidRPr="0015681C">
              <w:rPr>
                <w:sz w:val="20"/>
                <w:szCs w:val="20"/>
              </w:rPr>
              <w:br/>
              <w:t xml:space="preserve">со вскр. грунта, </w:t>
            </w:r>
          </w:p>
          <w:p w:rsidR="004472D7" w:rsidRPr="0015681C" w:rsidRDefault="00691325" w:rsidP="00691325">
            <w:pPr>
              <w:jc w:val="center"/>
              <w:rPr>
                <w:sz w:val="20"/>
                <w:szCs w:val="20"/>
              </w:rPr>
            </w:pPr>
            <w:r w:rsidRPr="0015681C">
              <w:rPr>
                <w:sz w:val="20"/>
                <w:szCs w:val="20"/>
              </w:rPr>
              <w:t>опор</w:t>
            </w: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15681C" w:rsidRDefault="00691325" w:rsidP="000466E3">
            <w:pPr>
              <w:jc w:val="center"/>
              <w:rPr>
                <w:sz w:val="20"/>
                <w:szCs w:val="20"/>
              </w:rPr>
            </w:pPr>
            <w:r w:rsidRPr="0015681C">
              <w:rPr>
                <w:sz w:val="20"/>
                <w:szCs w:val="20"/>
              </w:rPr>
              <w:t>Осмотр концевой разделки КЛ</w:t>
            </w:r>
          </w:p>
          <w:p w:rsidR="004472D7" w:rsidRPr="0015681C" w:rsidRDefault="004472D7" w:rsidP="00691325">
            <w:pPr>
              <w:jc w:val="center"/>
              <w:rPr>
                <w:sz w:val="20"/>
                <w:szCs w:val="20"/>
              </w:rPr>
            </w:pPr>
            <w:r w:rsidRPr="0015681C">
              <w:rPr>
                <w:sz w:val="20"/>
                <w:szCs w:val="20"/>
              </w:rPr>
              <w:t xml:space="preserve">6-10 кВ, </w:t>
            </w:r>
          </w:p>
          <w:p w:rsidR="00691325" w:rsidRPr="0015681C" w:rsidRDefault="00691325" w:rsidP="00691325">
            <w:pPr>
              <w:jc w:val="center"/>
              <w:rPr>
                <w:sz w:val="20"/>
                <w:szCs w:val="20"/>
              </w:rPr>
            </w:pPr>
            <w:r w:rsidRPr="0015681C">
              <w:rPr>
                <w:sz w:val="20"/>
                <w:szCs w:val="20"/>
              </w:rPr>
              <w:t>каб.</w:t>
            </w:r>
          </w:p>
        </w:tc>
      </w:tr>
      <w:tr w:rsidR="00BB1BD9" w:rsidRPr="003A0EF5" w:rsidTr="00803DF3">
        <w:trPr>
          <w:trHeight w:val="300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BD9" w:rsidRPr="002B3B6A" w:rsidRDefault="00BB1BD9" w:rsidP="00BB1BD9">
            <w:pPr>
              <w:rPr>
                <w:color w:val="000000"/>
                <w:sz w:val="20"/>
                <w:szCs w:val="20"/>
              </w:rPr>
            </w:pPr>
            <w:r w:rsidRPr="002B3B6A">
              <w:rPr>
                <w:color w:val="000000"/>
                <w:sz w:val="20"/>
                <w:szCs w:val="20"/>
              </w:rPr>
              <w:t>Алексинский РЭС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BD9" w:rsidRPr="00100161" w:rsidRDefault="00BB1BD9" w:rsidP="00BB1BD9">
            <w:pPr>
              <w:jc w:val="center"/>
              <w:rPr>
                <w:sz w:val="20"/>
                <w:szCs w:val="20"/>
              </w:rPr>
            </w:pPr>
            <w:r w:rsidRPr="00100161">
              <w:rPr>
                <w:sz w:val="20"/>
                <w:szCs w:val="20"/>
              </w:rPr>
              <w:t>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BD9" w:rsidRPr="00016C49" w:rsidRDefault="00BB1BD9" w:rsidP="00BB1BD9">
            <w:pPr>
              <w:jc w:val="center"/>
              <w:rPr>
                <w:sz w:val="20"/>
                <w:szCs w:val="20"/>
              </w:rPr>
            </w:pPr>
            <w:r w:rsidRPr="00016C49">
              <w:rPr>
                <w:sz w:val="20"/>
                <w:szCs w:val="20"/>
              </w:rPr>
              <w:t>112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BD9" w:rsidRPr="00016C49" w:rsidRDefault="00BB1BD9" w:rsidP="00BB1BD9">
            <w:pPr>
              <w:jc w:val="center"/>
              <w:rPr>
                <w:sz w:val="20"/>
                <w:szCs w:val="20"/>
              </w:rPr>
            </w:pPr>
            <w:r w:rsidRPr="00016C49">
              <w:rPr>
                <w:sz w:val="20"/>
                <w:szCs w:val="20"/>
              </w:rPr>
              <w:t>165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BD9" w:rsidRDefault="00BB1BD9" w:rsidP="00BB1B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1BD9" w:rsidRPr="004472D7" w:rsidRDefault="00BB1BD9" w:rsidP="00BB1BD9">
            <w:pPr>
              <w:jc w:val="center"/>
              <w:rPr>
                <w:sz w:val="20"/>
                <w:szCs w:val="20"/>
              </w:rPr>
            </w:pPr>
            <w:r w:rsidRPr="004472D7">
              <w:rPr>
                <w:sz w:val="20"/>
                <w:szCs w:val="20"/>
              </w:rPr>
              <w:t>-</w:t>
            </w:r>
          </w:p>
        </w:tc>
      </w:tr>
      <w:tr w:rsidR="00BB1BD9" w:rsidRPr="003A0EF5" w:rsidTr="00803DF3">
        <w:trPr>
          <w:trHeight w:val="300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BD9" w:rsidRPr="002B3B6A" w:rsidRDefault="00BB1BD9" w:rsidP="00BB1BD9">
            <w:pPr>
              <w:rPr>
                <w:color w:val="000000"/>
                <w:sz w:val="20"/>
                <w:szCs w:val="20"/>
              </w:rPr>
            </w:pPr>
            <w:r w:rsidRPr="002B3B6A">
              <w:rPr>
                <w:color w:val="000000"/>
                <w:sz w:val="20"/>
                <w:szCs w:val="20"/>
              </w:rPr>
              <w:t>Белевский РЭС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BD9" w:rsidRPr="00100161" w:rsidRDefault="00BB1BD9" w:rsidP="00BB1BD9">
            <w:pPr>
              <w:jc w:val="center"/>
              <w:rPr>
                <w:sz w:val="20"/>
                <w:szCs w:val="20"/>
              </w:rPr>
            </w:pPr>
            <w:r w:rsidRPr="00100161">
              <w:rPr>
                <w:sz w:val="20"/>
                <w:szCs w:val="20"/>
              </w:rPr>
              <w:t>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BD9" w:rsidRPr="00016C49" w:rsidRDefault="00BB1BD9" w:rsidP="00BB1BD9">
            <w:pPr>
              <w:jc w:val="center"/>
              <w:rPr>
                <w:sz w:val="20"/>
                <w:szCs w:val="20"/>
              </w:rPr>
            </w:pPr>
            <w:r w:rsidRPr="00016C49">
              <w:rPr>
                <w:sz w:val="20"/>
                <w:szCs w:val="20"/>
              </w:rPr>
              <w:t>112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BD9" w:rsidRPr="00016C49" w:rsidRDefault="00BB1BD9" w:rsidP="00BB1BD9">
            <w:pPr>
              <w:jc w:val="center"/>
              <w:rPr>
                <w:sz w:val="20"/>
                <w:szCs w:val="20"/>
              </w:rPr>
            </w:pPr>
            <w:r w:rsidRPr="00016C49">
              <w:rPr>
                <w:sz w:val="20"/>
                <w:szCs w:val="20"/>
              </w:rPr>
              <w:t>120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BD9" w:rsidRDefault="00BB1BD9" w:rsidP="00BB1B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1BD9" w:rsidRPr="004472D7" w:rsidRDefault="00BB1BD9" w:rsidP="00BB1BD9">
            <w:pPr>
              <w:jc w:val="center"/>
              <w:rPr>
                <w:sz w:val="20"/>
                <w:szCs w:val="20"/>
              </w:rPr>
            </w:pPr>
            <w:r w:rsidRPr="004472D7">
              <w:rPr>
                <w:sz w:val="20"/>
                <w:szCs w:val="20"/>
              </w:rPr>
              <w:t>1</w:t>
            </w:r>
          </w:p>
        </w:tc>
      </w:tr>
      <w:tr w:rsidR="00BB1BD9" w:rsidRPr="003A0EF5" w:rsidTr="00803DF3">
        <w:trPr>
          <w:trHeight w:val="300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BD9" w:rsidRPr="002B3B6A" w:rsidRDefault="00BB1BD9" w:rsidP="00BB1BD9">
            <w:pPr>
              <w:rPr>
                <w:color w:val="000000"/>
                <w:sz w:val="20"/>
                <w:szCs w:val="20"/>
              </w:rPr>
            </w:pPr>
            <w:r w:rsidRPr="002B3B6A">
              <w:rPr>
                <w:color w:val="000000"/>
                <w:sz w:val="20"/>
                <w:szCs w:val="20"/>
              </w:rPr>
              <w:t>Богородицкий РЭС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BD9" w:rsidRPr="00100161" w:rsidRDefault="00BB1BD9" w:rsidP="00BB1BD9">
            <w:pPr>
              <w:jc w:val="center"/>
              <w:rPr>
                <w:sz w:val="20"/>
                <w:szCs w:val="20"/>
              </w:rPr>
            </w:pPr>
            <w:r w:rsidRPr="00100161">
              <w:rPr>
                <w:sz w:val="20"/>
                <w:szCs w:val="20"/>
              </w:rPr>
              <w:t>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BD9" w:rsidRPr="00016C49" w:rsidRDefault="00BB1BD9" w:rsidP="00BB1BD9">
            <w:pPr>
              <w:jc w:val="center"/>
              <w:rPr>
                <w:sz w:val="20"/>
                <w:szCs w:val="20"/>
              </w:rPr>
            </w:pPr>
            <w:r w:rsidRPr="00016C49">
              <w:rPr>
                <w:sz w:val="20"/>
                <w:szCs w:val="20"/>
              </w:rPr>
              <w:t>112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BD9" w:rsidRPr="00016C49" w:rsidRDefault="00BB1BD9" w:rsidP="00BB1BD9">
            <w:pPr>
              <w:jc w:val="center"/>
              <w:rPr>
                <w:sz w:val="20"/>
                <w:szCs w:val="20"/>
              </w:rPr>
            </w:pPr>
            <w:r w:rsidRPr="00016C49">
              <w:rPr>
                <w:sz w:val="20"/>
                <w:szCs w:val="20"/>
              </w:rPr>
              <w:t>255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BD9" w:rsidRDefault="00BB1BD9" w:rsidP="00BB1B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1BD9" w:rsidRPr="004472D7" w:rsidRDefault="00BB1BD9" w:rsidP="00BB1BD9">
            <w:pPr>
              <w:jc w:val="center"/>
              <w:rPr>
                <w:sz w:val="20"/>
                <w:szCs w:val="20"/>
              </w:rPr>
            </w:pPr>
            <w:r w:rsidRPr="004472D7">
              <w:rPr>
                <w:sz w:val="20"/>
                <w:szCs w:val="20"/>
              </w:rPr>
              <w:t>3</w:t>
            </w:r>
          </w:p>
        </w:tc>
      </w:tr>
      <w:tr w:rsidR="00BB1BD9" w:rsidRPr="003A0EF5" w:rsidTr="00803DF3">
        <w:trPr>
          <w:trHeight w:val="300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BD9" w:rsidRPr="002B3B6A" w:rsidRDefault="00BB1BD9" w:rsidP="00BB1BD9">
            <w:pPr>
              <w:rPr>
                <w:color w:val="000000"/>
                <w:sz w:val="20"/>
                <w:szCs w:val="20"/>
              </w:rPr>
            </w:pPr>
            <w:r w:rsidRPr="002B3B6A">
              <w:rPr>
                <w:color w:val="000000"/>
                <w:sz w:val="20"/>
                <w:szCs w:val="20"/>
              </w:rPr>
              <w:t>Веневский РЭС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BD9" w:rsidRPr="00100161" w:rsidRDefault="00BB1BD9" w:rsidP="00BB1BD9">
            <w:pPr>
              <w:jc w:val="center"/>
              <w:rPr>
                <w:sz w:val="20"/>
                <w:szCs w:val="20"/>
              </w:rPr>
            </w:pPr>
            <w:r w:rsidRPr="00100161">
              <w:rPr>
                <w:sz w:val="20"/>
                <w:szCs w:val="20"/>
              </w:rPr>
              <w:t>-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BD9" w:rsidRPr="00016C49" w:rsidRDefault="00BB1BD9" w:rsidP="00BB1BD9">
            <w:pPr>
              <w:jc w:val="center"/>
              <w:rPr>
                <w:sz w:val="20"/>
                <w:szCs w:val="20"/>
              </w:rPr>
            </w:pPr>
            <w:r w:rsidRPr="00016C49">
              <w:rPr>
                <w:sz w:val="20"/>
                <w:szCs w:val="20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BD9" w:rsidRPr="00016C49" w:rsidRDefault="00BB1BD9" w:rsidP="00BB1BD9">
            <w:pPr>
              <w:jc w:val="center"/>
              <w:rPr>
                <w:sz w:val="20"/>
                <w:szCs w:val="20"/>
              </w:rPr>
            </w:pPr>
            <w:r w:rsidRPr="00016C49">
              <w:rPr>
                <w:sz w:val="20"/>
                <w:szCs w:val="20"/>
              </w:rPr>
              <w:t>-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BD9" w:rsidRDefault="00BB1BD9" w:rsidP="00BB1BD9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-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1BD9" w:rsidRPr="004472D7" w:rsidRDefault="00BB1BD9" w:rsidP="00BB1BD9">
            <w:pPr>
              <w:jc w:val="center"/>
              <w:rPr>
                <w:sz w:val="20"/>
                <w:szCs w:val="20"/>
              </w:rPr>
            </w:pPr>
            <w:r w:rsidRPr="004472D7">
              <w:rPr>
                <w:sz w:val="20"/>
                <w:szCs w:val="20"/>
              </w:rPr>
              <w:t>12</w:t>
            </w:r>
          </w:p>
        </w:tc>
      </w:tr>
      <w:tr w:rsidR="00BB1BD9" w:rsidRPr="003A0EF5" w:rsidTr="00803DF3">
        <w:trPr>
          <w:trHeight w:val="300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BD9" w:rsidRPr="002B3B6A" w:rsidRDefault="00BB1BD9" w:rsidP="00BB1BD9">
            <w:pPr>
              <w:rPr>
                <w:color w:val="000000"/>
                <w:sz w:val="20"/>
                <w:szCs w:val="20"/>
              </w:rPr>
            </w:pPr>
            <w:r w:rsidRPr="002B3B6A">
              <w:rPr>
                <w:color w:val="000000"/>
                <w:sz w:val="20"/>
                <w:szCs w:val="20"/>
              </w:rPr>
              <w:t>Воловский РЭС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BD9" w:rsidRPr="00100161" w:rsidRDefault="00BB1BD9" w:rsidP="00BB1BD9">
            <w:pPr>
              <w:jc w:val="center"/>
              <w:rPr>
                <w:sz w:val="20"/>
                <w:szCs w:val="20"/>
              </w:rPr>
            </w:pPr>
            <w:r w:rsidRPr="00100161">
              <w:rPr>
                <w:sz w:val="20"/>
                <w:szCs w:val="20"/>
              </w:rPr>
              <w:t>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BD9" w:rsidRPr="00016C49" w:rsidRDefault="00BB1BD9" w:rsidP="00BB1BD9">
            <w:pPr>
              <w:jc w:val="center"/>
              <w:rPr>
                <w:sz w:val="20"/>
                <w:szCs w:val="20"/>
              </w:rPr>
            </w:pPr>
            <w:r w:rsidRPr="00016C49">
              <w:rPr>
                <w:sz w:val="20"/>
                <w:szCs w:val="20"/>
              </w:rPr>
              <w:t>112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BD9" w:rsidRPr="00016C49" w:rsidRDefault="00016C49" w:rsidP="00BB1BD9">
            <w:pPr>
              <w:jc w:val="center"/>
              <w:rPr>
                <w:sz w:val="20"/>
                <w:szCs w:val="20"/>
              </w:rPr>
            </w:pPr>
            <w:r w:rsidRPr="00016C49">
              <w:rPr>
                <w:sz w:val="20"/>
                <w:szCs w:val="20"/>
              </w:rPr>
              <w:t>253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BD9" w:rsidRDefault="00BB1BD9" w:rsidP="00BB1B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1BD9" w:rsidRPr="004472D7" w:rsidRDefault="00BB1BD9" w:rsidP="00BB1BD9">
            <w:pPr>
              <w:jc w:val="center"/>
              <w:rPr>
                <w:sz w:val="20"/>
                <w:szCs w:val="20"/>
              </w:rPr>
            </w:pPr>
            <w:r w:rsidRPr="004472D7">
              <w:rPr>
                <w:sz w:val="20"/>
                <w:szCs w:val="20"/>
              </w:rPr>
              <w:t>-</w:t>
            </w:r>
          </w:p>
        </w:tc>
      </w:tr>
      <w:tr w:rsidR="00BB1BD9" w:rsidRPr="003A0EF5" w:rsidTr="00803DF3">
        <w:trPr>
          <w:trHeight w:val="300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BD9" w:rsidRPr="002B3B6A" w:rsidRDefault="00BB1BD9" w:rsidP="00BB1BD9">
            <w:pPr>
              <w:rPr>
                <w:color w:val="000000"/>
                <w:sz w:val="20"/>
                <w:szCs w:val="20"/>
              </w:rPr>
            </w:pPr>
            <w:r w:rsidRPr="002B3B6A">
              <w:rPr>
                <w:color w:val="000000"/>
                <w:sz w:val="20"/>
                <w:szCs w:val="20"/>
              </w:rPr>
              <w:t>Ефремовский РЭС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BD9" w:rsidRPr="00100161" w:rsidRDefault="00BB1BD9" w:rsidP="00BB1BD9">
            <w:pPr>
              <w:jc w:val="center"/>
              <w:rPr>
                <w:sz w:val="20"/>
                <w:szCs w:val="20"/>
              </w:rPr>
            </w:pPr>
            <w:r w:rsidRPr="00100161">
              <w:rPr>
                <w:sz w:val="20"/>
                <w:szCs w:val="20"/>
              </w:rPr>
              <w:t>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BD9" w:rsidRPr="00016C49" w:rsidRDefault="00BB1BD9" w:rsidP="00BB1BD9">
            <w:pPr>
              <w:jc w:val="center"/>
              <w:rPr>
                <w:sz w:val="20"/>
                <w:szCs w:val="20"/>
              </w:rPr>
            </w:pPr>
            <w:r w:rsidRPr="00016C49">
              <w:rPr>
                <w:sz w:val="20"/>
                <w:szCs w:val="20"/>
              </w:rPr>
              <w:t>112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BD9" w:rsidRPr="00016C49" w:rsidRDefault="00BB1BD9" w:rsidP="00BB1BD9">
            <w:pPr>
              <w:jc w:val="center"/>
              <w:rPr>
                <w:sz w:val="20"/>
                <w:szCs w:val="20"/>
              </w:rPr>
            </w:pPr>
            <w:r w:rsidRPr="00016C49">
              <w:rPr>
                <w:sz w:val="20"/>
                <w:szCs w:val="20"/>
              </w:rPr>
              <w:t>37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BD9" w:rsidRDefault="00BB1BD9" w:rsidP="00BB1B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1BD9" w:rsidRPr="004472D7" w:rsidRDefault="00BB1BD9" w:rsidP="00BB1BD9">
            <w:pPr>
              <w:jc w:val="center"/>
              <w:rPr>
                <w:sz w:val="20"/>
                <w:szCs w:val="20"/>
              </w:rPr>
            </w:pPr>
            <w:r w:rsidRPr="004472D7">
              <w:rPr>
                <w:sz w:val="20"/>
                <w:szCs w:val="20"/>
              </w:rPr>
              <w:t>36</w:t>
            </w:r>
          </w:p>
        </w:tc>
      </w:tr>
      <w:tr w:rsidR="00BB1BD9" w:rsidRPr="003A0EF5" w:rsidTr="00803DF3">
        <w:trPr>
          <w:trHeight w:val="300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BD9" w:rsidRPr="002B3B6A" w:rsidRDefault="00BB1BD9" w:rsidP="00BB1BD9">
            <w:pPr>
              <w:rPr>
                <w:color w:val="000000"/>
                <w:sz w:val="20"/>
                <w:szCs w:val="20"/>
              </w:rPr>
            </w:pPr>
            <w:r w:rsidRPr="002B3B6A">
              <w:rPr>
                <w:color w:val="000000"/>
                <w:sz w:val="20"/>
                <w:szCs w:val="20"/>
              </w:rPr>
              <w:t>Кимовский РЭС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BD9" w:rsidRPr="00100161" w:rsidRDefault="00BB1BD9" w:rsidP="00BB1BD9">
            <w:pPr>
              <w:jc w:val="center"/>
              <w:rPr>
                <w:sz w:val="20"/>
                <w:szCs w:val="20"/>
              </w:rPr>
            </w:pPr>
            <w:r w:rsidRPr="00100161">
              <w:rPr>
                <w:sz w:val="20"/>
                <w:szCs w:val="20"/>
              </w:rPr>
              <w:t>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BD9" w:rsidRPr="00016C49" w:rsidRDefault="00BB1BD9" w:rsidP="00BB1BD9">
            <w:pPr>
              <w:jc w:val="center"/>
              <w:rPr>
                <w:sz w:val="20"/>
                <w:szCs w:val="20"/>
              </w:rPr>
            </w:pPr>
            <w:r w:rsidRPr="00016C49">
              <w:rPr>
                <w:sz w:val="20"/>
                <w:szCs w:val="20"/>
              </w:rPr>
              <w:t>112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BD9" w:rsidRPr="00016C49" w:rsidRDefault="00BB1BD9" w:rsidP="00BB1BD9">
            <w:pPr>
              <w:jc w:val="center"/>
              <w:rPr>
                <w:sz w:val="20"/>
                <w:szCs w:val="20"/>
              </w:rPr>
            </w:pPr>
            <w:r w:rsidRPr="00016C49">
              <w:rPr>
                <w:sz w:val="20"/>
                <w:szCs w:val="20"/>
              </w:rPr>
              <w:t>194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BD9" w:rsidRDefault="00BB1BD9" w:rsidP="00BB1B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1BD9" w:rsidRPr="004472D7" w:rsidRDefault="00BB1BD9" w:rsidP="00BB1BD9">
            <w:pPr>
              <w:jc w:val="center"/>
              <w:rPr>
                <w:sz w:val="20"/>
                <w:szCs w:val="20"/>
              </w:rPr>
            </w:pPr>
            <w:r w:rsidRPr="004472D7">
              <w:rPr>
                <w:sz w:val="20"/>
                <w:szCs w:val="20"/>
              </w:rPr>
              <w:t>11</w:t>
            </w:r>
          </w:p>
        </w:tc>
      </w:tr>
      <w:tr w:rsidR="00BB1BD9" w:rsidRPr="003A0EF5" w:rsidTr="00803DF3">
        <w:trPr>
          <w:trHeight w:val="300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BD9" w:rsidRPr="002B3B6A" w:rsidRDefault="00BB1BD9" w:rsidP="00BB1BD9">
            <w:pPr>
              <w:rPr>
                <w:color w:val="000000"/>
                <w:sz w:val="20"/>
                <w:szCs w:val="20"/>
              </w:rPr>
            </w:pPr>
            <w:r w:rsidRPr="002B3B6A">
              <w:rPr>
                <w:color w:val="000000"/>
                <w:sz w:val="20"/>
                <w:szCs w:val="20"/>
              </w:rPr>
              <w:t>Киреевский ГРЭС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BD9" w:rsidRPr="00100161" w:rsidRDefault="00BB1BD9" w:rsidP="00BB1BD9">
            <w:pPr>
              <w:jc w:val="center"/>
              <w:rPr>
                <w:sz w:val="20"/>
                <w:szCs w:val="20"/>
              </w:rPr>
            </w:pPr>
            <w:r w:rsidRPr="00100161">
              <w:rPr>
                <w:sz w:val="20"/>
                <w:szCs w:val="20"/>
              </w:rPr>
              <w:t>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BD9" w:rsidRPr="00016C49" w:rsidRDefault="00BB1BD9" w:rsidP="00BB1BD9">
            <w:pPr>
              <w:jc w:val="center"/>
              <w:rPr>
                <w:sz w:val="20"/>
                <w:szCs w:val="20"/>
              </w:rPr>
            </w:pPr>
            <w:r w:rsidRPr="00016C49">
              <w:rPr>
                <w:sz w:val="20"/>
                <w:szCs w:val="20"/>
              </w:rPr>
              <w:t>112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BD9" w:rsidRPr="00016C49" w:rsidRDefault="00BB1BD9" w:rsidP="00BB1BD9">
            <w:pPr>
              <w:jc w:val="center"/>
              <w:rPr>
                <w:sz w:val="20"/>
                <w:szCs w:val="20"/>
              </w:rPr>
            </w:pPr>
            <w:r w:rsidRPr="00016C49">
              <w:rPr>
                <w:sz w:val="20"/>
                <w:szCs w:val="20"/>
              </w:rPr>
              <w:t>68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BD9" w:rsidRDefault="00BB1BD9" w:rsidP="00BB1B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1BD9" w:rsidRPr="00100161" w:rsidRDefault="00252BC1" w:rsidP="00BB1BD9">
            <w:pPr>
              <w:jc w:val="center"/>
              <w:rPr>
                <w:sz w:val="20"/>
                <w:szCs w:val="20"/>
              </w:rPr>
            </w:pPr>
            <w:r w:rsidRPr="00100161">
              <w:rPr>
                <w:sz w:val="20"/>
                <w:szCs w:val="20"/>
              </w:rPr>
              <w:t>38</w:t>
            </w:r>
          </w:p>
        </w:tc>
      </w:tr>
      <w:tr w:rsidR="00BB1BD9" w:rsidRPr="003A0EF5" w:rsidTr="00803DF3">
        <w:trPr>
          <w:trHeight w:val="300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BD9" w:rsidRPr="002B3B6A" w:rsidRDefault="00BB1BD9" w:rsidP="00BB1BD9">
            <w:pPr>
              <w:rPr>
                <w:color w:val="000000"/>
                <w:sz w:val="20"/>
                <w:szCs w:val="20"/>
              </w:rPr>
            </w:pPr>
            <w:r w:rsidRPr="002B3B6A">
              <w:rPr>
                <w:color w:val="000000"/>
                <w:sz w:val="20"/>
                <w:szCs w:val="20"/>
              </w:rPr>
              <w:t>Ленинский РЭС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BD9" w:rsidRPr="00100161" w:rsidRDefault="008372B3" w:rsidP="00BB1B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BD9" w:rsidRPr="00016C49" w:rsidRDefault="00BB1BD9" w:rsidP="00BB1BD9">
            <w:pPr>
              <w:jc w:val="center"/>
              <w:rPr>
                <w:sz w:val="20"/>
                <w:szCs w:val="20"/>
              </w:rPr>
            </w:pPr>
            <w:r w:rsidRPr="00016C49">
              <w:rPr>
                <w:sz w:val="20"/>
                <w:szCs w:val="20"/>
              </w:rPr>
              <w:t>112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BD9" w:rsidRPr="00016C49" w:rsidRDefault="00BB1BD9" w:rsidP="00BB1BD9">
            <w:pPr>
              <w:jc w:val="center"/>
              <w:rPr>
                <w:sz w:val="20"/>
                <w:szCs w:val="20"/>
              </w:rPr>
            </w:pPr>
            <w:r w:rsidRPr="00016C49">
              <w:rPr>
                <w:sz w:val="20"/>
                <w:szCs w:val="20"/>
              </w:rPr>
              <w:t>6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BD9" w:rsidRDefault="00BB1BD9" w:rsidP="00BB1B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1BD9" w:rsidRPr="00100161" w:rsidRDefault="00BB1BD9" w:rsidP="00BB1BD9">
            <w:pPr>
              <w:jc w:val="center"/>
              <w:rPr>
                <w:sz w:val="20"/>
                <w:szCs w:val="20"/>
              </w:rPr>
            </w:pPr>
            <w:r w:rsidRPr="00100161">
              <w:rPr>
                <w:sz w:val="20"/>
                <w:szCs w:val="20"/>
              </w:rPr>
              <w:t>-</w:t>
            </w:r>
          </w:p>
        </w:tc>
      </w:tr>
      <w:tr w:rsidR="00BB1BD9" w:rsidRPr="003A0EF5" w:rsidTr="00803DF3">
        <w:trPr>
          <w:trHeight w:val="300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BD9" w:rsidRPr="002B3B6A" w:rsidRDefault="00BB1BD9" w:rsidP="00BB1BD9">
            <w:pPr>
              <w:rPr>
                <w:color w:val="000000"/>
                <w:sz w:val="20"/>
                <w:szCs w:val="20"/>
              </w:rPr>
            </w:pPr>
            <w:r w:rsidRPr="002B3B6A">
              <w:rPr>
                <w:color w:val="000000"/>
                <w:sz w:val="20"/>
                <w:szCs w:val="20"/>
              </w:rPr>
              <w:t>Новомосковский РЭС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BD9" w:rsidRPr="00100161" w:rsidRDefault="00BB1BD9" w:rsidP="00BB1BD9">
            <w:pPr>
              <w:jc w:val="center"/>
              <w:rPr>
                <w:sz w:val="20"/>
                <w:szCs w:val="20"/>
              </w:rPr>
            </w:pPr>
            <w:r w:rsidRPr="00100161">
              <w:rPr>
                <w:sz w:val="20"/>
                <w:szCs w:val="20"/>
              </w:rPr>
              <w:t>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BD9" w:rsidRPr="00016C49" w:rsidRDefault="00BB1BD9" w:rsidP="00BB1BD9">
            <w:pPr>
              <w:jc w:val="center"/>
              <w:rPr>
                <w:sz w:val="20"/>
                <w:szCs w:val="20"/>
              </w:rPr>
            </w:pPr>
            <w:r w:rsidRPr="00016C49">
              <w:rPr>
                <w:sz w:val="20"/>
                <w:szCs w:val="20"/>
              </w:rPr>
              <w:t>112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BD9" w:rsidRPr="00016C49" w:rsidRDefault="00BB1BD9" w:rsidP="00BB1BD9">
            <w:pPr>
              <w:jc w:val="center"/>
              <w:rPr>
                <w:sz w:val="20"/>
                <w:szCs w:val="20"/>
              </w:rPr>
            </w:pPr>
            <w:r w:rsidRPr="00016C49">
              <w:rPr>
                <w:sz w:val="20"/>
                <w:szCs w:val="20"/>
              </w:rPr>
              <w:t>260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BD9" w:rsidRDefault="00BB1BD9" w:rsidP="00BB1B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1BD9" w:rsidRPr="00100161" w:rsidRDefault="00BB1BD9" w:rsidP="00BB1BD9">
            <w:pPr>
              <w:jc w:val="center"/>
              <w:rPr>
                <w:sz w:val="20"/>
                <w:szCs w:val="20"/>
              </w:rPr>
            </w:pPr>
            <w:r w:rsidRPr="00100161">
              <w:rPr>
                <w:sz w:val="20"/>
                <w:szCs w:val="20"/>
              </w:rPr>
              <w:t>19</w:t>
            </w:r>
          </w:p>
        </w:tc>
      </w:tr>
      <w:tr w:rsidR="00BB1BD9" w:rsidRPr="003A0EF5" w:rsidTr="00803DF3">
        <w:trPr>
          <w:trHeight w:val="300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BD9" w:rsidRPr="002B3B6A" w:rsidRDefault="00BB1BD9" w:rsidP="00BB1BD9">
            <w:pPr>
              <w:rPr>
                <w:color w:val="000000"/>
                <w:sz w:val="20"/>
                <w:szCs w:val="20"/>
              </w:rPr>
            </w:pPr>
            <w:r w:rsidRPr="002B3B6A">
              <w:rPr>
                <w:color w:val="000000"/>
                <w:sz w:val="20"/>
                <w:szCs w:val="20"/>
              </w:rPr>
              <w:t>Плавский РЭС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BD9" w:rsidRPr="00100161" w:rsidRDefault="00BB1BD9" w:rsidP="00BB1BD9">
            <w:pPr>
              <w:jc w:val="center"/>
              <w:rPr>
                <w:sz w:val="20"/>
                <w:szCs w:val="20"/>
              </w:rPr>
            </w:pPr>
            <w:r w:rsidRPr="00100161">
              <w:rPr>
                <w:sz w:val="20"/>
                <w:szCs w:val="20"/>
              </w:rPr>
              <w:t>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BD9" w:rsidRPr="00016C49" w:rsidRDefault="00BB1BD9" w:rsidP="00BB1BD9">
            <w:pPr>
              <w:jc w:val="center"/>
              <w:rPr>
                <w:sz w:val="20"/>
                <w:szCs w:val="20"/>
              </w:rPr>
            </w:pPr>
            <w:r w:rsidRPr="00016C49">
              <w:rPr>
                <w:sz w:val="20"/>
                <w:szCs w:val="20"/>
              </w:rPr>
              <w:t>112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BD9" w:rsidRPr="00016C49" w:rsidRDefault="00BB1BD9" w:rsidP="00BB1BD9">
            <w:pPr>
              <w:jc w:val="center"/>
              <w:rPr>
                <w:sz w:val="20"/>
                <w:szCs w:val="20"/>
              </w:rPr>
            </w:pPr>
            <w:r w:rsidRPr="00016C49">
              <w:rPr>
                <w:sz w:val="20"/>
                <w:szCs w:val="20"/>
              </w:rPr>
              <w:t>9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BD9" w:rsidRDefault="00BB1BD9" w:rsidP="00BB1B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1BD9" w:rsidRPr="00100161" w:rsidRDefault="00BB1BD9" w:rsidP="00BB1BD9">
            <w:pPr>
              <w:jc w:val="center"/>
              <w:rPr>
                <w:sz w:val="20"/>
                <w:szCs w:val="20"/>
              </w:rPr>
            </w:pPr>
            <w:r w:rsidRPr="00100161">
              <w:rPr>
                <w:sz w:val="20"/>
                <w:szCs w:val="20"/>
              </w:rPr>
              <w:t>-</w:t>
            </w:r>
          </w:p>
        </w:tc>
      </w:tr>
      <w:tr w:rsidR="00BB1BD9" w:rsidRPr="003A0EF5" w:rsidTr="00803DF3">
        <w:trPr>
          <w:trHeight w:val="300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BD9" w:rsidRPr="002B3B6A" w:rsidRDefault="00BB1BD9" w:rsidP="00BB1BD9">
            <w:pPr>
              <w:rPr>
                <w:color w:val="000000"/>
                <w:sz w:val="20"/>
                <w:szCs w:val="20"/>
              </w:rPr>
            </w:pPr>
            <w:r w:rsidRPr="002B3B6A">
              <w:rPr>
                <w:color w:val="000000"/>
                <w:sz w:val="20"/>
                <w:szCs w:val="20"/>
              </w:rPr>
              <w:t>Суворовский РЭС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BD9" w:rsidRPr="00100161" w:rsidRDefault="00BB1BD9" w:rsidP="00BB1BD9">
            <w:pPr>
              <w:jc w:val="center"/>
              <w:rPr>
                <w:sz w:val="20"/>
                <w:szCs w:val="20"/>
              </w:rPr>
            </w:pPr>
            <w:r w:rsidRPr="00100161">
              <w:rPr>
                <w:sz w:val="20"/>
                <w:szCs w:val="20"/>
              </w:rPr>
              <w:t>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BD9" w:rsidRPr="00016C49" w:rsidRDefault="00BB1BD9" w:rsidP="00BB1BD9">
            <w:pPr>
              <w:jc w:val="center"/>
              <w:rPr>
                <w:sz w:val="20"/>
                <w:szCs w:val="20"/>
              </w:rPr>
            </w:pPr>
            <w:r w:rsidRPr="00016C49">
              <w:rPr>
                <w:sz w:val="20"/>
                <w:szCs w:val="20"/>
              </w:rPr>
              <w:t>112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BD9" w:rsidRPr="00016C49" w:rsidRDefault="00BB1BD9" w:rsidP="00BB1BD9">
            <w:pPr>
              <w:jc w:val="center"/>
              <w:rPr>
                <w:sz w:val="20"/>
                <w:szCs w:val="20"/>
              </w:rPr>
            </w:pPr>
            <w:r w:rsidRPr="00016C49">
              <w:rPr>
                <w:sz w:val="20"/>
                <w:szCs w:val="20"/>
              </w:rPr>
              <w:t>22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BD9" w:rsidRDefault="00BB1BD9" w:rsidP="00BB1B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1BD9" w:rsidRPr="00100161" w:rsidRDefault="00BB1BD9" w:rsidP="00BB1BD9">
            <w:pPr>
              <w:jc w:val="center"/>
              <w:rPr>
                <w:sz w:val="20"/>
                <w:szCs w:val="20"/>
              </w:rPr>
            </w:pPr>
            <w:r w:rsidRPr="00100161">
              <w:rPr>
                <w:sz w:val="20"/>
                <w:szCs w:val="20"/>
              </w:rPr>
              <w:t>-</w:t>
            </w:r>
          </w:p>
        </w:tc>
      </w:tr>
      <w:tr w:rsidR="00BB1BD9" w:rsidRPr="003A0EF5" w:rsidTr="00803DF3">
        <w:trPr>
          <w:trHeight w:val="300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BD9" w:rsidRPr="002B3B6A" w:rsidRDefault="00BB1BD9" w:rsidP="00BB1BD9">
            <w:pPr>
              <w:rPr>
                <w:color w:val="000000"/>
                <w:sz w:val="20"/>
                <w:szCs w:val="20"/>
              </w:rPr>
            </w:pPr>
            <w:r w:rsidRPr="002B3B6A">
              <w:rPr>
                <w:color w:val="000000"/>
                <w:sz w:val="20"/>
                <w:szCs w:val="20"/>
              </w:rPr>
              <w:t>Щекинский РЭС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BD9" w:rsidRPr="00100161" w:rsidRDefault="008372B3" w:rsidP="00BB1B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BD9" w:rsidRPr="00016C49" w:rsidRDefault="00BB1BD9" w:rsidP="00BB1BD9">
            <w:pPr>
              <w:jc w:val="center"/>
              <w:rPr>
                <w:sz w:val="20"/>
                <w:szCs w:val="20"/>
              </w:rPr>
            </w:pPr>
            <w:r w:rsidRPr="00016C49">
              <w:rPr>
                <w:sz w:val="20"/>
                <w:szCs w:val="20"/>
              </w:rPr>
              <w:t>112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BD9" w:rsidRPr="00016C49" w:rsidRDefault="00BB1BD9" w:rsidP="00BB1BD9">
            <w:pPr>
              <w:jc w:val="center"/>
              <w:rPr>
                <w:sz w:val="20"/>
                <w:szCs w:val="20"/>
              </w:rPr>
            </w:pPr>
            <w:r w:rsidRPr="00016C49">
              <w:rPr>
                <w:sz w:val="20"/>
                <w:szCs w:val="20"/>
              </w:rPr>
              <w:t>13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BD9" w:rsidRDefault="00BB1BD9" w:rsidP="00BB1B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1BD9" w:rsidRPr="00100161" w:rsidRDefault="00BB1BD9" w:rsidP="00BB1BD9">
            <w:pPr>
              <w:jc w:val="center"/>
              <w:rPr>
                <w:sz w:val="20"/>
                <w:szCs w:val="20"/>
              </w:rPr>
            </w:pPr>
            <w:r w:rsidRPr="00100161">
              <w:rPr>
                <w:sz w:val="20"/>
                <w:szCs w:val="20"/>
              </w:rPr>
              <w:t>-</w:t>
            </w:r>
          </w:p>
        </w:tc>
      </w:tr>
      <w:tr w:rsidR="00BB1BD9" w:rsidRPr="003A0EF5" w:rsidTr="00803DF3">
        <w:trPr>
          <w:trHeight w:val="300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BD9" w:rsidRPr="002B3B6A" w:rsidRDefault="00BB1BD9" w:rsidP="00BB1BD9">
            <w:pPr>
              <w:rPr>
                <w:color w:val="000000"/>
                <w:sz w:val="20"/>
                <w:szCs w:val="20"/>
              </w:rPr>
            </w:pPr>
            <w:r w:rsidRPr="002B3B6A">
              <w:rPr>
                <w:color w:val="000000"/>
                <w:sz w:val="20"/>
                <w:szCs w:val="20"/>
              </w:rPr>
              <w:t>Ясногорский РЭС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BD9" w:rsidRPr="00100161" w:rsidRDefault="00BB1BD9" w:rsidP="00BB1BD9">
            <w:pPr>
              <w:jc w:val="center"/>
              <w:rPr>
                <w:sz w:val="20"/>
                <w:szCs w:val="20"/>
              </w:rPr>
            </w:pPr>
            <w:r w:rsidRPr="00100161">
              <w:rPr>
                <w:sz w:val="20"/>
                <w:szCs w:val="20"/>
              </w:rPr>
              <w:t>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BD9" w:rsidRPr="00016C49" w:rsidRDefault="00BB1BD9" w:rsidP="00BB1BD9">
            <w:pPr>
              <w:jc w:val="center"/>
              <w:rPr>
                <w:sz w:val="20"/>
                <w:szCs w:val="20"/>
              </w:rPr>
            </w:pPr>
            <w:r w:rsidRPr="00016C49">
              <w:rPr>
                <w:sz w:val="20"/>
                <w:szCs w:val="20"/>
              </w:rPr>
              <w:t>112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BD9" w:rsidRPr="00016C49" w:rsidRDefault="00BB1BD9" w:rsidP="00BB1BD9">
            <w:pPr>
              <w:jc w:val="center"/>
              <w:rPr>
                <w:sz w:val="20"/>
                <w:szCs w:val="20"/>
              </w:rPr>
            </w:pPr>
            <w:r w:rsidRPr="00016C49">
              <w:rPr>
                <w:sz w:val="20"/>
                <w:szCs w:val="20"/>
              </w:rPr>
              <w:t>84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BD9" w:rsidRDefault="00BB1BD9" w:rsidP="00BB1B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1BD9" w:rsidRPr="00100161" w:rsidRDefault="00BB1BD9" w:rsidP="00BB1BD9">
            <w:pPr>
              <w:jc w:val="center"/>
              <w:rPr>
                <w:sz w:val="20"/>
                <w:szCs w:val="20"/>
              </w:rPr>
            </w:pPr>
            <w:r w:rsidRPr="00100161">
              <w:rPr>
                <w:sz w:val="20"/>
                <w:szCs w:val="20"/>
              </w:rPr>
              <w:t>2</w:t>
            </w:r>
          </w:p>
        </w:tc>
      </w:tr>
      <w:tr w:rsidR="00BB1BD9" w:rsidRPr="003A0EF5" w:rsidTr="00886FB0">
        <w:trPr>
          <w:trHeight w:val="300"/>
        </w:trPr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BD9" w:rsidRPr="002B3B6A" w:rsidRDefault="00BB1BD9" w:rsidP="00BB1BD9">
            <w:pPr>
              <w:rPr>
                <w:b/>
                <w:color w:val="000000"/>
                <w:sz w:val="20"/>
                <w:szCs w:val="20"/>
              </w:rPr>
            </w:pPr>
            <w:r w:rsidRPr="002B3B6A">
              <w:rPr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BD9" w:rsidRPr="00100161" w:rsidRDefault="00BB1BD9" w:rsidP="00100161">
            <w:pPr>
              <w:jc w:val="center"/>
              <w:rPr>
                <w:b/>
                <w:bCs/>
                <w:sz w:val="20"/>
                <w:szCs w:val="20"/>
              </w:rPr>
            </w:pPr>
            <w:r w:rsidRPr="00100161">
              <w:rPr>
                <w:b/>
                <w:bCs/>
                <w:sz w:val="20"/>
                <w:szCs w:val="20"/>
              </w:rPr>
              <w:t>10</w:t>
            </w:r>
            <w:r w:rsidR="00100161" w:rsidRPr="00100161">
              <w:rPr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BD9" w:rsidRPr="00016C49" w:rsidRDefault="00BB1BD9" w:rsidP="00BB1BD9">
            <w:pPr>
              <w:jc w:val="center"/>
              <w:rPr>
                <w:b/>
                <w:bCs/>
                <w:sz w:val="20"/>
                <w:szCs w:val="20"/>
              </w:rPr>
            </w:pPr>
            <w:r w:rsidRPr="00016C49">
              <w:rPr>
                <w:b/>
                <w:bCs/>
                <w:sz w:val="20"/>
                <w:szCs w:val="20"/>
              </w:rPr>
              <w:t>1456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BD9" w:rsidRPr="00016C49" w:rsidRDefault="00BB1BD9" w:rsidP="00016C49">
            <w:pPr>
              <w:jc w:val="center"/>
              <w:rPr>
                <w:b/>
                <w:bCs/>
                <w:sz w:val="20"/>
                <w:szCs w:val="20"/>
              </w:rPr>
            </w:pPr>
            <w:r w:rsidRPr="00016C49">
              <w:rPr>
                <w:b/>
                <w:bCs/>
                <w:sz w:val="20"/>
                <w:szCs w:val="20"/>
              </w:rPr>
              <w:t>14</w:t>
            </w:r>
            <w:r w:rsidR="00016C49" w:rsidRPr="00016C49">
              <w:rPr>
                <w:b/>
                <w:bCs/>
                <w:sz w:val="20"/>
                <w:szCs w:val="20"/>
              </w:rPr>
              <w:t>86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1BD9" w:rsidRDefault="00BB1BD9" w:rsidP="00BB1B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1300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1BD9" w:rsidRPr="00100161" w:rsidRDefault="00252BC1" w:rsidP="00BB1BD9">
            <w:pPr>
              <w:jc w:val="center"/>
              <w:rPr>
                <w:b/>
                <w:sz w:val="20"/>
                <w:szCs w:val="20"/>
              </w:rPr>
            </w:pPr>
            <w:r w:rsidRPr="00100161">
              <w:rPr>
                <w:b/>
                <w:sz w:val="20"/>
                <w:szCs w:val="20"/>
              </w:rPr>
              <w:t>122</w:t>
            </w:r>
          </w:p>
        </w:tc>
      </w:tr>
    </w:tbl>
    <w:p w:rsidR="002C2D5B" w:rsidRDefault="002C2D5B" w:rsidP="002C2D5B">
      <w:pPr>
        <w:jc w:val="both"/>
      </w:pPr>
    </w:p>
    <w:p w:rsidR="002C2D5B" w:rsidRDefault="00C41949" w:rsidP="002C2D5B">
      <w:pPr>
        <w:jc w:val="both"/>
      </w:pPr>
      <w:r>
        <w:t>1</w:t>
      </w:r>
      <w:r w:rsidR="002C2D5B">
        <w:t>.1.</w:t>
      </w:r>
      <w:r w:rsidR="000D0FE4">
        <w:t>4</w:t>
      </w:r>
      <w:r w:rsidR="002C2D5B">
        <w:t xml:space="preserve">. В объём </w:t>
      </w:r>
      <w:r w:rsidR="002C2D5B" w:rsidRPr="0084685B">
        <w:t>инструментально</w:t>
      </w:r>
      <w:r w:rsidR="002C2D5B">
        <w:t>го</w:t>
      </w:r>
      <w:r w:rsidR="002C2D5B" w:rsidRPr="0084685B">
        <w:t xml:space="preserve"> обследовани</w:t>
      </w:r>
      <w:r w:rsidR="002C2D5B">
        <w:t>я входят осмотры, испытания, измерения, проверки электроустановок в соответствии с Таблицей №</w:t>
      </w:r>
      <w:r w:rsidR="000D0FE4">
        <w:t>3</w:t>
      </w:r>
      <w:r w:rsidR="002C2D5B">
        <w:t>:</w:t>
      </w:r>
    </w:p>
    <w:p w:rsidR="002C2D5B" w:rsidRPr="0084685B" w:rsidRDefault="002C2D5B" w:rsidP="002C2D5B">
      <w:pPr>
        <w:ind w:left="1211"/>
        <w:jc w:val="both"/>
      </w:pPr>
      <w:r>
        <w:t xml:space="preserve">                                                                                                                         </w:t>
      </w:r>
      <w:r w:rsidRPr="0084685B">
        <w:t xml:space="preserve">Таблица </w:t>
      </w:r>
      <w:r>
        <w:t>№</w:t>
      </w:r>
      <w:r w:rsidR="000D0FE4">
        <w:t>3</w:t>
      </w:r>
    </w:p>
    <w:tbl>
      <w:tblPr>
        <w:tblW w:w="10314" w:type="dxa"/>
        <w:tblLayout w:type="fixed"/>
        <w:tblLook w:val="00A0" w:firstRow="1" w:lastRow="0" w:firstColumn="1" w:lastColumn="0" w:noHBand="0" w:noVBand="0"/>
      </w:tblPr>
      <w:tblGrid>
        <w:gridCol w:w="459"/>
        <w:gridCol w:w="5036"/>
        <w:gridCol w:w="1984"/>
        <w:gridCol w:w="2835"/>
      </w:tblGrid>
      <w:tr w:rsidR="0066242D" w:rsidRPr="009D04B0" w:rsidTr="00B36046">
        <w:trPr>
          <w:trHeight w:val="469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6242D" w:rsidRPr="009D04B0" w:rsidRDefault="0066242D" w:rsidP="002C2D5B">
            <w:pPr>
              <w:jc w:val="center"/>
              <w:rPr>
                <w:color w:val="000000"/>
                <w:sz w:val="18"/>
                <w:szCs w:val="18"/>
              </w:rPr>
            </w:pPr>
            <w:r w:rsidRPr="009D04B0"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6242D" w:rsidRPr="009D04B0" w:rsidRDefault="0066242D" w:rsidP="002C2D5B">
            <w:pPr>
              <w:jc w:val="center"/>
              <w:rPr>
                <w:color w:val="000000"/>
                <w:sz w:val="18"/>
                <w:szCs w:val="18"/>
              </w:rPr>
            </w:pPr>
            <w:r w:rsidRPr="009D04B0">
              <w:rPr>
                <w:color w:val="000000"/>
                <w:sz w:val="18"/>
                <w:szCs w:val="18"/>
              </w:rPr>
              <w:t>Наименование испытания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42D" w:rsidRPr="009D04B0" w:rsidRDefault="0066242D" w:rsidP="002C2D5B">
            <w:pPr>
              <w:jc w:val="center"/>
              <w:rPr>
                <w:color w:val="000000"/>
                <w:sz w:val="18"/>
                <w:szCs w:val="18"/>
              </w:rPr>
            </w:pPr>
            <w:r w:rsidRPr="009D04B0">
              <w:rPr>
                <w:color w:val="000000"/>
                <w:sz w:val="18"/>
                <w:szCs w:val="18"/>
              </w:rPr>
              <w:t>Ед.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9D04B0">
              <w:rPr>
                <w:color w:val="000000"/>
                <w:sz w:val="18"/>
                <w:szCs w:val="18"/>
              </w:rPr>
              <w:t>изм.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42D" w:rsidRPr="009D04B0" w:rsidRDefault="0066242D" w:rsidP="002C2D5B">
            <w:pPr>
              <w:jc w:val="center"/>
              <w:rPr>
                <w:color w:val="000000"/>
                <w:sz w:val="18"/>
                <w:szCs w:val="18"/>
              </w:rPr>
            </w:pPr>
            <w:r w:rsidRPr="009D04B0">
              <w:rPr>
                <w:color w:val="000000"/>
                <w:sz w:val="18"/>
                <w:szCs w:val="18"/>
              </w:rPr>
              <w:t>Кол-во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</w:tr>
      <w:tr w:rsidR="002C2D5B" w:rsidRPr="009D04B0" w:rsidTr="00B36046">
        <w:trPr>
          <w:trHeight w:val="263"/>
        </w:trPr>
        <w:tc>
          <w:tcPr>
            <w:tcW w:w="103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D5B" w:rsidRPr="005D79C1" w:rsidRDefault="002C2D5B" w:rsidP="002C2D5B">
            <w:pPr>
              <w:jc w:val="center"/>
              <w:rPr>
                <w:b/>
                <w:bCs/>
                <w:sz w:val="22"/>
                <w:szCs w:val="22"/>
              </w:rPr>
            </w:pPr>
            <w:r w:rsidRPr="005D79C1">
              <w:rPr>
                <w:b/>
                <w:bCs/>
                <w:sz w:val="22"/>
                <w:szCs w:val="22"/>
              </w:rPr>
              <w:t>ПС 35-110 кВ</w:t>
            </w:r>
          </w:p>
        </w:tc>
      </w:tr>
      <w:tr w:rsidR="0066242D" w:rsidRPr="009D04B0" w:rsidTr="00B36046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42D" w:rsidRPr="009D04B0" w:rsidRDefault="0066242D" w:rsidP="002C2D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03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42D" w:rsidRPr="006646D3" w:rsidRDefault="0066242D" w:rsidP="002C2D5B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Внешний осмотр силовых трансформаторов 35 кВ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42D" w:rsidRPr="006646D3" w:rsidRDefault="0066242D" w:rsidP="00B36046">
            <w:pPr>
              <w:jc w:val="center"/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1 трансформатор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42D" w:rsidRPr="00AD5259" w:rsidRDefault="00C94ED4" w:rsidP="002C2D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</w:tr>
      <w:tr w:rsidR="0066242D" w:rsidRPr="009D04B0" w:rsidTr="00B36046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42D" w:rsidRDefault="0066242D" w:rsidP="002C2D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03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42D" w:rsidRPr="006646D3" w:rsidRDefault="0066242D" w:rsidP="002C2D5B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Внешний осмотр силовых трансформаторов 110 кВ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42D" w:rsidRPr="006646D3" w:rsidRDefault="0066242D" w:rsidP="00B36046">
            <w:pPr>
              <w:jc w:val="center"/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1 трансформатор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42D" w:rsidRPr="00AD5259" w:rsidRDefault="00C94ED4" w:rsidP="002C2D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</w:tr>
      <w:tr w:rsidR="0066242D" w:rsidRPr="009D04B0" w:rsidTr="00B36046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42D" w:rsidRDefault="0066242D" w:rsidP="002C2D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03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42D" w:rsidRPr="006646D3" w:rsidRDefault="0066242D" w:rsidP="002C2D5B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Тепловизионный контроль состояния трансформатора 110 кВ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42D" w:rsidRPr="006646D3" w:rsidRDefault="0066242D" w:rsidP="00B36046">
            <w:pPr>
              <w:jc w:val="center"/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1 трансформатор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42D" w:rsidRPr="00C94ED4" w:rsidRDefault="00C94ED4" w:rsidP="002C2D5B">
            <w:pPr>
              <w:jc w:val="center"/>
              <w:rPr>
                <w:sz w:val="18"/>
                <w:szCs w:val="18"/>
              </w:rPr>
            </w:pPr>
            <w:r w:rsidRPr="00C94ED4">
              <w:rPr>
                <w:sz w:val="18"/>
                <w:szCs w:val="18"/>
              </w:rPr>
              <w:t>28</w:t>
            </w:r>
          </w:p>
        </w:tc>
      </w:tr>
      <w:tr w:rsidR="0066242D" w:rsidRPr="009D04B0" w:rsidTr="00B36046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42D" w:rsidRDefault="0066242D" w:rsidP="002C2D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03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42D" w:rsidRPr="006646D3" w:rsidRDefault="0066242D" w:rsidP="002C2D5B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Вибрационное обследование бака трансформатора 110 кВ межремонтное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42D" w:rsidRPr="006646D3" w:rsidRDefault="0066242D" w:rsidP="00B36046">
            <w:pPr>
              <w:jc w:val="center"/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1 трансформатор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42D" w:rsidRPr="00C94ED4" w:rsidRDefault="00C94ED4" w:rsidP="002C2D5B">
            <w:pPr>
              <w:jc w:val="center"/>
              <w:rPr>
                <w:sz w:val="18"/>
                <w:szCs w:val="18"/>
              </w:rPr>
            </w:pPr>
            <w:r w:rsidRPr="00C94ED4">
              <w:rPr>
                <w:sz w:val="18"/>
                <w:szCs w:val="18"/>
              </w:rPr>
              <w:t>28</w:t>
            </w:r>
          </w:p>
        </w:tc>
      </w:tr>
      <w:tr w:rsidR="0066242D" w:rsidRPr="009D04B0" w:rsidTr="00B36046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42D" w:rsidRDefault="0066242D" w:rsidP="002C2D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503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42D" w:rsidRPr="006646D3" w:rsidRDefault="0066242D" w:rsidP="002C2D5B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Внешний осмотр масляного выключателя 35 кВ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42D" w:rsidRPr="006646D3" w:rsidRDefault="0066242D" w:rsidP="00B36046">
            <w:pPr>
              <w:jc w:val="center"/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1 выключатель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42D" w:rsidRPr="00AD5259" w:rsidRDefault="00C94ED4" w:rsidP="002C2D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</w:tr>
      <w:tr w:rsidR="0066242D" w:rsidRPr="009D04B0" w:rsidTr="00B36046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42D" w:rsidRDefault="0066242D" w:rsidP="002C2D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503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42D" w:rsidRPr="006646D3" w:rsidRDefault="00C94ED4" w:rsidP="00C94ED4">
            <w:pPr>
              <w:rPr>
                <w:color w:val="000000"/>
                <w:sz w:val="18"/>
                <w:szCs w:val="18"/>
              </w:rPr>
            </w:pPr>
            <w:r w:rsidRPr="00C94ED4">
              <w:rPr>
                <w:color w:val="000000"/>
                <w:sz w:val="18"/>
                <w:szCs w:val="18"/>
              </w:rPr>
              <w:t>Внешний осмотр маломасляного выключателя 110 кВ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42D" w:rsidRPr="006646D3" w:rsidRDefault="0066242D" w:rsidP="00B36046">
            <w:pPr>
              <w:jc w:val="center"/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1 выключатель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42D" w:rsidRPr="00AD5259" w:rsidRDefault="00C94ED4" w:rsidP="002C2D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66242D" w:rsidRPr="009D04B0" w:rsidTr="00B36046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42D" w:rsidRDefault="0066242D" w:rsidP="002C2D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503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42D" w:rsidRPr="006646D3" w:rsidRDefault="0066242D" w:rsidP="002C2D5B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Внешний осмотр разъединителей 35 кВ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42D" w:rsidRPr="006646D3" w:rsidRDefault="0066242D" w:rsidP="00B36046">
            <w:pPr>
              <w:jc w:val="center"/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 xml:space="preserve">1 </w:t>
            </w:r>
            <w:r w:rsidR="00B36046">
              <w:rPr>
                <w:color w:val="000000"/>
                <w:sz w:val="18"/>
                <w:szCs w:val="18"/>
              </w:rPr>
              <w:t>разъединитель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42D" w:rsidRPr="00AD5259" w:rsidRDefault="00C94ED4" w:rsidP="002C2D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</w:t>
            </w:r>
          </w:p>
        </w:tc>
      </w:tr>
      <w:tr w:rsidR="0066242D" w:rsidRPr="009D04B0" w:rsidTr="00B36046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42D" w:rsidRDefault="0066242D" w:rsidP="002C2D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503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42D" w:rsidRPr="006646D3" w:rsidRDefault="0066242D" w:rsidP="002C2D5B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Внешний осмотр разъединителей 110 кВ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42D" w:rsidRPr="006646D3" w:rsidRDefault="00B36046" w:rsidP="00B36046">
            <w:pPr>
              <w:jc w:val="center"/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 xml:space="preserve">1 </w:t>
            </w:r>
            <w:r>
              <w:rPr>
                <w:color w:val="000000"/>
                <w:sz w:val="18"/>
                <w:szCs w:val="18"/>
              </w:rPr>
              <w:t>разъединитель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42D" w:rsidRPr="00AD5259" w:rsidRDefault="00C94ED4" w:rsidP="002C2D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</w:t>
            </w:r>
          </w:p>
        </w:tc>
      </w:tr>
      <w:tr w:rsidR="0066242D" w:rsidRPr="009D04B0" w:rsidTr="00B36046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42D" w:rsidRDefault="0066242D" w:rsidP="002C2D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03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42D" w:rsidRPr="006646D3" w:rsidRDefault="0066242D" w:rsidP="002C2D5B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 xml:space="preserve">Внешний осмотр трансформаторов </w:t>
            </w:r>
            <w:r>
              <w:rPr>
                <w:color w:val="000000"/>
                <w:sz w:val="18"/>
                <w:szCs w:val="18"/>
              </w:rPr>
              <w:t xml:space="preserve">тока </w:t>
            </w:r>
            <w:r w:rsidRPr="006646D3">
              <w:rPr>
                <w:color w:val="000000"/>
                <w:sz w:val="18"/>
                <w:szCs w:val="18"/>
              </w:rPr>
              <w:t>35 кВ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42D" w:rsidRPr="006646D3" w:rsidRDefault="0066242D" w:rsidP="00B36046">
            <w:pPr>
              <w:jc w:val="center"/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1 трансформатор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42D" w:rsidRPr="00AD5259" w:rsidRDefault="00C94ED4" w:rsidP="002C2D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</w:tr>
      <w:tr w:rsidR="0066242D" w:rsidRPr="009D04B0" w:rsidTr="00B36046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42D" w:rsidRDefault="0066242D" w:rsidP="002C2D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03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42D" w:rsidRPr="006646D3" w:rsidRDefault="0066242D" w:rsidP="002C2D5B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 xml:space="preserve">Внешний осмотр трансформаторов </w:t>
            </w:r>
            <w:r>
              <w:rPr>
                <w:color w:val="000000"/>
                <w:sz w:val="18"/>
                <w:szCs w:val="18"/>
              </w:rPr>
              <w:t>тока 110</w:t>
            </w:r>
            <w:r w:rsidRPr="006646D3">
              <w:rPr>
                <w:color w:val="000000"/>
                <w:sz w:val="18"/>
                <w:szCs w:val="18"/>
              </w:rPr>
              <w:t xml:space="preserve"> кВ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42D" w:rsidRPr="006646D3" w:rsidRDefault="0066242D" w:rsidP="00B36046">
            <w:pPr>
              <w:jc w:val="center"/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1 трансформатор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42D" w:rsidRPr="00AD5259" w:rsidRDefault="00C94ED4" w:rsidP="002C2D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</w:tr>
      <w:tr w:rsidR="00C94ED4" w:rsidRPr="009D04B0" w:rsidTr="00B36046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D4" w:rsidRDefault="00C94ED4" w:rsidP="002C2D5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03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4ED4" w:rsidRPr="006D3703" w:rsidRDefault="00C94ED4" w:rsidP="00C94ED4">
            <w:pPr>
              <w:rPr>
                <w:sz w:val="18"/>
                <w:szCs w:val="18"/>
              </w:rPr>
            </w:pPr>
            <w:r w:rsidRPr="006D3703">
              <w:rPr>
                <w:sz w:val="18"/>
                <w:szCs w:val="18"/>
              </w:rPr>
              <w:t>Внешний осмотр силовых трансформаторов 3-20 кВ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4ED4" w:rsidRPr="006D3703" w:rsidRDefault="00C94ED4" w:rsidP="00B36046">
            <w:pPr>
              <w:jc w:val="center"/>
              <w:rPr>
                <w:sz w:val="18"/>
                <w:szCs w:val="18"/>
              </w:rPr>
            </w:pPr>
            <w:r w:rsidRPr="006D3703">
              <w:rPr>
                <w:sz w:val="18"/>
                <w:szCs w:val="18"/>
              </w:rPr>
              <w:t>1 трансформатор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4ED4" w:rsidRPr="006D3703" w:rsidRDefault="00C94ED4" w:rsidP="002C2D5B">
            <w:pPr>
              <w:jc w:val="center"/>
              <w:rPr>
                <w:sz w:val="18"/>
                <w:szCs w:val="18"/>
              </w:rPr>
            </w:pPr>
            <w:r w:rsidRPr="006D3703">
              <w:rPr>
                <w:sz w:val="18"/>
                <w:szCs w:val="18"/>
              </w:rPr>
              <w:t>59</w:t>
            </w:r>
          </w:p>
        </w:tc>
      </w:tr>
      <w:tr w:rsidR="00C94ED4" w:rsidRPr="009D04B0" w:rsidTr="00C94ED4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D4" w:rsidRDefault="00C94ED4" w:rsidP="00C94ED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503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4ED4" w:rsidRPr="006D3703" w:rsidRDefault="00C94ED4" w:rsidP="00C94ED4">
            <w:pPr>
              <w:rPr>
                <w:sz w:val="18"/>
                <w:szCs w:val="18"/>
              </w:rPr>
            </w:pPr>
            <w:r w:rsidRPr="00E70972">
              <w:rPr>
                <w:color w:val="000000"/>
                <w:sz w:val="18"/>
                <w:szCs w:val="18"/>
              </w:rPr>
              <w:t>Проверка соединений заземлителей с заземляемыми элементами (естественных заземлителей с заземляющим устройством) для всех подстанций до 220 кВ включительно при капитальном ремонте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3703" w:rsidRDefault="006D3703" w:rsidP="00C94ED4">
            <w:pPr>
              <w:jc w:val="center"/>
              <w:rPr>
                <w:sz w:val="18"/>
                <w:szCs w:val="18"/>
              </w:rPr>
            </w:pPr>
          </w:p>
          <w:p w:rsidR="00C94ED4" w:rsidRPr="006D3703" w:rsidRDefault="00C94ED4" w:rsidP="00C94ED4">
            <w:pPr>
              <w:jc w:val="center"/>
              <w:rPr>
                <w:sz w:val="18"/>
                <w:szCs w:val="18"/>
              </w:rPr>
            </w:pPr>
            <w:r w:rsidRPr="006D3703">
              <w:rPr>
                <w:sz w:val="18"/>
                <w:szCs w:val="18"/>
              </w:rPr>
              <w:t>100 точек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4ED4" w:rsidRPr="006D3703" w:rsidRDefault="00C94ED4" w:rsidP="00C94ED4">
            <w:pPr>
              <w:jc w:val="center"/>
              <w:rPr>
                <w:sz w:val="18"/>
                <w:szCs w:val="18"/>
              </w:rPr>
            </w:pPr>
            <w:r w:rsidRPr="006D3703">
              <w:rPr>
                <w:sz w:val="18"/>
                <w:szCs w:val="18"/>
              </w:rPr>
              <w:t>3</w:t>
            </w:r>
          </w:p>
        </w:tc>
      </w:tr>
      <w:tr w:rsidR="00C94ED4" w:rsidRPr="009D04B0" w:rsidTr="00C94ED4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D4" w:rsidRDefault="00C94ED4" w:rsidP="00C94ED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503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4ED4" w:rsidRPr="006D3703" w:rsidRDefault="00C94ED4" w:rsidP="00C94ED4">
            <w:pPr>
              <w:rPr>
                <w:sz w:val="18"/>
                <w:szCs w:val="18"/>
              </w:rPr>
            </w:pPr>
            <w:r w:rsidRPr="006D3703">
              <w:rPr>
                <w:sz w:val="18"/>
                <w:szCs w:val="18"/>
              </w:rPr>
              <w:t>Проверка коррозионного состояния элементов заземляющего устройства, находящегося в земле межремонтная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ED4" w:rsidRPr="006D3703" w:rsidRDefault="00C94ED4" w:rsidP="00C94ED4">
            <w:pPr>
              <w:jc w:val="center"/>
              <w:rPr>
                <w:sz w:val="18"/>
                <w:szCs w:val="18"/>
              </w:rPr>
            </w:pPr>
            <w:r w:rsidRPr="006D3703">
              <w:rPr>
                <w:sz w:val="18"/>
                <w:szCs w:val="18"/>
              </w:rPr>
              <w:t>1 заземляющее устройство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4ED4" w:rsidRPr="006D3703" w:rsidRDefault="00C94ED4" w:rsidP="00C94ED4">
            <w:pPr>
              <w:jc w:val="center"/>
              <w:rPr>
                <w:sz w:val="18"/>
                <w:szCs w:val="18"/>
              </w:rPr>
            </w:pPr>
            <w:r w:rsidRPr="006D3703">
              <w:rPr>
                <w:sz w:val="18"/>
                <w:szCs w:val="18"/>
              </w:rPr>
              <w:t>31</w:t>
            </w:r>
          </w:p>
        </w:tc>
      </w:tr>
      <w:tr w:rsidR="00C94ED4" w:rsidRPr="009D04B0" w:rsidTr="00C94ED4">
        <w:trPr>
          <w:trHeight w:val="263"/>
        </w:trPr>
        <w:tc>
          <w:tcPr>
            <w:tcW w:w="103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D4" w:rsidRPr="00AD5259" w:rsidRDefault="00C94ED4" w:rsidP="00C94ED4">
            <w:pPr>
              <w:jc w:val="center"/>
              <w:rPr>
                <w:sz w:val="18"/>
                <w:szCs w:val="18"/>
              </w:rPr>
            </w:pPr>
            <w:r w:rsidRPr="001E2FF2">
              <w:rPr>
                <w:b/>
                <w:bCs/>
                <w:sz w:val="22"/>
                <w:szCs w:val="22"/>
              </w:rPr>
              <w:t>ВЛ 35-110 кВ</w:t>
            </w:r>
          </w:p>
        </w:tc>
      </w:tr>
      <w:tr w:rsidR="00C94ED4" w:rsidRPr="009D04B0" w:rsidTr="00C94ED4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D4" w:rsidRDefault="00C94ED4" w:rsidP="00C94ED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503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D4" w:rsidRPr="006646D3" w:rsidRDefault="00C94ED4" w:rsidP="00C94ED4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Проверка состояния стоек опор диаметром до 650 мм ВЛ 110 кВ на железобетонных опорах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D4" w:rsidRPr="006646D3" w:rsidRDefault="00C94ED4" w:rsidP="00C94ED4">
            <w:pPr>
              <w:jc w:val="center"/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 xml:space="preserve">1 </w:t>
            </w:r>
            <w:r>
              <w:rPr>
                <w:color w:val="000000"/>
                <w:sz w:val="18"/>
                <w:szCs w:val="18"/>
              </w:rPr>
              <w:t>стойка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4ED4" w:rsidRPr="00AD5259" w:rsidRDefault="008C63F1" w:rsidP="00C94E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1130</w:t>
            </w:r>
          </w:p>
        </w:tc>
      </w:tr>
      <w:tr w:rsidR="00C94ED4" w:rsidRPr="009D04B0" w:rsidTr="00C94ED4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D4" w:rsidRDefault="00C94ED4" w:rsidP="00C94ED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03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D4" w:rsidRPr="006646D3" w:rsidRDefault="00C94ED4" w:rsidP="00C94ED4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Проверка состояния промежуточных металлических опор ВЛ 35 кВ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D4" w:rsidRPr="006646D3" w:rsidRDefault="00C94ED4" w:rsidP="00C94ED4">
            <w:pPr>
              <w:jc w:val="center"/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 xml:space="preserve">1 </w:t>
            </w:r>
            <w:r>
              <w:rPr>
                <w:color w:val="000000"/>
                <w:sz w:val="18"/>
                <w:szCs w:val="18"/>
              </w:rPr>
              <w:t>опора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4ED4" w:rsidRPr="00AD5259" w:rsidRDefault="00F84E99" w:rsidP="00C94E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</w:t>
            </w:r>
          </w:p>
        </w:tc>
      </w:tr>
      <w:tr w:rsidR="00C94ED4" w:rsidRPr="009D04B0" w:rsidTr="00C94ED4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D4" w:rsidRDefault="00C94ED4" w:rsidP="00C94ED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503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D4" w:rsidRPr="006646D3" w:rsidRDefault="00C94ED4" w:rsidP="00C94ED4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Проверка состояния промежуточных металлических опор ВЛ 110 кВ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D4" w:rsidRPr="006646D3" w:rsidRDefault="00C94ED4" w:rsidP="00C94ED4">
            <w:pPr>
              <w:jc w:val="center"/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 xml:space="preserve">1 </w:t>
            </w:r>
            <w:r>
              <w:rPr>
                <w:color w:val="000000"/>
                <w:sz w:val="18"/>
                <w:szCs w:val="18"/>
              </w:rPr>
              <w:t>опора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4ED4" w:rsidRPr="00AD5259" w:rsidRDefault="00F84E99" w:rsidP="00C94E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386</w:t>
            </w:r>
          </w:p>
        </w:tc>
      </w:tr>
      <w:tr w:rsidR="00F84E99" w:rsidRPr="009D04B0" w:rsidTr="00C94ED4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E99" w:rsidRDefault="00F84E99" w:rsidP="00C94ED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503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E99" w:rsidRPr="00F84E99" w:rsidRDefault="00F84E99" w:rsidP="00F84E99">
            <w:pPr>
              <w:rPr>
                <w:color w:val="000000"/>
                <w:sz w:val="18"/>
                <w:szCs w:val="18"/>
              </w:rPr>
            </w:pPr>
            <w:r w:rsidRPr="00F84E99">
              <w:rPr>
                <w:color w:val="000000"/>
                <w:sz w:val="18"/>
                <w:szCs w:val="18"/>
              </w:rPr>
              <w:t>Выборочная проверка элементов заземления металлических опор ВЛ 110кВ со вскрытием грунта</w:t>
            </w:r>
          </w:p>
          <w:p w:rsidR="00F84E99" w:rsidRPr="006646D3" w:rsidRDefault="00F84E99" w:rsidP="00C94ED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4E99" w:rsidRPr="00F84E99" w:rsidRDefault="00F84E99" w:rsidP="00F84E99">
            <w:pPr>
              <w:jc w:val="center"/>
              <w:rPr>
                <w:color w:val="000000"/>
                <w:sz w:val="18"/>
                <w:szCs w:val="18"/>
              </w:rPr>
            </w:pPr>
            <w:r w:rsidRPr="00F84E99">
              <w:rPr>
                <w:color w:val="000000"/>
                <w:sz w:val="18"/>
                <w:szCs w:val="18"/>
              </w:rPr>
              <w:t>один метр заземлителя</w:t>
            </w:r>
          </w:p>
          <w:p w:rsidR="00F84E99" w:rsidRPr="006646D3" w:rsidRDefault="00F84E99" w:rsidP="00C94ED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4E99" w:rsidRDefault="00BB1BD9" w:rsidP="00C94E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</w:tr>
      <w:tr w:rsidR="00C94ED4" w:rsidRPr="009D04B0" w:rsidTr="00C94ED4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D4" w:rsidRDefault="00F84E99" w:rsidP="00C94ED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503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D4" w:rsidRPr="006646D3" w:rsidRDefault="00C94ED4" w:rsidP="00C94ED4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Проверка состояния фундаментов металлических опор ВЛ 110кВ  неразрушающим ультразвуковым  экспресс-методом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D4" w:rsidRPr="006646D3" w:rsidRDefault="00C94ED4" w:rsidP="00C94ED4">
            <w:pPr>
              <w:jc w:val="center"/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1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4ED4" w:rsidRPr="00AD5259" w:rsidRDefault="00F84E99" w:rsidP="00C94E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386</w:t>
            </w:r>
          </w:p>
        </w:tc>
      </w:tr>
      <w:tr w:rsidR="00C94ED4" w:rsidRPr="009D04B0" w:rsidTr="00C94ED4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D4" w:rsidRDefault="00F84E99" w:rsidP="00C94ED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503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D4" w:rsidRPr="006646D3" w:rsidRDefault="00C94ED4" w:rsidP="00C94ED4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Осмотр ВЛ напряжением 35кВ в дневное время (пеший),(доставка бригады по проходимой или горной местности)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D4" w:rsidRPr="006646D3" w:rsidRDefault="00C94ED4" w:rsidP="00C94ED4">
            <w:pPr>
              <w:jc w:val="center"/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10 км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4ED4" w:rsidRPr="00AD5259" w:rsidRDefault="00F84E99" w:rsidP="00C94E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34,94</w:t>
            </w:r>
          </w:p>
        </w:tc>
      </w:tr>
      <w:tr w:rsidR="00C94ED4" w:rsidRPr="009D04B0" w:rsidTr="00C94ED4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D4" w:rsidRDefault="00F84E99" w:rsidP="00C94ED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503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D4" w:rsidRPr="006646D3" w:rsidRDefault="00C94ED4" w:rsidP="00C94ED4">
            <w:pPr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Осмотр ВЛ напряжением 110кВ в дневное время (пеший), (доставка бригады по проходимой или горной местности)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D4" w:rsidRPr="006646D3" w:rsidRDefault="00C94ED4" w:rsidP="00C94ED4">
            <w:pPr>
              <w:jc w:val="center"/>
              <w:rPr>
                <w:color w:val="000000"/>
                <w:sz w:val="18"/>
                <w:szCs w:val="18"/>
              </w:rPr>
            </w:pPr>
            <w:r w:rsidRPr="006646D3">
              <w:rPr>
                <w:color w:val="000000"/>
                <w:sz w:val="18"/>
                <w:szCs w:val="18"/>
              </w:rPr>
              <w:t>10 км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4ED4" w:rsidRPr="00AD5259" w:rsidRDefault="00F84E99" w:rsidP="00C94E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30,54</w:t>
            </w:r>
          </w:p>
        </w:tc>
      </w:tr>
      <w:tr w:rsidR="00C94ED4" w:rsidRPr="009D04B0" w:rsidTr="00C94ED4">
        <w:trPr>
          <w:trHeight w:val="263"/>
        </w:trPr>
        <w:tc>
          <w:tcPr>
            <w:tcW w:w="103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D4" w:rsidRPr="00AD5259" w:rsidRDefault="00C94ED4" w:rsidP="00C94ED4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22"/>
                <w:szCs w:val="22"/>
              </w:rPr>
              <w:t>ВЛ 6</w:t>
            </w:r>
            <w:r w:rsidRPr="008C4801">
              <w:rPr>
                <w:b/>
                <w:bCs/>
                <w:sz w:val="22"/>
                <w:szCs w:val="22"/>
              </w:rPr>
              <w:t>-10</w:t>
            </w:r>
            <w:r>
              <w:rPr>
                <w:b/>
                <w:bCs/>
                <w:sz w:val="22"/>
                <w:szCs w:val="22"/>
              </w:rPr>
              <w:t xml:space="preserve"> кВ</w:t>
            </w:r>
          </w:p>
        </w:tc>
      </w:tr>
      <w:tr w:rsidR="00C94ED4" w:rsidRPr="009D04B0" w:rsidTr="00C94ED4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D4" w:rsidRPr="00FE1A4C" w:rsidRDefault="00F84E99" w:rsidP="00C94ED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503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4ED4" w:rsidRPr="002B3B6A" w:rsidRDefault="00C94ED4" w:rsidP="00C94ED4">
            <w:pPr>
              <w:rPr>
                <w:color w:val="000000"/>
                <w:sz w:val="18"/>
                <w:szCs w:val="18"/>
              </w:rPr>
            </w:pPr>
            <w:r w:rsidRPr="002B3B6A">
              <w:rPr>
                <w:color w:val="000000"/>
                <w:sz w:val="18"/>
                <w:szCs w:val="18"/>
              </w:rPr>
              <w:t>Измерение сопротивления заземления опор ВЛ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D4" w:rsidRPr="00FE1A4C" w:rsidRDefault="00C94ED4" w:rsidP="00C94ED4">
            <w:pPr>
              <w:jc w:val="center"/>
              <w:rPr>
                <w:color w:val="000000"/>
                <w:sz w:val="18"/>
                <w:szCs w:val="18"/>
              </w:rPr>
            </w:pPr>
            <w:r w:rsidRPr="00FE1A4C">
              <w:rPr>
                <w:color w:val="000000"/>
                <w:sz w:val="18"/>
                <w:szCs w:val="18"/>
              </w:rPr>
              <w:t>1 измерение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4ED4" w:rsidRPr="00552A7D" w:rsidRDefault="00BB1BD9" w:rsidP="00C94ED4">
            <w:pPr>
              <w:jc w:val="center"/>
              <w:rPr>
                <w:sz w:val="18"/>
                <w:szCs w:val="18"/>
                <w:highlight w:val="yellow"/>
              </w:rPr>
            </w:pPr>
            <w:r w:rsidRPr="00AC71F4">
              <w:rPr>
                <w:sz w:val="18"/>
                <w:szCs w:val="18"/>
              </w:rPr>
              <w:t>1456</w:t>
            </w:r>
          </w:p>
        </w:tc>
      </w:tr>
      <w:tr w:rsidR="00C94ED4" w:rsidRPr="009D04B0" w:rsidTr="00C94ED4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D4" w:rsidRPr="00FE1A4C" w:rsidRDefault="00F84E99" w:rsidP="00C94ED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503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4ED4" w:rsidRPr="002B3B6A" w:rsidRDefault="00C94ED4" w:rsidP="00C94ED4">
            <w:pPr>
              <w:rPr>
                <w:color w:val="000000"/>
                <w:sz w:val="18"/>
                <w:szCs w:val="18"/>
              </w:rPr>
            </w:pPr>
            <w:r w:rsidRPr="002B3B6A">
              <w:rPr>
                <w:color w:val="000000"/>
                <w:sz w:val="18"/>
                <w:szCs w:val="18"/>
              </w:rPr>
              <w:t>Проверка степени загнивания древесины основания одностоечной опоры ВЛ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D4" w:rsidRPr="00FE1A4C" w:rsidRDefault="00C94ED4" w:rsidP="00C94ED4">
            <w:pPr>
              <w:jc w:val="center"/>
              <w:rPr>
                <w:color w:val="000000"/>
                <w:sz w:val="18"/>
                <w:szCs w:val="18"/>
              </w:rPr>
            </w:pPr>
            <w:r w:rsidRPr="00F9328A">
              <w:rPr>
                <w:color w:val="000000"/>
                <w:sz w:val="18"/>
                <w:szCs w:val="18"/>
              </w:rPr>
              <w:t>1 опора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4ED4" w:rsidRPr="00AC71F4" w:rsidRDefault="00BB1BD9" w:rsidP="00AC71F4">
            <w:pPr>
              <w:jc w:val="center"/>
              <w:rPr>
                <w:sz w:val="18"/>
                <w:szCs w:val="18"/>
              </w:rPr>
            </w:pPr>
            <w:r w:rsidRPr="00AC71F4">
              <w:rPr>
                <w:sz w:val="18"/>
                <w:szCs w:val="18"/>
              </w:rPr>
              <w:t>1</w:t>
            </w:r>
            <w:r w:rsidR="00AC71F4" w:rsidRPr="00AC71F4">
              <w:rPr>
                <w:sz w:val="18"/>
                <w:szCs w:val="18"/>
              </w:rPr>
              <w:t>486</w:t>
            </w:r>
          </w:p>
        </w:tc>
      </w:tr>
      <w:tr w:rsidR="00C94ED4" w:rsidRPr="009D04B0" w:rsidTr="00C94ED4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D4" w:rsidRPr="00FE1A4C" w:rsidRDefault="00F84E99" w:rsidP="00C94ED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503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4ED4" w:rsidRPr="002B3B6A" w:rsidRDefault="00C94ED4" w:rsidP="00C94ED4">
            <w:pPr>
              <w:rPr>
                <w:color w:val="000000"/>
                <w:sz w:val="18"/>
                <w:szCs w:val="18"/>
              </w:rPr>
            </w:pPr>
            <w:r w:rsidRPr="002B3B6A">
              <w:rPr>
                <w:color w:val="000000"/>
                <w:sz w:val="18"/>
                <w:szCs w:val="18"/>
              </w:rPr>
              <w:t>Проверка состояния железобетонной промежуточной опоры ВЛ со вскрытием грунта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D4" w:rsidRPr="00FE1A4C" w:rsidRDefault="00C94ED4" w:rsidP="00C94ED4">
            <w:pPr>
              <w:jc w:val="center"/>
              <w:rPr>
                <w:color w:val="000000"/>
                <w:sz w:val="18"/>
                <w:szCs w:val="18"/>
              </w:rPr>
            </w:pPr>
            <w:r w:rsidRPr="00F9328A">
              <w:rPr>
                <w:color w:val="000000"/>
                <w:sz w:val="18"/>
                <w:szCs w:val="18"/>
              </w:rPr>
              <w:t>1 опора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4ED4" w:rsidRPr="00AC71F4" w:rsidRDefault="00BB1BD9" w:rsidP="00C94ED4">
            <w:pPr>
              <w:jc w:val="center"/>
              <w:rPr>
                <w:sz w:val="18"/>
                <w:szCs w:val="18"/>
              </w:rPr>
            </w:pPr>
            <w:r w:rsidRPr="00AC71F4">
              <w:rPr>
                <w:sz w:val="18"/>
                <w:szCs w:val="18"/>
              </w:rPr>
              <w:t>1300</w:t>
            </w:r>
          </w:p>
        </w:tc>
      </w:tr>
      <w:tr w:rsidR="00C94ED4" w:rsidRPr="009D04B0" w:rsidTr="00C94ED4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D4" w:rsidRPr="00FE1A4C" w:rsidRDefault="00F84E99" w:rsidP="00C94ED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503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4ED4" w:rsidRPr="002B3B6A" w:rsidRDefault="00C94ED4" w:rsidP="00C94ED4">
            <w:pPr>
              <w:rPr>
                <w:color w:val="000000"/>
                <w:sz w:val="18"/>
                <w:szCs w:val="18"/>
              </w:rPr>
            </w:pPr>
            <w:r w:rsidRPr="002B3B6A">
              <w:rPr>
                <w:color w:val="000000"/>
                <w:sz w:val="18"/>
                <w:szCs w:val="18"/>
              </w:rPr>
              <w:t>Дневной пеший осмотр при нормальных погодных условиях без подъема на опору ВЛ напряжением 1-20 кВ при количестве опор на 1км не более 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D4" w:rsidRPr="00FE1A4C" w:rsidRDefault="00C94ED4" w:rsidP="00C94ED4">
            <w:pPr>
              <w:jc w:val="center"/>
              <w:rPr>
                <w:color w:val="000000"/>
                <w:sz w:val="18"/>
                <w:szCs w:val="18"/>
              </w:rPr>
            </w:pPr>
            <w:r w:rsidRPr="00FE1A4C">
              <w:rPr>
                <w:color w:val="000000"/>
                <w:sz w:val="18"/>
                <w:szCs w:val="18"/>
              </w:rPr>
              <w:t>1 КМ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4ED4" w:rsidRPr="00AC71F4" w:rsidRDefault="00BB1BD9" w:rsidP="00AC71F4">
            <w:pPr>
              <w:jc w:val="center"/>
              <w:rPr>
                <w:sz w:val="18"/>
                <w:szCs w:val="18"/>
              </w:rPr>
            </w:pPr>
            <w:r w:rsidRPr="00AC71F4">
              <w:rPr>
                <w:sz w:val="18"/>
                <w:szCs w:val="18"/>
              </w:rPr>
              <w:t>10</w:t>
            </w:r>
            <w:r w:rsidR="00AC71F4" w:rsidRPr="00AC71F4">
              <w:rPr>
                <w:sz w:val="18"/>
                <w:szCs w:val="18"/>
              </w:rPr>
              <w:t>80</w:t>
            </w:r>
          </w:p>
        </w:tc>
      </w:tr>
      <w:tr w:rsidR="00C94ED4" w:rsidRPr="009D04B0" w:rsidTr="00C94ED4">
        <w:trPr>
          <w:trHeight w:val="263"/>
        </w:trPr>
        <w:tc>
          <w:tcPr>
            <w:tcW w:w="103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D4" w:rsidRPr="00BB1BD9" w:rsidRDefault="00C94ED4" w:rsidP="00C94ED4">
            <w:pPr>
              <w:jc w:val="center"/>
              <w:rPr>
                <w:sz w:val="18"/>
                <w:szCs w:val="18"/>
              </w:rPr>
            </w:pPr>
            <w:r w:rsidRPr="00BB1BD9">
              <w:rPr>
                <w:b/>
                <w:bCs/>
                <w:sz w:val="22"/>
                <w:szCs w:val="22"/>
              </w:rPr>
              <w:t>КЛ 6-10 кВ</w:t>
            </w:r>
          </w:p>
        </w:tc>
      </w:tr>
      <w:tr w:rsidR="00C94ED4" w:rsidRPr="009D04B0" w:rsidTr="00C94ED4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D4" w:rsidRPr="00510D04" w:rsidRDefault="00C94ED4" w:rsidP="00F84E9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F84E9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03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4ED4" w:rsidRPr="00606D63" w:rsidRDefault="00C94ED4" w:rsidP="00C94ED4">
            <w:pPr>
              <w:rPr>
                <w:color w:val="000000"/>
                <w:sz w:val="18"/>
                <w:szCs w:val="18"/>
              </w:rPr>
            </w:pPr>
            <w:r w:rsidRPr="00606D63">
              <w:rPr>
                <w:color w:val="000000"/>
                <w:sz w:val="18"/>
                <w:szCs w:val="18"/>
              </w:rPr>
              <w:t>Осмотр концевой разделки кабеля силовых кабельных линий напряжением 6-20 кВ межремонтный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D4" w:rsidRPr="00606D63" w:rsidRDefault="00C94ED4" w:rsidP="00C94ED4">
            <w:pPr>
              <w:jc w:val="center"/>
              <w:rPr>
                <w:color w:val="000000"/>
                <w:sz w:val="18"/>
                <w:szCs w:val="18"/>
              </w:rPr>
            </w:pPr>
            <w:r w:rsidRPr="00606D63">
              <w:rPr>
                <w:color w:val="000000"/>
                <w:sz w:val="18"/>
                <w:szCs w:val="18"/>
              </w:rPr>
              <w:t>1 кабель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4ED4" w:rsidRPr="00BB1BD9" w:rsidRDefault="00552A7D" w:rsidP="00C94ED4">
            <w:pPr>
              <w:jc w:val="center"/>
              <w:rPr>
                <w:sz w:val="18"/>
                <w:szCs w:val="18"/>
              </w:rPr>
            </w:pPr>
            <w:r w:rsidRPr="00CD30F1">
              <w:rPr>
                <w:sz w:val="18"/>
                <w:szCs w:val="18"/>
              </w:rPr>
              <w:t>122</w:t>
            </w:r>
          </w:p>
        </w:tc>
      </w:tr>
      <w:tr w:rsidR="00B36046" w:rsidRPr="008C4801" w:rsidTr="002B3BBE">
        <w:trPr>
          <w:trHeight w:val="235"/>
        </w:trPr>
        <w:tc>
          <w:tcPr>
            <w:tcW w:w="103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046" w:rsidRPr="00BB1BD9" w:rsidRDefault="00B36046" w:rsidP="00B36046">
            <w:pPr>
              <w:jc w:val="center"/>
              <w:rPr>
                <w:b/>
                <w:bCs/>
              </w:rPr>
            </w:pPr>
            <w:r w:rsidRPr="00BB1BD9">
              <w:rPr>
                <w:b/>
                <w:bCs/>
                <w:sz w:val="22"/>
                <w:szCs w:val="22"/>
              </w:rPr>
              <w:t>ТП 0,4-6/10</w:t>
            </w:r>
          </w:p>
        </w:tc>
      </w:tr>
      <w:tr w:rsidR="00E61C71" w:rsidRPr="008C4801" w:rsidTr="00B36046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C71" w:rsidRDefault="00E61C71" w:rsidP="00E61C7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03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1C71" w:rsidRPr="00FE1A4C" w:rsidRDefault="00E61C71" w:rsidP="00E61C71">
            <w:pPr>
              <w:rPr>
                <w:color w:val="000000"/>
                <w:sz w:val="18"/>
                <w:szCs w:val="18"/>
              </w:rPr>
            </w:pPr>
            <w:r w:rsidRPr="00FE1A4C">
              <w:rPr>
                <w:color w:val="000000"/>
                <w:sz w:val="18"/>
                <w:szCs w:val="18"/>
              </w:rPr>
              <w:t>Осмотр ЗТП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1C71" w:rsidRPr="00FE1A4C" w:rsidRDefault="00E61C71" w:rsidP="00E61C71">
            <w:pPr>
              <w:jc w:val="center"/>
              <w:rPr>
                <w:color w:val="000000"/>
                <w:sz w:val="18"/>
                <w:szCs w:val="18"/>
              </w:rPr>
            </w:pPr>
            <w:r w:rsidRPr="00FE1A4C">
              <w:rPr>
                <w:color w:val="000000"/>
                <w:sz w:val="18"/>
                <w:szCs w:val="18"/>
              </w:rPr>
              <w:t>1 ЗТП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1C71" w:rsidRPr="00CD30F1" w:rsidRDefault="00E61C71" w:rsidP="00E61C71">
            <w:pPr>
              <w:jc w:val="center"/>
              <w:rPr>
                <w:sz w:val="18"/>
                <w:szCs w:val="18"/>
              </w:rPr>
            </w:pPr>
            <w:r w:rsidRPr="00CD30F1">
              <w:rPr>
                <w:sz w:val="18"/>
                <w:szCs w:val="18"/>
              </w:rPr>
              <w:t>158</w:t>
            </w:r>
          </w:p>
        </w:tc>
      </w:tr>
      <w:tr w:rsidR="00E61C71" w:rsidRPr="008C4801" w:rsidTr="00B36046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C71" w:rsidRDefault="00E61C71" w:rsidP="00E61C7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03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1C71" w:rsidRPr="00FE1A4C" w:rsidRDefault="00E61C71" w:rsidP="00E61C71">
            <w:pPr>
              <w:rPr>
                <w:color w:val="000000"/>
                <w:sz w:val="18"/>
                <w:szCs w:val="18"/>
              </w:rPr>
            </w:pPr>
            <w:r w:rsidRPr="00FE1A4C">
              <w:rPr>
                <w:color w:val="000000"/>
                <w:sz w:val="18"/>
                <w:szCs w:val="18"/>
              </w:rPr>
              <w:t>Осмотр МТП (КТП)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1C71" w:rsidRPr="00FE1A4C" w:rsidRDefault="00E61C71" w:rsidP="00E61C71">
            <w:pPr>
              <w:jc w:val="center"/>
              <w:rPr>
                <w:color w:val="000000"/>
                <w:sz w:val="18"/>
                <w:szCs w:val="18"/>
              </w:rPr>
            </w:pPr>
            <w:r w:rsidRPr="00FE1A4C">
              <w:rPr>
                <w:color w:val="000000"/>
                <w:sz w:val="18"/>
                <w:szCs w:val="18"/>
              </w:rPr>
              <w:t>1 МТП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1C71" w:rsidRPr="00CD30F1" w:rsidRDefault="00E61C71" w:rsidP="00E61C71">
            <w:pPr>
              <w:jc w:val="center"/>
              <w:rPr>
                <w:sz w:val="18"/>
                <w:szCs w:val="18"/>
              </w:rPr>
            </w:pPr>
            <w:r w:rsidRPr="00CD30F1">
              <w:rPr>
                <w:sz w:val="18"/>
                <w:szCs w:val="18"/>
              </w:rPr>
              <w:t>938</w:t>
            </w:r>
          </w:p>
        </w:tc>
      </w:tr>
      <w:tr w:rsidR="0066242D" w:rsidRPr="008C4801" w:rsidTr="00B36046">
        <w:trPr>
          <w:trHeight w:val="263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242D" w:rsidRDefault="00F84E99" w:rsidP="002C2D5B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03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42D" w:rsidRPr="00FE1A4C" w:rsidRDefault="0066242D" w:rsidP="002C2D5B">
            <w:pPr>
              <w:rPr>
                <w:color w:val="000000"/>
                <w:sz w:val="18"/>
                <w:szCs w:val="18"/>
              </w:rPr>
            </w:pPr>
            <w:r w:rsidRPr="00FE1A4C">
              <w:rPr>
                <w:color w:val="000000"/>
                <w:sz w:val="18"/>
                <w:szCs w:val="18"/>
              </w:rPr>
              <w:t>Тепловизионный контроль контактных соединений шин (применительно)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42D" w:rsidRPr="00FE1A4C" w:rsidRDefault="0066242D" w:rsidP="00B36046">
            <w:pPr>
              <w:jc w:val="center"/>
              <w:rPr>
                <w:color w:val="000000"/>
                <w:sz w:val="18"/>
                <w:szCs w:val="18"/>
              </w:rPr>
            </w:pPr>
            <w:r w:rsidRPr="00FE1A4C">
              <w:rPr>
                <w:color w:val="000000"/>
                <w:sz w:val="18"/>
                <w:szCs w:val="18"/>
              </w:rPr>
              <w:t>100 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42D" w:rsidRPr="00BB1BD9" w:rsidRDefault="00CD30F1" w:rsidP="002C2D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0,01</w:t>
            </w:r>
          </w:p>
        </w:tc>
      </w:tr>
    </w:tbl>
    <w:p w:rsidR="00B36046" w:rsidRDefault="00B36046" w:rsidP="002C2D5B">
      <w:pPr>
        <w:jc w:val="both"/>
        <w:rPr>
          <w:b/>
          <w:bCs/>
          <w:sz w:val="22"/>
          <w:szCs w:val="22"/>
        </w:rPr>
      </w:pPr>
    </w:p>
    <w:p w:rsidR="002C2D5B" w:rsidRDefault="00C41949" w:rsidP="002C2D5B">
      <w:pPr>
        <w:jc w:val="both"/>
      </w:pPr>
      <w:r>
        <w:t>1</w:t>
      </w:r>
      <w:r w:rsidR="002C2D5B" w:rsidRPr="00D7705B">
        <w:t>.</w:t>
      </w:r>
      <w:r w:rsidR="002C2D5B">
        <w:t>1</w:t>
      </w:r>
      <w:r w:rsidR="002C2D5B" w:rsidRPr="00D7705B">
        <w:t>.</w:t>
      </w:r>
      <w:r w:rsidR="000D0FE4">
        <w:t>5</w:t>
      </w:r>
      <w:r w:rsidR="002C2D5B" w:rsidRPr="00D7705B">
        <w:t xml:space="preserve">. Конкретные объекты и единицы оборудования, на которых будет проводиться выборочный контроль в соответствии с указанным в таблице </w:t>
      </w:r>
      <w:r w:rsidR="002C2D5B">
        <w:t>3</w:t>
      </w:r>
      <w:r w:rsidR="002C2D5B" w:rsidRPr="00595191">
        <w:t xml:space="preserve">, </w:t>
      </w:r>
      <w:r w:rsidR="002C2D5B">
        <w:t>4</w:t>
      </w:r>
      <w:r w:rsidR="002C2D5B" w:rsidRPr="00595191">
        <w:t xml:space="preserve"> объёмом осмотров</w:t>
      </w:r>
      <w:r w:rsidR="002C2D5B" w:rsidRPr="00D7705B">
        <w:t>, испытаний, проверок, измерений, проводимых в рамках инструментального обследования по техническому освидетельствованию, определяются комисси</w:t>
      </w:r>
      <w:r w:rsidR="002C2D5B">
        <w:t>ями</w:t>
      </w:r>
      <w:r w:rsidR="002C2D5B" w:rsidRPr="00D7705B">
        <w:t xml:space="preserve"> по техническому освидетельствованию </w:t>
      </w:r>
      <w:r w:rsidR="002C2D5B">
        <w:t xml:space="preserve">соответствующих подразделений </w:t>
      </w:r>
      <w:r w:rsidR="002C2D5B" w:rsidRPr="00D7705B">
        <w:t xml:space="preserve">по результатам документальной проверки или по результатам осмотров. </w:t>
      </w:r>
    </w:p>
    <w:p w:rsidR="002C2D5B" w:rsidRDefault="00C41949" w:rsidP="002C2D5B">
      <w:pPr>
        <w:spacing w:before="120"/>
        <w:jc w:val="both"/>
        <w:rPr>
          <w:b/>
        </w:rPr>
      </w:pPr>
      <w:r w:rsidRPr="00C41949">
        <w:rPr>
          <w:b/>
        </w:rPr>
        <w:t>1</w:t>
      </w:r>
      <w:r w:rsidR="002C2D5B" w:rsidRPr="00C41949">
        <w:rPr>
          <w:b/>
        </w:rPr>
        <w:t>.2.</w:t>
      </w:r>
      <w:r w:rsidR="002C2D5B">
        <w:t xml:space="preserve"> </w:t>
      </w:r>
      <w:r w:rsidR="002C2D5B" w:rsidRPr="004768D5">
        <w:rPr>
          <w:b/>
        </w:rPr>
        <w:t xml:space="preserve">Объём </w:t>
      </w:r>
      <w:r w:rsidR="002C2D5B">
        <w:rPr>
          <w:b/>
        </w:rPr>
        <w:t>и состав услуг</w:t>
      </w:r>
      <w:r w:rsidR="002C2D5B" w:rsidRPr="004768D5">
        <w:rPr>
          <w:b/>
        </w:rPr>
        <w:t xml:space="preserve"> по </w:t>
      </w:r>
      <w:r w:rsidR="002C2D5B" w:rsidRPr="00D33D16">
        <w:rPr>
          <w:b/>
        </w:rPr>
        <w:t>комплексному обследованию технического состояния</w:t>
      </w:r>
      <w:r w:rsidR="002C2D5B">
        <w:t xml:space="preserve"> </w:t>
      </w:r>
      <w:r w:rsidR="002C2D5B" w:rsidRPr="004768D5">
        <w:rPr>
          <w:b/>
        </w:rPr>
        <w:t>производственных зданий</w:t>
      </w:r>
    </w:p>
    <w:p w:rsidR="002C2D5B" w:rsidRDefault="002C2D5B" w:rsidP="002C2D5B">
      <w:pPr>
        <w:spacing w:before="120"/>
        <w:jc w:val="both"/>
      </w:pPr>
      <w:r>
        <w:t xml:space="preserve">Перечень объектов и график оказания услуг по </w:t>
      </w:r>
      <w:r w:rsidRPr="008871AC">
        <w:t>комплексному обследованию технического состояния</w:t>
      </w:r>
      <w:r>
        <w:t xml:space="preserve"> </w:t>
      </w:r>
      <w:r w:rsidRPr="008871AC">
        <w:t>производственных зданий</w:t>
      </w:r>
      <w:r>
        <w:t xml:space="preserve"> </w:t>
      </w:r>
      <w:r w:rsidRPr="00017E4E">
        <w:t>приведён в Приложении №</w:t>
      </w:r>
      <w:r w:rsidR="00017E4E" w:rsidRPr="00017E4E">
        <w:t>4</w:t>
      </w:r>
      <w:r w:rsidR="00C41949" w:rsidRPr="00017E4E">
        <w:t xml:space="preserve"> </w:t>
      </w:r>
      <w:r w:rsidRPr="00017E4E">
        <w:t>к ТЗ.</w:t>
      </w:r>
      <w:r w:rsidR="00CD057F" w:rsidRPr="00CD057F">
        <w:t xml:space="preserve"> </w:t>
      </w:r>
      <w:r w:rsidR="00CD057F">
        <w:t xml:space="preserve">Объем оказания услуг представлен в </w:t>
      </w:r>
      <w:r w:rsidR="00CD057F" w:rsidRPr="005F0676">
        <w:rPr>
          <w:szCs w:val="16"/>
        </w:rPr>
        <w:t>Приложени</w:t>
      </w:r>
      <w:r w:rsidR="00CD057F">
        <w:rPr>
          <w:szCs w:val="16"/>
        </w:rPr>
        <w:t>и</w:t>
      </w:r>
      <w:r w:rsidR="00CD057F" w:rsidRPr="005F0676">
        <w:rPr>
          <w:szCs w:val="16"/>
        </w:rPr>
        <w:t xml:space="preserve"> </w:t>
      </w:r>
      <w:r w:rsidR="00CD057F">
        <w:rPr>
          <w:szCs w:val="16"/>
        </w:rPr>
        <w:t>5</w:t>
      </w:r>
      <w:r w:rsidR="00CD057F" w:rsidRPr="005F0676">
        <w:rPr>
          <w:szCs w:val="16"/>
        </w:rPr>
        <w:t xml:space="preserve"> к ТЗ</w:t>
      </w:r>
      <w:r w:rsidR="00CD057F">
        <w:rPr>
          <w:szCs w:val="16"/>
        </w:rPr>
        <w:t>.</w:t>
      </w:r>
    </w:p>
    <w:p w:rsidR="002C2D5B" w:rsidRDefault="002C2D5B" w:rsidP="00CD70D1">
      <w:pPr>
        <w:jc w:val="both"/>
        <w:rPr>
          <w:szCs w:val="16"/>
        </w:rPr>
      </w:pPr>
      <w:r w:rsidRPr="00E7044E">
        <w:t xml:space="preserve">Месторасположение и характеристики производственных зданий, </w:t>
      </w:r>
      <w:r>
        <w:t>подлежащих</w:t>
      </w:r>
      <w:r w:rsidRPr="00E7044E">
        <w:t xml:space="preserve"> </w:t>
      </w:r>
      <w:r>
        <w:t>комплексному обследованию</w:t>
      </w:r>
      <w:r w:rsidRPr="00E7044E">
        <w:t xml:space="preserve"> приведены в Таблице №</w:t>
      </w:r>
      <w:r>
        <w:t>5</w:t>
      </w:r>
      <w:r w:rsidRPr="00E7044E">
        <w:t>.</w:t>
      </w:r>
      <w:r w:rsidR="00CD70D1">
        <w:t xml:space="preserve"> </w:t>
      </w:r>
    </w:p>
    <w:p w:rsidR="00CD057F" w:rsidRDefault="00CD057F" w:rsidP="00CD70D1">
      <w:pPr>
        <w:jc w:val="both"/>
      </w:pPr>
    </w:p>
    <w:p w:rsidR="00095ACE" w:rsidRDefault="00095ACE" w:rsidP="00CD70D1">
      <w:pPr>
        <w:jc w:val="both"/>
      </w:pPr>
    </w:p>
    <w:p w:rsidR="00095ACE" w:rsidRDefault="00095ACE" w:rsidP="00CD70D1">
      <w:pPr>
        <w:jc w:val="both"/>
      </w:pPr>
    </w:p>
    <w:p w:rsidR="00095ACE" w:rsidRDefault="00095ACE" w:rsidP="00CD70D1">
      <w:pPr>
        <w:jc w:val="both"/>
      </w:pPr>
    </w:p>
    <w:p w:rsidR="002C2D5B" w:rsidRPr="00E7044E" w:rsidRDefault="002C2D5B" w:rsidP="00C41949">
      <w:pPr>
        <w:tabs>
          <w:tab w:val="left" w:pos="0"/>
          <w:tab w:val="left" w:pos="567"/>
          <w:tab w:val="left" w:pos="3119"/>
        </w:tabs>
        <w:jc w:val="right"/>
        <w:rPr>
          <w:b/>
          <w:szCs w:val="16"/>
        </w:rPr>
      </w:pPr>
      <w:r w:rsidRPr="00E7044E">
        <w:t>Таблица №</w:t>
      </w:r>
      <w:r>
        <w:t>5</w:t>
      </w:r>
    </w:p>
    <w:p w:rsidR="002C2D5B" w:rsidRPr="00EA29AF" w:rsidRDefault="002C2D5B" w:rsidP="002C2D5B">
      <w:pPr>
        <w:ind w:left="1080"/>
        <w:jc w:val="center"/>
      </w:pPr>
      <w:r w:rsidRPr="00E7044E">
        <w:t>Месторасположение и характеристика объектов</w:t>
      </w:r>
    </w:p>
    <w:tbl>
      <w:tblPr>
        <w:tblW w:w="10196" w:type="dxa"/>
        <w:tblLayout w:type="fixed"/>
        <w:tblLook w:val="04A0" w:firstRow="1" w:lastRow="0" w:firstColumn="1" w:lastColumn="0" w:noHBand="0" w:noVBand="1"/>
      </w:tblPr>
      <w:tblGrid>
        <w:gridCol w:w="456"/>
        <w:gridCol w:w="952"/>
        <w:gridCol w:w="1134"/>
        <w:gridCol w:w="992"/>
        <w:gridCol w:w="851"/>
        <w:gridCol w:w="992"/>
        <w:gridCol w:w="851"/>
        <w:gridCol w:w="850"/>
        <w:gridCol w:w="567"/>
        <w:gridCol w:w="2551"/>
      </w:tblGrid>
      <w:tr w:rsidR="000D0FE4" w:rsidTr="0073283D">
        <w:trPr>
          <w:trHeight w:val="1275"/>
        </w:trPr>
        <w:tc>
          <w:tcPr>
            <w:tcW w:w="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     п/п</w:t>
            </w:r>
          </w:p>
        </w:tc>
        <w:tc>
          <w:tcPr>
            <w:tcW w:w="952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Служба, РЭС</w:t>
            </w:r>
          </w:p>
        </w:tc>
        <w:tc>
          <w:tcPr>
            <w:tcW w:w="1134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Наименование здания, функиональное назначение</w:t>
            </w:r>
          </w:p>
        </w:tc>
        <w:tc>
          <w:tcPr>
            <w:tcW w:w="992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Инв. №</w:t>
            </w:r>
          </w:p>
        </w:tc>
        <w:tc>
          <w:tcPr>
            <w:tcW w:w="851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Год ввода в эксплуатацию</w:t>
            </w:r>
          </w:p>
        </w:tc>
        <w:tc>
          <w:tcPr>
            <w:tcW w:w="992" w:type="dxa"/>
            <w:tcBorders>
              <w:top w:val="single" w:sz="8" w:space="0" w:color="auto"/>
              <w:left w:val="none" w:sz="4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Год последнего комплексного обследования/ технического освидетельствования</w:t>
            </w:r>
          </w:p>
        </w:tc>
        <w:tc>
          <w:tcPr>
            <w:tcW w:w="851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Название строительных конструкций</w:t>
            </w:r>
          </w:p>
        </w:tc>
        <w:tc>
          <w:tcPr>
            <w:tcW w:w="850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Характеристика конструкций</w:t>
            </w:r>
          </w:p>
        </w:tc>
        <w:tc>
          <w:tcPr>
            <w:tcW w:w="567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Удаленность, км</w:t>
            </w:r>
          </w:p>
        </w:tc>
        <w:tc>
          <w:tcPr>
            <w:tcW w:w="2551" w:type="dxa"/>
            <w:tcBorders>
              <w:top w:val="single" w:sz="8" w:space="0" w:color="auto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Факторы усложняющие работы</w:t>
            </w:r>
          </w:p>
        </w:tc>
      </w:tr>
      <w:tr w:rsidR="000D0FE4" w:rsidTr="0073283D">
        <w:trPr>
          <w:trHeight w:val="330"/>
        </w:trPr>
        <w:tc>
          <w:tcPr>
            <w:tcW w:w="456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5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</w:tr>
      <w:tr w:rsidR="000D0FE4" w:rsidTr="0073283D">
        <w:trPr>
          <w:trHeight w:val="141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НУ СПС ПС Бучалки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Здание ОПУ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10000168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Бутовый, ленточный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68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45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НУ СПС ПС Дубовская   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Здание щита управления,площадь 96 кв.м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10000507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1944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Бутобетонный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141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289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45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НУ СПС ПС Дубовская  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Здание РУ-6кВ,площадь 320 кв.м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10000506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1944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бутобетонный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289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45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72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НУ СПС ПС Осетровская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Домик ПДУ,площадь 48 кв.м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10000512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1977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Бутовый, ленточный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289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брусчатые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44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деревянные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48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НУ СПС ПС Рудоремонтная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Хозяйственный сарай,площадь 9 кв.м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10000509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1972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Бутовый, ленточный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289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Панели ж/б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51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деревянные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458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НУ СПС ПС Грызлово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Здание щита управления,площадь 300 кв.м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10001436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1957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Бутобетонный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42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35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458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НУ СПС ПС Грызлово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Здание РУ,площадь 379,2 кв.м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10001435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1957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Бутобетонный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42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2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СПС ЕУ ПС Павловская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ПС №156 Павловская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13012490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1965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ж/бетон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</w:tr>
      <w:tr w:rsidR="000D0FE4" w:rsidTr="0073283D">
        <w:trPr>
          <w:trHeight w:val="148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</w:tr>
      <w:tr w:rsidR="000D0FE4" w:rsidTr="0073283D">
        <w:trPr>
          <w:trHeight w:val="45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Алексинский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Здание ЗТП 270 Александровка школа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10001468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1976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14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лестница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45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Алексинский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Здание ЗТП №178 д. Солопенки (ферма)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10001467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1981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75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лестница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Алексинский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ЗТП-90 Хатманово-Поселок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13000796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1978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проводилось/</w:t>
            </w:r>
            <w:r>
              <w:rPr>
                <w:sz w:val="16"/>
                <w:szCs w:val="16"/>
              </w:rPr>
              <w:br/>
              <w:t>не проводилось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24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Алексинский РЭС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ЗТП-16 ф.16 ПС Пушкинская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13000712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проводилось/</w:t>
            </w:r>
            <w:r>
              <w:rPr>
                <w:sz w:val="16"/>
                <w:szCs w:val="16"/>
              </w:rPr>
              <w:br/>
              <w:t>не проводилось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395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Алексинский РЭС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Здание ЗТП 329 п/л Солнечный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10000216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проводилось/</w:t>
            </w:r>
            <w:r>
              <w:rPr>
                <w:sz w:val="16"/>
                <w:szCs w:val="16"/>
              </w:rPr>
              <w:br/>
              <w:t>не проводилось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35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Ясногорский РЭС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Здание ЗТП 1024 Ненашево школа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10000049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лестница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Ясногорский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Здание ЗТП 1258 Зерноочистит к-с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10000178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1981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лестница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Киреевский ГРЭС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Здание ТП №2120 центр. усадьба Красный Яр №6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10000082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1974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39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Киреевский ГРЭС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Здание ТП №2065 д.Большие Калмыки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10000084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1974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24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Киреевский ГРЭС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Здание ЗТП №6401 Горсоветовская 1967г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10000292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1967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5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Киреевский ГРЭС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Здание ЗТП №6402 Кинотеатр 1954г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10000291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1954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24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Киреевский ГРЭС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Здание ЗТП №6403 Н.Советская 1964г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10000303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1964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23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Киреевский ГРЭС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Здание ЗТП №6404 Ст.Советская 1946г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10000301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1946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48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Киреевский ГРЭС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Здание ЗТП №6408 Котельная 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10000290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1964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2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Киреевский ГРЭС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Здание ЗТП №6410 Водоподъем 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10000302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1969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48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Киреевский ГРЭС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Здание ЗТП №6413 Техникум 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10000304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1974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51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Киреевский ГРЭС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Здание ЗРТП 6416 Корнеева 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10000289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1978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56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Киреевский ГРЭС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Здание ЗРТП 6427 Приемная 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10000288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1978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48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Киреевский ГРЭС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Здание ЗРТП 6407 3-й участок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10000297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1938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54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Киреевский ГРЭС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Здание ТП 6411 Быткомбинат 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10000296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1972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21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Киреевский ГРЭС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Здание ТП 6412 Горняковская 1972гЗдание ТП 6412 Горняковская 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10000295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1972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5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Киреевский ГРЭС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Здание ТП 6414 нов.Горняковская 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10000294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1978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2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Киреевский ГРЭС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Здание ЗТП №6418 Милиция 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10000298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1978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32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Киреевский ГРЭС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Здание ЗРТП 6612 Шат 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10000349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1963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48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Киреевский ГРЭС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Здание ЗРТП 6602 Квартал 8/11 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10000351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1955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18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Киреевский ГРЭС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Здание ЗРТП 6604 Школа 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10000343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1965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21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Киреевский ГРЭС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Здание ЗРТП 6607 Менделеева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10000345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1970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18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Киреевский ГРЭС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Здание ЗРТП 6608 парковая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10000347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1974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18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Киреевский ГРЭС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Здание ЗРТП  6202 «Ресторан»  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10000315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1953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51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Киреевский ГРЭС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Здание ЗРТП  6203 «Кинотеатр» 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10000306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1981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47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Киреевский ГРЭС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Здание ЗРТП  6209 «ГПТУ»  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10000327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1973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2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Киреевский ГРЭС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Здание ЗТП  6308 «Пионерская» 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10000334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1955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21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Киреевский ГРЭС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Здание ЗРТП  6303 «Школьная»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10000339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1955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18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Киреевский ГРЭС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Здание ЗРТП  6307 «Больничная» 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10000337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1955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26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Киреевский ГРЭС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Здание ЗТП  6302 «Гоголя» 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10000333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1955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57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Киреевский ГРЭС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Здание ЗРТП 6201 "Пионерская"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10000307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1953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2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Киреевский ГРЭС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2146 "Болоховский ток"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10000081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1951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21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Киреевский ГРЭС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ЗРТП 6212 Очистные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1959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29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Киреевский ГРЭС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ЗРТП 2213"Подосинки"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13001187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1971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5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Киреевский ГРЭС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ЗРТП 10 кВ 6133 СХХ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10000395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1968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77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Тульский участок.ПС-110кВ Южная-218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Здание при ПС-110кВ Южная-218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10000097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47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Щекинский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Здание ЗТП 7 ул. Парковая, д.14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10000205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1979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48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лестница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Ефремовские РЭС 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ЗТП- 227 Б.Плоты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10001294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1974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88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лестница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Ефремовские РЭС 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195 Степной Хутор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10001292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1978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87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лестница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Воловский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- 520 (МСО)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10001297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1967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54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Воловский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- 627 (баня)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10001210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1978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21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Воловский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№ 37 Ломовский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10001110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1979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78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Воловский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№ 281 ДК (ЗТП-4 Т-ОГ ул.Комсомольская дисп №281)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10001104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1985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48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№ 201 Селезнево КОРК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10001058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1976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5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№ 58 Селезнево ж-во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  <w:t>10001059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1967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5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№ 406 Дом пионеров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10001039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1969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47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№ 623 Баня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10001132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1974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24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675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ЗТП № 624 Белый дом 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10001133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1974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spacing w:after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Бутобетонный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54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675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№ 615 Хозмаг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10001131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1960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spacing w:after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Бутобетонный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57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48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№ 110 Поповка маст.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10001137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1970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spacing w:after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  <w:t>Бутобетонный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24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9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№ 633 ЛТЦ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10001127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1971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spacing w:after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  <w:t>Бутобетонный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91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9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№ 631 Космонавтов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10001128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1983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spacing w:after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  <w:t>Бутобетонный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88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9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№ 612 Водозабор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10001129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1956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spacing w:after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  <w:t>Бутобетонный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75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9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№ 616 Педучилище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10001130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1973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spacing w:after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  <w:t>Бутобетонный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88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9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№ 45 Тургенево ц.у.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10001144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1986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spacing w:after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  <w:t>Бутобетонный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69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9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Суворовский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ЗТП№428 п. Шахтерский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10001088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1958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spacing w:after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  <w:t>Бутобетонный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94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9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Суворовский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ЗТП №80 Воскресенское 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10000987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1974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spacing w:after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  <w:t>Бутобетонный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88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615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Суворовский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№305 ц. котельная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10001424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1958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spacing w:after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  <w:t>Ленточный сборный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br/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76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6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Суворовский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ЗТП №309 Водоканал 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10000992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1984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spacing w:after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  <w:t>Ленточный сборный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br/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9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735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Суворовский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№318 ул. Толстого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10000993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1984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spacing w:after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  <w:t>ж/б ленточный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br/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61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54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Суворовский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№319 Универсам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10000994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1983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spacing w:after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  <w:t>ж/б ленточный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br/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94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585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Суворовский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№310 ул. Первомайская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10000995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1960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spacing w:after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  <w:t>Бутобетонный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02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9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Суворовский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№ 353 Тульская 14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10001073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spacing w:after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  <w:t>Бутобетонный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70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9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Суворовский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№ 317 Космонавтов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10001075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spacing w:after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  <w:t>Бутобетонный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64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9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Суворовский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№315 дом прстарелых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10000996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2002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spacing w:after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  <w:t>Бутобетонный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61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9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Белевский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ЗТП №136 Варварино-4 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10000934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1987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spacing w:after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  <w:t>Бутобетонный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72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9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Белевский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ЗТП №307 Арсеньево-19 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10000931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1979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spacing w:after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  <w:t>Бутобетонный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64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9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Белевский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ЗТП №130 Консервный завод 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10000941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1979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spacing w:after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  <w:t>Бутобетонный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63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9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Белевский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315 Новая больница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10000959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spacing w:after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  <w:t>Бутобетонный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64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Венёвский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ЗТПП №64 Рассвет (школа)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10000572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1972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23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Венёвский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ЗТПП №146 Мордвесский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10000569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1983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23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Кимовский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№36 Коммунистическая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10000628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1975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бутовый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18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69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Кровля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мягкая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Кимовский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№39 Молочная кухня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10000624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1984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бутовый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26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Кровля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мягкая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Кимовский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№30 Насосная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10000631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1954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бутовый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26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Кровля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мягкая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Кимовский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№478 Новольвовск (котельная)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10000605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1958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бутовый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17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Кровля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мягкая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Кимовский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№466 Епифань (Центральная)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10000607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1962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бутовый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26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Кровля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мягкая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815"/>
        </w:trPr>
        <w:tc>
          <w:tcPr>
            <w:tcW w:w="45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9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Богородицкий РЭС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№148 Семеноводческая 1977г.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10000534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1977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6.6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1800"/>
        </w:trPr>
        <w:tc>
          <w:tcPr>
            <w:tcW w:w="45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</w:t>
            </w:r>
          </w:p>
        </w:tc>
        <w:tc>
          <w:tcPr>
            <w:tcW w:w="9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Богородицкий РЭС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№330 Сельхозтехника-1 1980г.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13015468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1800"/>
        </w:trPr>
        <w:tc>
          <w:tcPr>
            <w:tcW w:w="45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</w:t>
            </w:r>
          </w:p>
        </w:tc>
        <w:tc>
          <w:tcPr>
            <w:tcW w:w="9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Богородицкий РЭС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№331 Сельхозтехника-2 1980г.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13011873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1800"/>
        </w:trPr>
        <w:tc>
          <w:tcPr>
            <w:tcW w:w="45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</w:t>
            </w:r>
          </w:p>
        </w:tc>
        <w:tc>
          <w:tcPr>
            <w:tcW w:w="9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Богородицкий РЭС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№301 Ретранслятор 1985г.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10001206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1985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1800"/>
        </w:trPr>
        <w:tc>
          <w:tcPr>
            <w:tcW w:w="45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</w:t>
            </w:r>
          </w:p>
        </w:tc>
        <w:tc>
          <w:tcPr>
            <w:tcW w:w="9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Богородицкий РЭС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№309 Школа-1 1975г.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10001207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1975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1800"/>
        </w:trPr>
        <w:tc>
          <w:tcPr>
            <w:tcW w:w="45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</w:t>
            </w:r>
          </w:p>
        </w:tc>
        <w:tc>
          <w:tcPr>
            <w:tcW w:w="9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Богородицкий РЭС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№321 Мехпекарня 1970г.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10001205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1970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5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Новомосковский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№45 Пашково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10000589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1958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27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Новомосковский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121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10000870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1957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26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Воловский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Здание ЗТП-532 Казачка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110000002371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1989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2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Новомосковский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122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10000871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1956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2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Новомосковский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73а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10000790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1981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51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Новомосковский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73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10000791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1960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48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Новомосковский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87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10000779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1975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2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Новомосковский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40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10000820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1957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2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Новомосковский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41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100008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1957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18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Новомосковский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80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10000784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1973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2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Новомосковский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43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10000817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1954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27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Новомосковский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99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10000772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1976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33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Новомосковский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78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10000786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1966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21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Новомосковский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49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10000811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1967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18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Новомосковский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100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10000875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1976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24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Новомосковский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71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10000793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1948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17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Новомосковский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Здание ТП-102 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10000856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1979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27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Новомосковский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ЦРП 4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10000877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1962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2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Новомосковский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ЦРП 5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10000878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1968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18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Новомосковский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Здание ТП-1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10000854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1956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21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Новомосковский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9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10000778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1963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18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Новомосковский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10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10000845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1956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24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Новомосковский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112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10000864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1980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35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Новомосковский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Здание ТП-12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10000842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1957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21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Новомосковский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13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10000841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1956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41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Новомосковский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105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10000859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1989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2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Новомосковский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111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10000863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1989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2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Новомосковский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№239 Шахтостроитель(к/цех)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10000667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1973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18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Новомосковский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Здание ЗТП-176 Грицово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10000652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1952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24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Новомосковский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№114 ц.у-ба Шат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10000656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1973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26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Новомосковский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№32 Гремячее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10000658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1954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47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127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Новомосковский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Здание ЗТП-201 Гремячее(контора)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10000668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1973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2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Новомосковский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№189 Гремячее (школа)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10000662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1966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27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Новомосковский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№33 Гремячее(мастерские)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10000660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1956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2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Новомосковский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224 Большевик (завод сенной муки)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10000659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1957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18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Новомосковский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№406 Грицовский (котельная)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13006783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1980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21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Новомосковский РЭС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№409 Грицово (АТП)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13006791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1980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1185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45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 СПС ПС ДУБНА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ПС ДУБНА  Здание ОПУ 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10000909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1961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проводилось/</w:t>
            </w:r>
            <w:r>
              <w:rPr>
                <w:sz w:val="16"/>
                <w:szCs w:val="16"/>
              </w:rPr>
              <w:br/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Бутовый, ленточный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134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СУ СПС ПС ДУБНА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ПС ДУБНА  метал порталы на ж/б фундаменте </w:t>
            </w:r>
            <w:r>
              <w:rPr>
                <w:sz w:val="16"/>
                <w:szCs w:val="16"/>
              </w:rPr>
              <w:br/>
              <w:t>ОРУ 35-110 кВ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 кВ - 11000361; 110 кВ - 11000359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1961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проводилось/</w:t>
            </w:r>
            <w:r>
              <w:rPr>
                <w:sz w:val="16"/>
                <w:szCs w:val="16"/>
              </w:rPr>
              <w:br/>
              <w:t>не проводилось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стойка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перемычка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металлическая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135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НУ СПС 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ПС Керамик ОПУ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200000000031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1961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проводилось/</w:t>
            </w:r>
            <w:r>
              <w:rPr>
                <w:sz w:val="16"/>
                <w:szCs w:val="16"/>
              </w:rPr>
              <w:br/>
              <w:t>не проводилось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ленточный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НУ СПС 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ПС Керамик ЗРУ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200000000030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1961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проводилось/</w:t>
            </w:r>
            <w:r>
              <w:rPr>
                <w:sz w:val="16"/>
                <w:szCs w:val="16"/>
              </w:rPr>
              <w:br/>
              <w:t>не проводилось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ленточный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ТУ СПС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ПС Кирпичная ОПУ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200000000025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1961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проводилось/</w:t>
            </w:r>
            <w:r>
              <w:rPr>
                <w:sz w:val="16"/>
                <w:szCs w:val="16"/>
              </w:rPr>
              <w:br/>
              <w:t>не проводилось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ленточный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ТУ СПС</w:t>
            </w:r>
          </w:p>
        </w:tc>
        <w:tc>
          <w:tcPr>
            <w:tcW w:w="1134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ПС Кирпичная ЗРУ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200000000026</w:t>
            </w:r>
          </w:p>
        </w:tc>
        <w:tc>
          <w:tcPr>
            <w:tcW w:w="8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1961</w:t>
            </w:r>
          </w:p>
        </w:tc>
        <w:tc>
          <w:tcPr>
            <w:tcW w:w="99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проводилось/</w:t>
            </w:r>
            <w:r>
              <w:rPr>
                <w:sz w:val="16"/>
                <w:szCs w:val="16"/>
              </w:rPr>
              <w:br/>
              <w:t>не проводилось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ленточный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ТУ СПС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Здание при ПС-35кВ Алексеевская-219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10000108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</w:t>
            </w:r>
          </w:p>
        </w:tc>
        <w:tc>
          <w:tcPr>
            <w:tcW w:w="952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ТУ СПС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Здание ПС-35кВ Калмыки-295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10000102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ТУ СПС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Здание дежурного персонала ПС-110кВ Средняя-344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10000134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Новомосковский РЭС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 w:rsidRPr="00C41949">
              <w:rPr>
                <w:sz w:val="16"/>
                <w:szCs w:val="16"/>
              </w:rPr>
              <w:t>Здание ТП-44 г.Донской ул.Октябрьская,д.73 б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Pr="00C41949" w:rsidRDefault="000D0FE4" w:rsidP="009C2BF0">
            <w:pPr>
              <w:jc w:val="center"/>
              <w:rPr>
                <w:sz w:val="16"/>
                <w:szCs w:val="16"/>
              </w:rPr>
            </w:pPr>
            <w:r w:rsidRPr="00C41949">
              <w:rPr>
                <w:sz w:val="16"/>
                <w:szCs w:val="16"/>
              </w:rPr>
              <w:t>10000816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 w:rsidRPr="00C41949">
              <w:rPr>
                <w:sz w:val="16"/>
                <w:szCs w:val="16"/>
              </w:rPr>
              <w:t>1950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Pr="00C41949" w:rsidRDefault="000D0FE4" w:rsidP="009C2BF0">
            <w:pPr>
              <w:jc w:val="both"/>
              <w:rPr>
                <w:sz w:val="16"/>
                <w:szCs w:val="16"/>
              </w:rPr>
            </w:pPr>
            <w:r w:rsidRPr="00C41949"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  <w:p w:rsidR="000D0FE4" w:rsidRDefault="000D0FE4" w:rsidP="009C2BF0">
            <w:pPr>
              <w:jc w:val="both"/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FE4" w:rsidRPr="00C41949" w:rsidRDefault="000D0FE4" w:rsidP="009C2BF0">
            <w:pPr>
              <w:rPr>
                <w:sz w:val="16"/>
                <w:szCs w:val="16"/>
              </w:rPr>
            </w:pPr>
            <w:r w:rsidRPr="00C41949">
              <w:rPr>
                <w:sz w:val="16"/>
                <w:szCs w:val="16"/>
              </w:rPr>
              <w:t>Белевский РЭС Арсеньевский уч.</w:t>
            </w:r>
          </w:p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Pr="00C41949" w:rsidRDefault="000D0FE4" w:rsidP="009C2BF0">
            <w:pPr>
              <w:rPr>
                <w:sz w:val="16"/>
                <w:szCs w:val="16"/>
              </w:rPr>
            </w:pPr>
            <w:r w:rsidRPr="00C41949">
              <w:rPr>
                <w:sz w:val="16"/>
                <w:szCs w:val="16"/>
              </w:rPr>
              <w:t>ЗТП№261 Арсеньево</w:t>
            </w:r>
          </w:p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Pr="00C41949" w:rsidRDefault="000D0FE4" w:rsidP="009C2BF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1949">
              <w:rPr>
                <w:rFonts w:ascii="Arial" w:hAnsi="Arial" w:cs="Arial"/>
                <w:color w:val="000000"/>
                <w:sz w:val="16"/>
                <w:szCs w:val="16"/>
              </w:rPr>
              <w:t>10000928</w:t>
            </w:r>
          </w:p>
          <w:p w:rsidR="000D0FE4" w:rsidRPr="00C41949" w:rsidRDefault="000D0FE4" w:rsidP="009C2B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Pr="00C41949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 w:rsidRPr="00C41949">
              <w:rPr>
                <w:color w:val="000000"/>
                <w:sz w:val="16"/>
                <w:szCs w:val="16"/>
              </w:rPr>
              <w:t>1969</w:t>
            </w:r>
          </w:p>
          <w:p w:rsidR="000D0FE4" w:rsidRPr="00C41949" w:rsidRDefault="000D0FE4" w:rsidP="009C2B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Pr="00C41949" w:rsidRDefault="000D0FE4" w:rsidP="009C2BF0">
            <w:pPr>
              <w:jc w:val="center"/>
              <w:rPr>
                <w:sz w:val="16"/>
                <w:szCs w:val="16"/>
              </w:rPr>
            </w:pPr>
            <w:r w:rsidRPr="00C41949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24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Pr="00C41949" w:rsidRDefault="000D0FE4" w:rsidP="009C2BF0">
            <w:pPr>
              <w:jc w:val="both"/>
              <w:rPr>
                <w:sz w:val="16"/>
                <w:szCs w:val="16"/>
              </w:rPr>
            </w:pPr>
            <w:r w:rsidRPr="00C41949"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  <w:p w:rsidR="000D0FE4" w:rsidRDefault="000D0FE4" w:rsidP="009C2BF0">
            <w:pPr>
              <w:jc w:val="both"/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 w:rsidRPr="00C41949">
              <w:rPr>
                <w:sz w:val="16"/>
                <w:szCs w:val="16"/>
              </w:rPr>
              <w:t>Плавский РЭС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р. Локна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  <w:p w:rsidR="000D0FE4" w:rsidRPr="00C41949" w:rsidRDefault="000D0FE4" w:rsidP="009C2B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Pr="00C41949" w:rsidRDefault="000D0FE4" w:rsidP="009C2BF0">
            <w:pPr>
              <w:jc w:val="both"/>
              <w:rPr>
                <w:sz w:val="16"/>
                <w:szCs w:val="16"/>
              </w:rPr>
            </w:pPr>
            <w:r w:rsidRPr="00C41949"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  <w:p w:rsidR="000D0FE4" w:rsidRDefault="000D0FE4" w:rsidP="009C2BF0">
            <w:pPr>
              <w:jc w:val="both"/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 w:rsidRPr="00C41949">
              <w:rPr>
                <w:sz w:val="16"/>
                <w:szCs w:val="16"/>
              </w:rPr>
              <w:t>Плавский РЭС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ЗТП Трудовая оч. соор.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Pr="00C41949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Pr="00C41949" w:rsidRDefault="000D0FE4" w:rsidP="009C2BF0">
            <w:pPr>
              <w:jc w:val="both"/>
              <w:rPr>
                <w:sz w:val="16"/>
                <w:szCs w:val="16"/>
              </w:rPr>
            </w:pPr>
            <w:r w:rsidRPr="00C41949"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  <w:p w:rsidR="000D0FE4" w:rsidRDefault="000D0FE4" w:rsidP="009C2BF0">
            <w:pPr>
              <w:jc w:val="both"/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 w:rsidRPr="00C41949">
              <w:rPr>
                <w:sz w:val="16"/>
                <w:szCs w:val="16"/>
              </w:rPr>
              <w:t>Плавский РЭС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ЗТП </w:t>
            </w:r>
          </w:p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 Школьная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  <w:p w:rsidR="000D0FE4" w:rsidRPr="00C41949" w:rsidRDefault="000D0FE4" w:rsidP="009C2B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  <w:p w:rsidR="000D0FE4" w:rsidRDefault="000D0FE4" w:rsidP="009C2B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фундамент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ж/бетонный</w:t>
            </w:r>
          </w:p>
        </w:tc>
        <w:tc>
          <w:tcPr>
            <w:tcW w:w="567" w:type="dxa"/>
            <w:vMerge w:val="restar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2551" w:type="dxa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D0FE4" w:rsidRPr="00C41949" w:rsidRDefault="000D0FE4" w:rsidP="009C2BF0">
            <w:pPr>
              <w:jc w:val="both"/>
              <w:rPr>
                <w:sz w:val="16"/>
                <w:szCs w:val="16"/>
              </w:rPr>
            </w:pPr>
            <w:r w:rsidRPr="00C41949">
              <w:rPr>
                <w:sz w:val="16"/>
                <w:szCs w:val="16"/>
              </w:rPr>
              <w:t>П.2т.10 Насыщенность оборудованием более 50% площади помещения, затрудняющая производство обмерно-обследовательских работ или выполнение обмеров и обследований в затрудненных условиях</w:t>
            </w:r>
          </w:p>
          <w:p w:rsidR="000D0FE4" w:rsidRDefault="000D0FE4" w:rsidP="009C2BF0">
            <w:pPr>
              <w:jc w:val="both"/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стены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кирпичные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  <w:tr w:rsidR="000D0FE4" w:rsidTr="0073283D">
        <w:trPr>
          <w:trHeight w:val="30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перекрытия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ж/бетонные</w:t>
            </w:r>
          </w:p>
        </w:tc>
        <w:tc>
          <w:tcPr>
            <w:tcW w:w="567" w:type="dxa"/>
            <w:vMerge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D0FE4" w:rsidRDefault="000D0FE4" w:rsidP="009C2BF0">
            <w:pPr>
              <w:rPr>
                <w:sz w:val="16"/>
                <w:szCs w:val="16"/>
              </w:rPr>
            </w:pPr>
          </w:p>
        </w:tc>
      </w:tr>
    </w:tbl>
    <w:p w:rsidR="002C2D5B" w:rsidRDefault="002C2D5B" w:rsidP="002C2D5B">
      <w:pPr>
        <w:tabs>
          <w:tab w:val="left" w:pos="540"/>
        </w:tabs>
        <w:ind w:left="360"/>
        <w:jc w:val="center"/>
        <w:rPr>
          <w:b/>
        </w:rPr>
      </w:pPr>
    </w:p>
    <w:p w:rsidR="002C2D5B" w:rsidRDefault="002C2D5B" w:rsidP="002C2D5B">
      <w:pPr>
        <w:jc w:val="both"/>
      </w:pPr>
    </w:p>
    <w:p w:rsidR="002C2D5B" w:rsidRPr="0073283D" w:rsidRDefault="00C41949" w:rsidP="00C41949">
      <w:pPr>
        <w:tabs>
          <w:tab w:val="left" w:pos="567"/>
        </w:tabs>
        <w:ind w:firstLine="851"/>
        <w:jc w:val="both"/>
      </w:pPr>
      <w:r>
        <w:rPr>
          <w:rStyle w:val="FontStyle15"/>
        </w:rPr>
        <w:t>1</w:t>
      </w:r>
      <w:r w:rsidR="002C2D5B" w:rsidRPr="001E28E1">
        <w:rPr>
          <w:rStyle w:val="FontStyle15"/>
        </w:rPr>
        <w:t>.</w:t>
      </w:r>
      <w:r w:rsidR="002C2D5B">
        <w:rPr>
          <w:rStyle w:val="FontStyle15"/>
        </w:rPr>
        <w:t>2</w:t>
      </w:r>
      <w:r w:rsidR="002C2D5B" w:rsidRPr="001E28E1">
        <w:rPr>
          <w:rStyle w:val="FontStyle15"/>
        </w:rPr>
        <w:t>.2</w:t>
      </w:r>
      <w:r w:rsidR="002C2D5B">
        <w:rPr>
          <w:rStyle w:val="FontStyle15"/>
        </w:rPr>
        <w:t xml:space="preserve">. </w:t>
      </w:r>
      <w:r w:rsidR="002C2D5B" w:rsidRPr="0073283D">
        <w:t>Комплексное обследование технического состояния строительных конструкций производственных зданий включает в себя:</w:t>
      </w:r>
    </w:p>
    <w:p w:rsidR="002C2D5B" w:rsidRPr="0073283D" w:rsidRDefault="002C2D5B" w:rsidP="00C41949">
      <w:pPr>
        <w:pStyle w:val="Style7"/>
        <w:widowControl/>
        <w:tabs>
          <w:tab w:val="left" w:pos="0"/>
        </w:tabs>
        <w:spacing w:before="5" w:line="274" w:lineRule="exact"/>
        <w:ind w:firstLine="851"/>
        <w:jc w:val="both"/>
        <w:rPr>
          <w:rStyle w:val="FontStyle15"/>
          <w:sz w:val="24"/>
          <w:szCs w:val="24"/>
        </w:rPr>
      </w:pPr>
      <w:r w:rsidRPr="0073283D">
        <w:rPr>
          <w:rStyle w:val="FontStyle15"/>
          <w:sz w:val="24"/>
          <w:szCs w:val="24"/>
        </w:rPr>
        <w:t xml:space="preserve"> -  анализ имеющейся технической документации: рабочих чертежей в стадиях КЖ, КМ, КМД; отчетов о ранее выполненных обследованиях, актов на скрытые работы,</w:t>
      </w:r>
      <w:r w:rsidRPr="0073283D">
        <w:rPr>
          <w:rStyle w:val="FontStyle15"/>
          <w:sz w:val="24"/>
          <w:szCs w:val="24"/>
        </w:rPr>
        <w:br/>
        <w:t>журнала технической эксплуатации, ремонтов, усиления строительных конструкций.</w:t>
      </w:r>
    </w:p>
    <w:p w:rsidR="002C2D5B" w:rsidRPr="0073283D" w:rsidRDefault="002C2D5B" w:rsidP="00C41949">
      <w:pPr>
        <w:pStyle w:val="Style7"/>
        <w:widowControl/>
        <w:tabs>
          <w:tab w:val="left" w:pos="0"/>
        </w:tabs>
        <w:spacing w:line="274" w:lineRule="exact"/>
        <w:ind w:firstLine="851"/>
        <w:jc w:val="both"/>
        <w:rPr>
          <w:rStyle w:val="FontStyle15"/>
          <w:sz w:val="24"/>
          <w:szCs w:val="24"/>
        </w:rPr>
      </w:pPr>
      <w:r w:rsidRPr="0073283D">
        <w:rPr>
          <w:rStyle w:val="FontStyle15"/>
          <w:sz w:val="24"/>
          <w:szCs w:val="24"/>
        </w:rPr>
        <w:t>-   рассмотрение фактических условий воздействия на конструкции.</w:t>
      </w:r>
    </w:p>
    <w:p w:rsidR="002C2D5B" w:rsidRPr="0073283D" w:rsidRDefault="002C2D5B" w:rsidP="00C41949">
      <w:pPr>
        <w:pStyle w:val="Style7"/>
        <w:widowControl/>
        <w:tabs>
          <w:tab w:val="left" w:pos="0"/>
        </w:tabs>
        <w:spacing w:line="274" w:lineRule="exact"/>
        <w:ind w:firstLine="851"/>
        <w:jc w:val="both"/>
        <w:rPr>
          <w:rStyle w:val="FontStyle15"/>
          <w:sz w:val="24"/>
          <w:szCs w:val="24"/>
        </w:rPr>
      </w:pPr>
      <w:r w:rsidRPr="0073283D">
        <w:rPr>
          <w:rStyle w:val="FontStyle15"/>
          <w:sz w:val="24"/>
          <w:szCs w:val="24"/>
        </w:rPr>
        <w:t>-   проверка состояния строительных конструкций:</w:t>
      </w:r>
    </w:p>
    <w:p w:rsidR="002C2D5B" w:rsidRPr="0073283D" w:rsidRDefault="002C2D5B" w:rsidP="00C41949">
      <w:pPr>
        <w:pStyle w:val="Style2"/>
        <w:widowControl/>
        <w:tabs>
          <w:tab w:val="left" w:pos="0"/>
          <w:tab w:val="left" w:pos="567"/>
        </w:tabs>
        <w:spacing w:before="5" w:line="274" w:lineRule="exact"/>
        <w:ind w:firstLine="851"/>
        <w:rPr>
          <w:rStyle w:val="FontStyle15"/>
          <w:sz w:val="24"/>
          <w:szCs w:val="24"/>
        </w:rPr>
      </w:pPr>
      <w:r w:rsidRPr="0073283D">
        <w:rPr>
          <w:rStyle w:val="FontStyle15"/>
          <w:sz w:val="24"/>
          <w:szCs w:val="24"/>
        </w:rPr>
        <w:t>- обследование полное и локальное конструктивных элементов; обследование по полной комплексной программе всех строительных конструкций с выполнением обмерных работ;</w:t>
      </w:r>
    </w:p>
    <w:p w:rsidR="002C2D5B" w:rsidRPr="0073283D" w:rsidRDefault="002C2D5B" w:rsidP="00C41949">
      <w:pPr>
        <w:pStyle w:val="Style2"/>
        <w:widowControl/>
        <w:tabs>
          <w:tab w:val="left" w:pos="0"/>
          <w:tab w:val="left" w:pos="567"/>
        </w:tabs>
        <w:spacing w:line="274" w:lineRule="exact"/>
        <w:ind w:firstLine="851"/>
        <w:rPr>
          <w:rStyle w:val="FontStyle15"/>
          <w:sz w:val="24"/>
          <w:szCs w:val="24"/>
        </w:rPr>
      </w:pPr>
      <w:r w:rsidRPr="0073283D">
        <w:rPr>
          <w:rStyle w:val="FontStyle15"/>
          <w:sz w:val="24"/>
          <w:szCs w:val="24"/>
        </w:rPr>
        <w:t>- контроль сварных швов, поиск мест коррозии, трещин, внутренних расслоений и других дефектов, определение координат и оценка параметров дефектов типа нарушений сплошности и однородности материала в конструкциях, измерение фактической толщины элементов конструкций при помощи ультразвукового дефектоскопа;</w:t>
      </w:r>
    </w:p>
    <w:p w:rsidR="002C2D5B" w:rsidRPr="0073283D" w:rsidRDefault="002C2D5B" w:rsidP="00C41949">
      <w:pPr>
        <w:pStyle w:val="Style2"/>
        <w:widowControl/>
        <w:tabs>
          <w:tab w:val="left" w:pos="0"/>
          <w:tab w:val="left" w:pos="567"/>
        </w:tabs>
        <w:spacing w:before="5" w:line="274" w:lineRule="exact"/>
        <w:ind w:firstLine="851"/>
        <w:rPr>
          <w:rStyle w:val="FontStyle15"/>
          <w:sz w:val="24"/>
          <w:szCs w:val="24"/>
        </w:rPr>
      </w:pPr>
      <w:r w:rsidRPr="0073283D">
        <w:rPr>
          <w:rStyle w:val="FontStyle15"/>
          <w:sz w:val="24"/>
          <w:szCs w:val="24"/>
        </w:rPr>
        <w:t xml:space="preserve">- определение вида и класса материала конструкций неразрушающими методами контроля </w:t>
      </w:r>
      <w:r w:rsidRPr="0073283D">
        <w:t>(кирпича и раствора на 20 участках ударно-импульсным методом и лабораторные испытания кирпича по отобранным 5 образцам)</w:t>
      </w:r>
    </w:p>
    <w:p w:rsidR="002C2D5B" w:rsidRPr="0073283D" w:rsidRDefault="002C2D5B" w:rsidP="00C41949">
      <w:pPr>
        <w:pStyle w:val="Style2"/>
        <w:widowControl/>
        <w:tabs>
          <w:tab w:val="left" w:pos="0"/>
          <w:tab w:val="left" w:pos="567"/>
        </w:tabs>
        <w:spacing w:line="274" w:lineRule="exact"/>
        <w:ind w:firstLine="851"/>
        <w:rPr>
          <w:rStyle w:val="FontStyle15"/>
          <w:sz w:val="24"/>
          <w:szCs w:val="24"/>
        </w:rPr>
      </w:pPr>
      <w:r w:rsidRPr="0073283D">
        <w:rPr>
          <w:rStyle w:val="FontStyle15"/>
          <w:sz w:val="24"/>
          <w:szCs w:val="24"/>
        </w:rPr>
        <w:t>- инженерное обследование конструкций с фотофиксацией обнаруженных дефектов, нанесением дефектов на схемы расположения и определением влияния дефектов на несущую способность конструкций;</w:t>
      </w:r>
    </w:p>
    <w:p w:rsidR="002C2D5B" w:rsidRPr="0073283D" w:rsidRDefault="002C2D5B" w:rsidP="00C41949">
      <w:pPr>
        <w:pStyle w:val="Style2"/>
        <w:widowControl/>
        <w:tabs>
          <w:tab w:val="left" w:pos="0"/>
          <w:tab w:val="left" w:pos="567"/>
        </w:tabs>
        <w:spacing w:line="274" w:lineRule="exact"/>
        <w:ind w:firstLine="851"/>
        <w:rPr>
          <w:rStyle w:val="FontStyle15"/>
          <w:sz w:val="24"/>
          <w:szCs w:val="24"/>
        </w:rPr>
      </w:pPr>
      <w:r w:rsidRPr="0073283D">
        <w:rPr>
          <w:rStyle w:val="FontStyle15"/>
          <w:sz w:val="24"/>
          <w:szCs w:val="24"/>
        </w:rPr>
        <w:t>- обследование фундаментов и грунтов, подстилающих их подошву (выполнение комплекса лабораторных исследований грунтов по отобранным образцам);</w:t>
      </w:r>
    </w:p>
    <w:p w:rsidR="002C2D5B" w:rsidRPr="0073283D" w:rsidRDefault="002C2D5B" w:rsidP="00C41949">
      <w:pPr>
        <w:pStyle w:val="Style2"/>
        <w:widowControl/>
        <w:tabs>
          <w:tab w:val="left" w:pos="0"/>
          <w:tab w:val="left" w:pos="567"/>
        </w:tabs>
        <w:spacing w:line="274" w:lineRule="exact"/>
        <w:ind w:firstLine="851"/>
        <w:rPr>
          <w:rStyle w:val="FontStyle15"/>
          <w:sz w:val="24"/>
          <w:szCs w:val="24"/>
        </w:rPr>
      </w:pPr>
      <w:r w:rsidRPr="0073283D">
        <w:rPr>
          <w:rStyle w:val="FontStyle15"/>
          <w:sz w:val="24"/>
          <w:szCs w:val="24"/>
        </w:rPr>
        <w:t>- оценка напряженного деформированного состояния (с выполнением поверочных расчетов) с учетом фактического состояния конструкций, фактических нагрузок в соответствии с требованиями.</w:t>
      </w:r>
    </w:p>
    <w:p w:rsidR="002C2D5B" w:rsidRPr="0073283D" w:rsidRDefault="00C41949" w:rsidP="00C41949">
      <w:pPr>
        <w:tabs>
          <w:tab w:val="left" w:pos="709"/>
        </w:tabs>
        <w:ind w:firstLine="851"/>
        <w:jc w:val="both"/>
      </w:pPr>
      <w:r w:rsidRPr="0073283D">
        <w:t>1</w:t>
      </w:r>
      <w:r w:rsidR="002C2D5B" w:rsidRPr="0073283D">
        <w:t>.2.3. При наружном и внутреннем осмотре зданий и сооружений производится проверка:</w:t>
      </w:r>
    </w:p>
    <w:p w:rsidR="002C2D5B" w:rsidRPr="0073283D" w:rsidRDefault="002C2D5B" w:rsidP="00C41949">
      <w:pPr>
        <w:tabs>
          <w:tab w:val="left" w:pos="993"/>
        </w:tabs>
        <w:ind w:firstLine="851"/>
        <w:jc w:val="both"/>
      </w:pPr>
      <w:r w:rsidRPr="0073283D">
        <w:t>- наличия и состояния необходимых обозначений;</w:t>
      </w:r>
    </w:p>
    <w:p w:rsidR="002C2D5B" w:rsidRPr="0073283D" w:rsidRDefault="002C2D5B" w:rsidP="00C41949">
      <w:pPr>
        <w:tabs>
          <w:tab w:val="left" w:pos="993"/>
        </w:tabs>
        <w:ind w:firstLine="851"/>
        <w:jc w:val="both"/>
      </w:pPr>
      <w:r w:rsidRPr="0073283D">
        <w:t>- отсутствия ошибок, допущенных при проектировании, возведении зданий и сооружений, их ремонте, реконструкции и модернизации, приводящих к снижению несущей способности конструк</w:t>
      </w:r>
      <w:r w:rsidRPr="0073283D">
        <w:softHyphen/>
        <w:t>ций;</w:t>
      </w:r>
    </w:p>
    <w:p w:rsidR="002C2D5B" w:rsidRPr="0073283D" w:rsidRDefault="002C2D5B" w:rsidP="00C41949">
      <w:pPr>
        <w:tabs>
          <w:tab w:val="left" w:pos="993"/>
        </w:tabs>
        <w:ind w:firstLine="851"/>
        <w:jc w:val="both"/>
      </w:pPr>
      <w:r w:rsidRPr="0073283D">
        <w:t>- состояния зданий и сооружений (места сопряжений конструкций, приложения сосредоточенных нагрузок, пропуска коммуникаций через стены, вероятного подтопления фундаментов; кабель</w:t>
      </w:r>
      <w:r w:rsidRPr="0073283D">
        <w:softHyphen/>
        <w:t>ные туннели и т.п.);</w:t>
      </w:r>
    </w:p>
    <w:p w:rsidR="002C2D5B" w:rsidRPr="0073283D" w:rsidRDefault="002C2D5B" w:rsidP="00C41949">
      <w:pPr>
        <w:tabs>
          <w:tab w:val="left" w:pos="993"/>
        </w:tabs>
        <w:ind w:firstLine="851"/>
        <w:jc w:val="both"/>
      </w:pPr>
      <w:r w:rsidRPr="0073283D">
        <w:t>- состояния наружных стен (участков стен в зонах опирания на них ферм, прогонов, балок, плит перекрытий и покрытий; участков стен, примыкающих к проемам окон, дверей и ворот; наличие дефектных участков, трещин и т.п.);</w:t>
      </w:r>
    </w:p>
    <w:p w:rsidR="002C2D5B" w:rsidRPr="0073283D" w:rsidRDefault="002C2D5B" w:rsidP="00C41949">
      <w:pPr>
        <w:tabs>
          <w:tab w:val="left" w:pos="993"/>
        </w:tabs>
        <w:ind w:firstLine="851"/>
        <w:jc w:val="both"/>
      </w:pPr>
      <w:r w:rsidRPr="0073283D">
        <w:t>- состояния защитных устройств (водоотводящих устройств крыши, тротуаров, водоотводящих лотков, отмосток по периметру здания и т.п.);</w:t>
      </w:r>
    </w:p>
    <w:p w:rsidR="002C2D5B" w:rsidRPr="0073283D" w:rsidRDefault="002C2D5B" w:rsidP="00C41949">
      <w:pPr>
        <w:tabs>
          <w:tab w:val="left" w:pos="993"/>
        </w:tabs>
        <w:ind w:firstLine="851"/>
        <w:jc w:val="both"/>
      </w:pPr>
      <w:r w:rsidRPr="0073283D">
        <w:t>- состояния ограждающих частей покрытия (нижней поверхности несущего основания; конструк</w:t>
      </w:r>
      <w:r w:rsidRPr="0073283D">
        <w:softHyphen/>
        <w:t>тивной схемы покрытия; тип кровли и конструкция сопряжения кровли и несущих конструкций со стенами; качество и сохранность заполнения швов между панелями и штуч</w:t>
      </w:r>
      <w:r w:rsidRPr="0073283D">
        <w:softHyphen/>
        <w:t>ными материалами и т.п.);</w:t>
      </w:r>
    </w:p>
    <w:p w:rsidR="002C2D5B" w:rsidRPr="0073283D" w:rsidRDefault="002C2D5B" w:rsidP="00C41949">
      <w:pPr>
        <w:tabs>
          <w:tab w:val="left" w:pos="710"/>
          <w:tab w:val="left" w:pos="993"/>
        </w:tabs>
        <w:ind w:firstLine="851"/>
        <w:jc w:val="both"/>
      </w:pPr>
      <w:r w:rsidRPr="0073283D">
        <w:t>- состояния подкрановых путей;</w:t>
      </w:r>
    </w:p>
    <w:p w:rsidR="002C2D5B" w:rsidRPr="0073283D" w:rsidRDefault="002C2D5B" w:rsidP="00C41949">
      <w:pPr>
        <w:tabs>
          <w:tab w:val="left" w:pos="710"/>
          <w:tab w:val="left" w:pos="993"/>
        </w:tabs>
        <w:ind w:firstLine="851"/>
        <w:jc w:val="both"/>
      </w:pPr>
      <w:r w:rsidRPr="0073283D">
        <w:t>- состояния железобетонных конструкций (защитных покрытий; наличие увлажненных участков и поверхностных высолов; наличие трещин и отколов защитного слоя; нарушения сцепления арматуры с бетоном; наличие коррозии арматуры; наличие видимых дефектов бетонирования конструкций и т.п.);</w:t>
      </w:r>
    </w:p>
    <w:p w:rsidR="002C2D5B" w:rsidRPr="0073283D" w:rsidRDefault="002C2D5B" w:rsidP="00C41949">
      <w:pPr>
        <w:tabs>
          <w:tab w:val="left" w:pos="710"/>
          <w:tab w:val="left" w:pos="993"/>
        </w:tabs>
        <w:ind w:firstLine="851"/>
        <w:jc w:val="both"/>
      </w:pPr>
      <w:r w:rsidRPr="0073283D">
        <w:t>- состояния металлических конструкций;</w:t>
      </w:r>
    </w:p>
    <w:p w:rsidR="002C2D5B" w:rsidRPr="0073283D" w:rsidRDefault="002C2D5B" w:rsidP="00C41949">
      <w:pPr>
        <w:tabs>
          <w:tab w:val="left" w:pos="710"/>
          <w:tab w:val="left" w:pos="993"/>
        </w:tabs>
        <w:ind w:firstLine="851"/>
        <w:jc w:val="both"/>
      </w:pPr>
      <w:r w:rsidRPr="0073283D">
        <w:t>- состояния освещения, системы отопления зданий, сооружений;</w:t>
      </w:r>
    </w:p>
    <w:p w:rsidR="002C2D5B" w:rsidRPr="0073283D" w:rsidRDefault="002C2D5B" w:rsidP="00C41949">
      <w:pPr>
        <w:tabs>
          <w:tab w:val="left" w:pos="710"/>
          <w:tab w:val="left" w:pos="993"/>
        </w:tabs>
        <w:ind w:firstLine="851"/>
        <w:jc w:val="both"/>
      </w:pPr>
      <w:r w:rsidRPr="0073283D">
        <w:t>- состояния заземляющего устройства.</w:t>
      </w:r>
    </w:p>
    <w:p w:rsidR="002C2D5B" w:rsidRPr="003C6219" w:rsidRDefault="002C2D5B" w:rsidP="002C2D5B">
      <w:pPr>
        <w:tabs>
          <w:tab w:val="left" w:pos="710"/>
          <w:tab w:val="left" w:pos="993"/>
        </w:tabs>
        <w:jc w:val="both"/>
      </w:pPr>
    </w:p>
    <w:p w:rsidR="00192B4E" w:rsidRDefault="00192B4E" w:rsidP="00192B4E">
      <w:pPr>
        <w:tabs>
          <w:tab w:val="left" w:pos="142"/>
          <w:tab w:val="left" w:pos="567"/>
        </w:tabs>
        <w:ind w:left="142"/>
        <w:jc w:val="both"/>
        <w:rPr>
          <w:noProof/>
        </w:rPr>
      </w:pPr>
    </w:p>
    <w:p w:rsidR="00191ACD" w:rsidRDefault="00191ACD" w:rsidP="009275A5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120"/>
        <w:jc w:val="right"/>
        <w:rPr>
          <w:b w:val="0"/>
          <w:color w:val="000000"/>
          <w:lang w:val="ru-RU"/>
        </w:rPr>
      </w:pPr>
    </w:p>
    <w:p w:rsidR="000D0FE4" w:rsidRDefault="00C41949" w:rsidP="00C41949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120"/>
        <w:ind w:firstLine="1276"/>
        <w:jc w:val="right"/>
        <w:rPr>
          <w:b w:val="0"/>
          <w:color w:val="000000"/>
          <w:sz w:val="24"/>
          <w:szCs w:val="24"/>
          <w:lang w:val="ru-RU"/>
        </w:rPr>
      </w:pPr>
      <w:r>
        <w:rPr>
          <w:b w:val="0"/>
          <w:color w:val="000000"/>
          <w:sz w:val="24"/>
          <w:szCs w:val="24"/>
          <w:lang w:val="ru-RU"/>
        </w:rPr>
        <w:t xml:space="preserve">                                             </w:t>
      </w:r>
    </w:p>
    <w:p w:rsidR="000D0FE4" w:rsidRDefault="000D0FE4" w:rsidP="00C41949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120"/>
        <w:ind w:firstLine="1276"/>
        <w:jc w:val="right"/>
        <w:rPr>
          <w:b w:val="0"/>
          <w:color w:val="000000"/>
          <w:sz w:val="24"/>
          <w:szCs w:val="24"/>
          <w:lang w:val="ru-RU"/>
        </w:rPr>
      </w:pPr>
    </w:p>
    <w:p w:rsidR="000D0FE4" w:rsidRDefault="000D0FE4" w:rsidP="00C41949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120"/>
        <w:ind w:firstLine="1276"/>
        <w:jc w:val="right"/>
        <w:rPr>
          <w:b w:val="0"/>
          <w:color w:val="000000"/>
          <w:sz w:val="24"/>
          <w:szCs w:val="24"/>
          <w:lang w:val="ru-RU"/>
        </w:rPr>
      </w:pPr>
    </w:p>
    <w:p w:rsidR="009275A5" w:rsidRPr="001D6362" w:rsidRDefault="00C41949" w:rsidP="00C41949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120"/>
        <w:ind w:firstLine="1276"/>
        <w:jc w:val="right"/>
        <w:rPr>
          <w:b w:val="0"/>
          <w:color w:val="000000"/>
          <w:sz w:val="24"/>
          <w:szCs w:val="24"/>
          <w:lang w:val="ru-RU"/>
        </w:rPr>
      </w:pPr>
      <w:r>
        <w:rPr>
          <w:b w:val="0"/>
          <w:color w:val="000000"/>
          <w:sz w:val="24"/>
          <w:szCs w:val="24"/>
          <w:lang w:val="ru-RU"/>
        </w:rPr>
        <w:t xml:space="preserve"> </w:t>
      </w:r>
      <w:r w:rsidR="000B6B12" w:rsidRPr="001D6362">
        <w:rPr>
          <w:b w:val="0"/>
          <w:color w:val="000000"/>
          <w:sz w:val="24"/>
          <w:szCs w:val="24"/>
          <w:lang w:val="ru-RU"/>
        </w:rPr>
        <w:t>П</w:t>
      </w:r>
      <w:r w:rsidR="009275A5" w:rsidRPr="001D6362">
        <w:rPr>
          <w:b w:val="0"/>
          <w:color w:val="000000"/>
          <w:sz w:val="24"/>
          <w:szCs w:val="24"/>
          <w:lang w:val="ru-RU"/>
        </w:rPr>
        <w:t xml:space="preserve">риложение 2 </w:t>
      </w:r>
      <w:r w:rsidR="00191ACD" w:rsidRPr="001D6362">
        <w:rPr>
          <w:b w:val="0"/>
          <w:color w:val="000000"/>
          <w:sz w:val="24"/>
          <w:szCs w:val="24"/>
          <w:lang w:val="ru-RU"/>
        </w:rPr>
        <w:t>к ТЗ</w:t>
      </w:r>
    </w:p>
    <w:p w:rsidR="009275A5" w:rsidRPr="001D6362" w:rsidRDefault="009275A5" w:rsidP="009275A5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120"/>
        <w:rPr>
          <w:color w:val="000000"/>
          <w:sz w:val="24"/>
          <w:szCs w:val="24"/>
          <w:lang w:val="ru-RU"/>
        </w:rPr>
      </w:pPr>
    </w:p>
    <w:p w:rsidR="009275A5" w:rsidRPr="001D6362" w:rsidRDefault="009275A5" w:rsidP="009275A5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120"/>
        <w:rPr>
          <w:color w:val="000000"/>
          <w:sz w:val="24"/>
          <w:szCs w:val="24"/>
          <w:lang w:val="ru-RU"/>
        </w:rPr>
      </w:pPr>
      <w:r w:rsidRPr="001D6362">
        <w:rPr>
          <w:color w:val="000000"/>
          <w:sz w:val="24"/>
          <w:szCs w:val="24"/>
          <w:lang w:val="ru-RU"/>
        </w:rPr>
        <w:t>Форма отчёта</w:t>
      </w:r>
      <w:r w:rsidRPr="001D6362">
        <w:rPr>
          <w:color w:val="000000"/>
          <w:sz w:val="24"/>
          <w:szCs w:val="24"/>
        </w:rPr>
        <w:t xml:space="preserve"> о техническом состоянии</w:t>
      </w:r>
    </w:p>
    <w:p w:rsidR="009275A5" w:rsidRPr="001D6362" w:rsidRDefault="009275A5" w:rsidP="009275A5">
      <w:pPr>
        <w:pStyle w:val="af3"/>
        <w:tabs>
          <w:tab w:val="clear" w:pos="4677"/>
          <w:tab w:val="clear" w:pos="9355"/>
          <w:tab w:val="left" w:pos="2018"/>
          <w:tab w:val="left" w:pos="2301"/>
        </w:tabs>
        <w:spacing w:before="240"/>
        <w:jc w:val="center"/>
        <w:rPr>
          <w:color w:val="000000"/>
          <w:sz w:val="24"/>
          <w:szCs w:val="24"/>
          <w:lang w:val="ru-RU"/>
        </w:rPr>
      </w:pPr>
      <w:r w:rsidRPr="001D6362">
        <w:rPr>
          <w:color w:val="000000"/>
          <w:sz w:val="24"/>
          <w:szCs w:val="24"/>
        </w:rPr>
        <w:t>Отчет о техническом состоянии</w:t>
      </w:r>
      <w:r w:rsidRPr="001D6362">
        <w:rPr>
          <w:color w:val="000000"/>
          <w:sz w:val="24"/>
          <w:szCs w:val="24"/>
          <w:lang w:val="ru-RU"/>
        </w:rPr>
        <w:t xml:space="preserve"> электрооборудования, устройств и аппаратов энергообъекта</w:t>
      </w:r>
    </w:p>
    <w:p w:rsidR="009275A5" w:rsidRPr="001D6362" w:rsidRDefault="009275A5" w:rsidP="009275A5">
      <w:pPr>
        <w:pStyle w:val="af3"/>
        <w:tabs>
          <w:tab w:val="clear" w:pos="4677"/>
          <w:tab w:val="clear" w:pos="9355"/>
          <w:tab w:val="left" w:pos="2018"/>
          <w:tab w:val="left" w:pos="2301"/>
        </w:tabs>
        <w:spacing w:before="240"/>
        <w:jc w:val="right"/>
        <w:rPr>
          <w:color w:val="000000"/>
          <w:sz w:val="24"/>
          <w:szCs w:val="24"/>
        </w:rPr>
      </w:pPr>
      <w:r w:rsidRPr="001D6362">
        <w:rPr>
          <w:color w:val="000000"/>
          <w:sz w:val="24"/>
          <w:szCs w:val="24"/>
        </w:rPr>
        <w:t>«</w:t>
      </w:r>
      <w:r w:rsidRPr="001D6362">
        <w:rPr>
          <w:color w:val="000000"/>
          <w:sz w:val="24"/>
          <w:szCs w:val="24"/>
          <w:u w:val="single"/>
        </w:rPr>
        <w:t xml:space="preserve">        </w:t>
      </w:r>
      <w:r w:rsidRPr="001D6362">
        <w:rPr>
          <w:color w:val="000000"/>
          <w:sz w:val="24"/>
          <w:szCs w:val="24"/>
        </w:rPr>
        <w:t xml:space="preserve">» </w:t>
      </w:r>
      <w:r w:rsidRPr="001D6362">
        <w:rPr>
          <w:color w:val="000000"/>
          <w:sz w:val="24"/>
          <w:szCs w:val="24"/>
          <w:u w:val="single"/>
        </w:rPr>
        <w:t xml:space="preserve">                                  </w:t>
      </w:r>
      <w:r w:rsidRPr="001D6362">
        <w:rPr>
          <w:color w:val="000000"/>
          <w:sz w:val="24"/>
          <w:szCs w:val="24"/>
        </w:rPr>
        <w:t xml:space="preserve">  20</w:t>
      </w:r>
      <w:r w:rsidRPr="001D6362">
        <w:rPr>
          <w:color w:val="000000"/>
          <w:sz w:val="24"/>
          <w:szCs w:val="24"/>
          <w:u w:val="single"/>
        </w:rPr>
        <w:t xml:space="preserve">   </w:t>
      </w:r>
      <w:r w:rsidRPr="001D6362">
        <w:rPr>
          <w:color w:val="000000"/>
          <w:sz w:val="24"/>
          <w:szCs w:val="24"/>
        </w:rPr>
        <w:t xml:space="preserve"> г.</w:t>
      </w:r>
    </w:p>
    <w:p w:rsidR="009275A5" w:rsidRPr="001D6362" w:rsidRDefault="009275A5" w:rsidP="009275A5">
      <w:pPr>
        <w:jc w:val="both"/>
      </w:pPr>
      <w:r w:rsidRPr="001D6362"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</w:t>
      </w:r>
    </w:p>
    <w:p w:rsidR="000D0FE4" w:rsidRDefault="000D0FE4" w:rsidP="000D0FE4">
      <w:pPr>
        <w:pStyle w:val="ConsNonformat"/>
        <w:widowControl/>
        <w:numPr>
          <w:ilvl w:val="0"/>
          <w:numId w:val="4"/>
        </w:numPr>
        <w:spacing w:before="120" w:after="120"/>
        <w:ind w:left="0" w:firstLine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Организация: __________________________</w:t>
      </w:r>
    </w:p>
    <w:p w:rsidR="009275A5" w:rsidRPr="001D6362" w:rsidRDefault="009275A5" w:rsidP="00C125DF">
      <w:pPr>
        <w:pStyle w:val="ConsNonformat"/>
        <w:widowControl/>
        <w:numPr>
          <w:ilvl w:val="0"/>
          <w:numId w:val="4"/>
        </w:numPr>
        <w:spacing w:before="120" w:after="120"/>
        <w:ind w:left="0" w:firstLine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D636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Объект технического освидетельствования</w:t>
      </w:r>
    </w:p>
    <w:p w:rsidR="009275A5" w:rsidRPr="001D6362" w:rsidRDefault="009275A5" w:rsidP="009275A5">
      <w:pPr>
        <w:pStyle w:val="Heading"/>
        <w:tabs>
          <w:tab w:val="left" w:pos="9498"/>
        </w:tabs>
        <w:spacing w:before="60" w:after="60"/>
        <w:rPr>
          <w:rFonts w:ascii="Times New Roman" w:hAnsi="Times New Roman"/>
          <w:b w:val="0"/>
          <w:bCs/>
          <w:color w:val="000000"/>
          <w:sz w:val="24"/>
          <w:szCs w:val="24"/>
          <w:u w:val="single"/>
        </w:rPr>
      </w:pPr>
      <w:r w:rsidRPr="001D6362">
        <w:rPr>
          <w:rFonts w:ascii="Times New Roman" w:hAnsi="Times New Roman"/>
          <w:b w:val="0"/>
          <w:color w:val="000000"/>
          <w:sz w:val="24"/>
          <w:szCs w:val="24"/>
        </w:rPr>
        <w:t xml:space="preserve">          Диспетчерское наименование </w:t>
      </w:r>
      <w:r w:rsidRPr="001D6362">
        <w:rPr>
          <w:rFonts w:ascii="Times New Roman" w:hAnsi="Times New Roman"/>
          <w:b w:val="0"/>
          <w:color w:val="000000"/>
          <w:sz w:val="24"/>
          <w:szCs w:val="24"/>
          <w:u w:val="single"/>
        </w:rPr>
        <w:tab/>
      </w:r>
    </w:p>
    <w:p w:rsidR="009275A5" w:rsidRPr="001D6362" w:rsidRDefault="009275A5" w:rsidP="009275A5">
      <w:pPr>
        <w:pStyle w:val="Heading"/>
        <w:tabs>
          <w:tab w:val="left" w:pos="9498"/>
        </w:tabs>
        <w:spacing w:before="60" w:after="60"/>
        <w:rPr>
          <w:rFonts w:ascii="Times New Roman" w:hAnsi="Times New Roman"/>
          <w:b w:val="0"/>
          <w:bCs/>
          <w:color w:val="000000"/>
          <w:sz w:val="24"/>
          <w:szCs w:val="24"/>
          <w:u w:val="single"/>
        </w:rPr>
      </w:pPr>
      <w:r w:rsidRPr="001D6362">
        <w:rPr>
          <w:rFonts w:ascii="Times New Roman" w:hAnsi="Times New Roman"/>
          <w:b w:val="0"/>
          <w:color w:val="000000"/>
          <w:sz w:val="24"/>
          <w:szCs w:val="24"/>
        </w:rPr>
        <w:t xml:space="preserve">          Тип </w:t>
      </w:r>
      <w:r w:rsidRPr="001D6362">
        <w:rPr>
          <w:rFonts w:ascii="Times New Roman" w:hAnsi="Times New Roman"/>
          <w:b w:val="0"/>
          <w:color w:val="000000"/>
          <w:sz w:val="24"/>
          <w:szCs w:val="24"/>
          <w:u w:val="single"/>
        </w:rPr>
        <w:tab/>
      </w:r>
    </w:p>
    <w:p w:rsidR="009275A5" w:rsidRPr="001D6362" w:rsidRDefault="009275A5" w:rsidP="009275A5">
      <w:pPr>
        <w:pStyle w:val="Heading"/>
        <w:tabs>
          <w:tab w:val="left" w:pos="9498"/>
        </w:tabs>
        <w:spacing w:before="60" w:after="60"/>
        <w:rPr>
          <w:rFonts w:ascii="Times New Roman" w:hAnsi="Times New Roman"/>
          <w:b w:val="0"/>
          <w:color w:val="000000"/>
          <w:sz w:val="24"/>
          <w:szCs w:val="24"/>
        </w:rPr>
      </w:pPr>
      <w:r w:rsidRPr="001D6362">
        <w:rPr>
          <w:rFonts w:ascii="Times New Roman" w:hAnsi="Times New Roman"/>
          <w:b w:val="0"/>
          <w:color w:val="000000"/>
          <w:sz w:val="24"/>
          <w:szCs w:val="24"/>
        </w:rPr>
        <w:t xml:space="preserve">          Номинальная мощность, МВА </w:t>
      </w:r>
      <w:r w:rsidRPr="001D6362">
        <w:rPr>
          <w:rFonts w:ascii="Times New Roman" w:hAnsi="Times New Roman"/>
          <w:b w:val="0"/>
          <w:color w:val="000000"/>
          <w:sz w:val="24"/>
          <w:szCs w:val="24"/>
          <w:u w:val="single"/>
        </w:rPr>
        <w:tab/>
      </w:r>
    </w:p>
    <w:p w:rsidR="009275A5" w:rsidRPr="001D6362" w:rsidRDefault="009275A5" w:rsidP="009275A5">
      <w:pPr>
        <w:pStyle w:val="Heading"/>
        <w:tabs>
          <w:tab w:val="left" w:pos="9498"/>
        </w:tabs>
        <w:spacing w:before="60" w:after="60"/>
        <w:rPr>
          <w:rFonts w:ascii="Times New Roman" w:hAnsi="Times New Roman"/>
          <w:b w:val="0"/>
          <w:color w:val="000000"/>
          <w:sz w:val="24"/>
          <w:szCs w:val="24"/>
          <w:u w:val="single"/>
        </w:rPr>
      </w:pPr>
      <w:r w:rsidRPr="001D6362">
        <w:rPr>
          <w:rFonts w:ascii="Times New Roman" w:hAnsi="Times New Roman"/>
          <w:b w:val="0"/>
          <w:color w:val="000000"/>
          <w:sz w:val="24"/>
          <w:szCs w:val="24"/>
        </w:rPr>
        <w:t xml:space="preserve">          Номинальное напряжение, кВ </w:t>
      </w:r>
      <w:r w:rsidRPr="001D6362">
        <w:rPr>
          <w:rFonts w:ascii="Times New Roman" w:hAnsi="Times New Roman"/>
          <w:b w:val="0"/>
          <w:color w:val="000000"/>
          <w:sz w:val="24"/>
          <w:szCs w:val="24"/>
          <w:u w:val="single"/>
        </w:rPr>
        <w:tab/>
      </w:r>
    </w:p>
    <w:p w:rsidR="009275A5" w:rsidRPr="001D6362" w:rsidRDefault="009275A5" w:rsidP="009275A5">
      <w:pPr>
        <w:pStyle w:val="Heading"/>
        <w:tabs>
          <w:tab w:val="left" w:pos="9498"/>
        </w:tabs>
        <w:spacing w:before="60" w:after="60"/>
        <w:rPr>
          <w:rFonts w:ascii="Times New Roman" w:hAnsi="Times New Roman"/>
          <w:b w:val="0"/>
          <w:color w:val="000000"/>
          <w:sz w:val="24"/>
          <w:szCs w:val="24"/>
        </w:rPr>
      </w:pPr>
      <w:r w:rsidRPr="001D6362">
        <w:rPr>
          <w:rFonts w:ascii="Times New Roman" w:hAnsi="Times New Roman"/>
          <w:b w:val="0"/>
          <w:color w:val="000000"/>
          <w:sz w:val="24"/>
          <w:szCs w:val="24"/>
        </w:rPr>
        <w:t xml:space="preserve">          Номинальный ток, А </w:t>
      </w:r>
      <w:r w:rsidRPr="001D6362">
        <w:rPr>
          <w:rFonts w:ascii="Times New Roman" w:hAnsi="Times New Roman"/>
          <w:b w:val="0"/>
          <w:color w:val="000000"/>
          <w:sz w:val="24"/>
          <w:szCs w:val="24"/>
          <w:u w:val="single"/>
        </w:rPr>
        <w:tab/>
      </w:r>
    </w:p>
    <w:p w:rsidR="009275A5" w:rsidRPr="001D6362" w:rsidRDefault="009275A5" w:rsidP="009275A5">
      <w:pPr>
        <w:pStyle w:val="Heading"/>
        <w:tabs>
          <w:tab w:val="left" w:pos="9498"/>
        </w:tabs>
        <w:spacing w:before="60" w:after="60"/>
        <w:rPr>
          <w:rFonts w:ascii="Times New Roman" w:hAnsi="Times New Roman"/>
          <w:b w:val="0"/>
          <w:bCs/>
          <w:color w:val="000000"/>
          <w:sz w:val="24"/>
          <w:szCs w:val="24"/>
          <w:u w:val="single"/>
        </w:rPr>
      </w:pPr>
      <w:r w:rsidRPr="001D6362">
        <w:rPr>
          <w:rFonts w:ascii="Times New Roman" w:hAnsi="Times New Roman"/>
          <w:b w:val="0"/>
          <w:color w:val="000000"/>
          <w:sz w:val="24"/>
          <w:szCs w:val="24"/>
        </w:rPr>
        <w:t xml:space="preserve">          Завод-изготовитель </w:t>
      </w:r>
      <w:r w:rsidRPr="001D6362">
        <w:rPr>
          <w:rFonts w:ascii="Times New Roman" w:hAnsi="Times New Roman"/>
          <w:b w:val="0"/>
          <w:color w:val="000000"/>
          <w:sz w:val="24"/>
          <w:szCs w:val="24"/>
          <w:u w:val="single"/>
        </w:rPr>
        <w:tab/>
      </w:r>
    </w:p>
    <w:p w:rsidR="009275A5" w:rsidRPr="001D6362" w:rsidRDefault="009275A5" w:rsidP="009275A5">
      <w:pPr>
        <w:pStyle w:val="Heading"/>
        <w:tabs>
          <w:tab w:val="left" w:pos="9498"/>
        </w:tabs>
        <w:spacing w:before="60" w:after="60"/>
        <w:rPr>
          <w:rFonts w:ascii="Times New Roman" w:hAnsi="Times New Roman"/>
          <w:b w:val="0"/>
          <w:bCs/>
          <w:color w:val="000000"/>
          <w:sz w:val="24"/>
          <w:szCs w:val="24"/>
          <w:u w:val="single"/>
        </w:rPr>
      </w:pPr>
      <w:r w:rsidRPr="001D6362">
        <w:rPr>
          <w:rFonts w:ascii="Times New Roman" w:hAnsi="Times New Roman"/>
          <w:b w:val="0"/>
          <w:color w:val="000000"/>
          <w:sz w:val="24"/>
          <w:szCs w:val="24"/>
        </w:rPr>
        <w:t xml:space="preserve">          Заводской № </w:t>
      </w:r>
      <w:r w:rsidRPr="001D6362">
        <w:rPr>
          <w:rFonts w:ascii="Times New Roman" w:hAnsi="Times New Roman"/>
          <w:b w:val="0"/>
          <w:color w:val="000000"/>
          <w:sz w:val="24"/>
          <w:szCs w:val="24"/>
          <w:u w:val="single"/>
        </w:rPr>
        <w:tab/>
      </w:r>
    </w:p>
    <w:p w:rsidR="009275A5" w:rsidRPr="001D6362" w:rsidRDefault="009275A5" w:rsidP="009275A5">
      <w:pPr>
        <w:pStyle w:val="Heading"/>
        <w:tabs>
          <w:tab w:val="left" w:pos="9498"/>
        </w:tabs>
        <w:spacing w:before="60" w:after="60"/>
        <w:rPr>
          <w:rFonts w:ascii="Times New Roman" w:hAnsi="Times New Roman"/>
          <w:b w:val="0"/>
          <w:bCs/>
          <w:color w:val="000000"/>
          <w:sz w:val="24"/>
          <w:szCs w:val="24"/>
          <w:u w:val="single"/>
        </w:rPr>
      </w:pPr>
      <w:r w:rsidRPr="001D6362">
        <w:rPr>
          <w:rFonts w:ascii="Times New Roman" w:hAnsi="Times New Roman"/>
          <w:b w:val="0"/>
          <w:color w:val="000000"/>
          <w:sz w:val="24"/>
          <w:szCs w:val="24"/>
        </w:rPr>
        <w:t xml:space="preserve">          Год выпуска </w:t>
      </w:r>
      <w:r w:rsidRPr="001D6362">
        <w:rPr>
          <w:rFonts w:ascii="Times New Roman" w:hAnsi="Times New Roman"/>
          <w:b w:val="0"/>
          <w:color w:val="000000"/>
          <w:sz w:val="24"/>
          <w:szCs w:val="24"/>
          <w:u w:val="single"/>
        </w:rPr>
        <w:tab/>
      </w:r>
    </w:p>
    <w:p w:rsidR="009275A5" w:rsidRPr="001D6362" w:rsidRDefault="009275A5" w:rsidP="009275A5">
      <w:pPr>
        <w:pStyle w:val="Heading"/>
        <w:tabs>
          <w:tab w:val="left" w:pos="9498"/>
        </w:tabs>
        <w:spacing w:before="60" w:after="60"/>
        <w:rPr>
          <w:rFonts w:ascii="Times New Roman" w:hAnsi="Times New Roman"/>
          <w:b w:val="0"/>
          <w:color w:val="000000"/>
          <w:sz w:val="24"/>
          <w:szCs w:val="24"/>
          <w:u w:val="single"/>
        </w:rPr>
      </w:pPr>
      <w:r w:rsidRPr="001D6362">
        <w:rPr>
          <w:rFonts w:ascii="Times New Roman" w:hAnsi="Times New Roman"/>
          <w:b w:val="0"/>
          <w:color w:val="000000"/>
          <w:sz w:val="24"/>
          <w:szCs w:val="24"/>
        </w:rPr>
        <w:t xml:space="preserve">          Год ввода в эксплуатацию </w:t>
      </w:r>
      <w:r w:rsidRPr="001D6362">
        <w:rPr>
          <w:rFonts w:ascii="Times New Roman" w:hAnsi="Times New Roman"/>
          <w:b w:val="0"/>
          <w:color w:val="000000"/>
          <w:sz w:val="24"/>
          <w:szCs w:val="24"/>
          <w:u w:val="single"/>
        </w:rPr>
        <w:tab/>
      </w:r>
    </w:p>
    <w:p w:rsidR="009275A5" w:rsidRPr="001D6362" w:rsidRDefault="009275A5" w:rsidP="009275A5">
      <w:pPr>
        <w:pStyle w:val="Heading"/>
        <w:tabs>
          <w:tab w:val="left" w:pos="9498"/>
        </w:tabs>
        <w:spacing w:before="60" w:after="60"/>
        <w:rPr>
          <w:rFonts w:ascii="Times New Roman" w:hAnsi="Times New Roman"/>
          <w:b w:val="0"/>
          <w:color w:val="000000"/>
          <w:sz w:val="24"/>
          <w:szCs w:val="24"/>
          <w:u w:val="single"/>
        </w:rPr>
      </w:pPr>
      <w:r w:rsidRPr="001D6362">
        <w:rPr>
          <w:rFonts w:ascii="Times New Roman" w:hAnsi="Times New Roman"/>
          <w:b w:val="0"/>
          <w:color w:val="000000"/>
          <w:sz w:val="24"/>
          <w:szCs w:val="24"/>
        </w:rPr>
        <w:t xml:space="preserve">          Дата последних испытаний </w:t>
      </w:r>
      <w:r w:rsidRPr="001D6362">
        <w:rPr>
          <w:rFonts w:ascii="Times New Roman" w:hAnsi="Times New Roman"/>
          <w:b w:val="0"/>
          <w:color w:val="000000"/>
          <w:sz w:val="24"/>
          <w:szCs w:val="24"/>
          <w:u w:val="single"/>
        </w:rPr>
        <w:tab/>
      </w:r>
    </w:p>
    <w:p w:rsidR="009275A5" w:rsidRPr="001D6362" w:rsidRDefault="009275A5" w:rsidP="00C125DF">
      <w:pPr>
        <w:pStyle w:val="ConsNonformat"/>
        <w:widowControl/>
        <w:numPr>
          <w:ilvl w:val="0"/>
          <w:numId w:val="4"/>
        </w:numPr>
        <w:spacing w:before="120" w:after="120"/>
        <w:ind w:left="0" w:firstLine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D636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Отчет о техническом состоянии</w:t>
      </w:r>
    </w:p>
    <w:p w:rsidR="009275A5" w:rsidRPr="001D6362" w:rsidRDefault="009275A5" w:rsidP="009275A5">
      <w:pPr>
        <w:pStyle w:val="ConsNonformat"/>
        <w:widowControl/>
        <w:tabs>
          <w:tab w:val="left" w:pos="975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1D6362">
        <w:rPr>
          <w:rFonts w:ascii="Times New Roman" w:hAnsi="Times New Roman" w:cs="Times New Roman"/>
          <w:color w:val="000000"/>
          <w:sz w:val="24"/>
          <w:szCs w:val="24"/>
        </w:rPr>
        <w:t>2.1. Условия эксплуатации:</w:t>
      </w:r>
      <w:r w:rsidRPr="001D6362">
        <w:rPr>
          <w:rStyle w:val="af2"/>
          <w:rFonts w:ascii="Times New Roman" w:hAnsi="Times New Roman"/>
          <w:color w:val="000000"/>
          <w:sz w:val="24"/>
          <w:szCs w:val="24"/>
        </w:rPr>
        <w:footnoteReference w:customMarkFollows="1" w:id="1"/>
        <w:sym w:font="Symbol" w:char="F031"/>
      </w:r>
    </w:p>
    <w:p w:rsidR="009275A5" w:rsidRPr="001D6362" w:rsidRDefault="00016822" w:rsidP="009275A5">
      <w:pPr>
        <w:pStyle w:val="ConsNonformat"/>
        <w:widowControl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9275A5"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9275A5"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9275A5"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9275A5"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9275A5"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9275A5"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9275A5"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9275A5"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9275A5"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9275A5"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9275A5"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9275A5"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9275A5"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9275A5"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</w:p>
    <w:p w:rsidR="009275A5" w:rsidRPr="001D6362" w:rsidRDefault="009275A5" w:rsidP="009275A5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before="240" w:after="240"/>
        <w:jc w:val="both"/>
        <w:rPr>
          <w:rFonts w:ascii="Times New Roman" w:hAnsi="Times New Roman"/>
          <w:color w:val="000000"/>
          <w:sz w:val="24"/>
          <w:szCs w:val="24"/>
        </w:rPr>
      </w:pPr>
      <w:r w:rsidRPr="001D6362">
        <w:rPr>
          <w:rFonts w:ascii="Times New Roman" w:hAnsi="Times New Roman"/>
          <w:color w:val="000000"/>
          <w:sz w:val="24"/>
          <w:szCs w:val="24"/>
        </w:rPr>
        <w:t>2.2. Сведения о техническом состоянии</w:t>
      </w:r>
      <w:r w:rsidRPr="001D6362">
        <w:rPr>
          <w:rStyle w:val="af2"/>
          <w:rFonts w:ascii="Times New Roman" w:hAnsi="Times New Roman"/>
          <w:color w:val="000000"/>
          <w:sz w:val="24"/>
          <w:szCs w:val="24"/>
        </w:rPr>
        <w:footnoteReference w:customMarkFollows="1" w:id="2"/>
        <w:sym w:font="Symbol" w:char="F032"/>
      </w:r>
      <w:r w:rsidRPr="001D6362">
        <w:rPr>
          <w:rFonts w:ascii="Times New Roman" w:hAnsi="Times New Roman"/>
          <w:color w:val="000000"/>
          <w:sz w:val="24"/>
          <w:szCs w:val="24"/>
        </w:rPr>
        <w:t>:</w:t>
      </w:r>
    </w:p>
    <w:p w:rsidR="009275A5" w:rsidRPr="001D6362" w:rsidRDefault="009275A5" w:rsidP="009275A5">
      <w:pPr>
        <w:pStyle w:val="ConsNonformat"/>
        <w:widowControl/>
        <w:rPr>
          <w:rFonts w:ascii="Times New Roman" w:hAnsi="Times New Roman" w:cs="Times New Roman"/>
          <w:color w:val="000000"/>
          <w:sz w:val="24"/>
          <w:szCs w:val="24"/>
        </w:rPr>
      </w:pPr>
      <w:r w:rsidRPr="001D636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Индекс </w:t>
      </w:r>
      <w:r w:rsidR="000D0FE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технического </w:t>
      </w:r>
      <w:r w:rsidRPr="001D6362">
        <w:rPr>
          <w:rFonts w:ascii="Times New Roman" w:hAnsi="Times New Roman" w:cs="Times New Roman"/>
          <w:b/>
          <w:color w:val="000000"/>
          <w:sz w:val="24"/>
          <w:szCs w:val="24"/>
        </w:rPr>
        <w:t>состояния</w:t>
      </w:r>
      <w:r w:rsidRPr="001D6362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  <w:t xml:space="preserve">             </w:t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  <w:t xml:space="preserve">    </w:t>
      </w:r>
      <w:r w:rsidRPr="001D636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1D6362">
        <w:rPr>
          <w:rFonts w:ascii="Times New Roman" w:hAnsi="Times New Roman" w:cs="Times New Roman"/>
          <w:b/>
          <w:color w:val="000000"/>
          <w:sz w:val="24"/>
          <w:szCs w:val="24"/>
        </w:rPr>
        <w:t>Техническое состояние</w:t>
      </w:r>
      <w:r w:rsidRPr="001D6362">
        <w:rPr>
          <w:rStyle w:val="af2"/>
          <w:rFonts w:ascii="Times New Roman" w:hAnsi="Times New Roman"/>
          <w:color w:val="000000"/>
          <w:sz w:val="24"/>
          <w:szCs w:val="24"/>
        </w:rPr>
        <w:footnoteReference w:customMarkFollows="1" w:id="3"/>
        <w:sym w:font="Symbol" w:char="F033"/>
      </w:r>
      <w:r w:rsidRPr="001D6362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  <w:t xml:space="preserve"> </w:t>
      </w:r>
    </w:p>
    <w:p w:rsidR="009275A5" w:rsidRPr="001D6362" w:rsidRDefault="009275A5" w:rsidP="009275A5">
      <w:pPr>
        <w:pStyle w:val="ConsNonformat"/>
        <w:widowControl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9275A5" w:rsidRPr="001D6362" w:rsidRDefault="009275A5" w:rsidP="009275A5">
      <w:pPr>
        <w:pStyle w:val="ConsNonformat"/>
        <w:widowControl/>
        <w:rPr>
          <w:rFonts w:ascii="Times New Roman" w:hAnsi="Times New Roman" w:cs="Times New Roman"/>
          <w:color w:val="000000"/>
          <w:sz w:val="24"/>
          <w:szCs w:val="24"/>
        </w:rPr>
      </w:pPr>
      <w:r w:rsidRPr="001D6362">
        <w:rPr>
          <w:rFonts w:ascii="Times New Roman" w:hAnsi="Times New Roman" w:cs="Times New Roman"/>
          <w:color w:val="000000"/>
          <w:sz w:val="24"/>
          <w:szCs w:val="24"/>
        </w:rPr>
        <w:t xml:space="preserve">Наличие графиков периодических измерений, испытаний и осмотров </w:t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</w:p>
    <w:p w:rsidR="009275A5" w:rsidRPr="001D6362" w:rsidRDefault="009275A5" w:rsidP="009275A5">
      <w:pPr>
        <w:ind w:left="7788" w:firstLine="708"/>
        <w:jc w:val="both"/>
        <w:rPr>
          <w:color w:val="000000"/>
        </w:rPr>
      </w:pPr>
      <w:r w:rsidRPr="001D6362">
        <w:rPr>
          <w:color w:val="000000"/>
        </w:rPr>
        <w:t>(да / нет)</w:t>
      </w:r>
    </w:p>
    <w:p w:rsidR="009275A5" w:rsidRPr="001D6362" w:rsidRDefault="009275A5" w:rsidP="009275A5">
      <w:pPr>
        <w:pStyle w:val="ConsNonformat"/>
        <w:widowControl/>
        <w:rPr>
          <w:rFonts w:ascii="Times New Roman" w:hAnsi="Times New Roman" w:cs="Times New Roman"/>
          <w:color w:val="000000"/>
          <w:sz w:val="24"/>
          <w:szCs w:val="24"/>
        </w:rPr>
      </w:pPr>
      <w:r w:rsidRPr="001D6362">
        <w:rPr>
          <w:rFonts w:ascii="Times New Roman" w:hAnsi="Times New Roman" w:cs="Times New Roman"/>
          <w:color w:val="000000"/>
          <w:sz w:val="24"/>
          <w:szCs w:val="24"/>
        </w:rPr>
        <w:t xml:space="preserve">Наличие протоколов измерений, испытаний и осмотров </w:t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</w:p>
    <w:p w:rsidR="009275A5" w:rsidRPr="001D6362" w:rsidRDefault="009275A5" w:rsidP="00016822">
      <w:pPr>
        <w:ind w:left="7788" w:firstLine="708"/>
        <w:jc w:val="both"/>
        <w:rPr>
          <w:color w:val="000000"/>
        </w:rPr>
      </w:pPr>
      <w:r w:rsidRPr="001D6362">
        <w:rPr>
          <w:color w:val="000000"/>
        </w:rPr>
        <w:t>(да / нет)</w:t>
      </w:r>
    </w:p>
    <w:p w:rsidR="009275A5" w:rsidRPr="001D6362" w:rsidRDefault="009275A5" w:rsidP="009275A5">
      <w:pPr>
        <w:pStyle w:val="ConsNonformat"/>
        <w:widowControl/>
        <w:spacing w:before="120"/>
        <w:jc w:val="right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9275A5" w:rsidRPr="001D6362" w:rsidRDefault="009275A5" w:rsidP="009275A5">
      <w:pPr>
        <w:pStyle w:val="ConsNonformat"/>
        <w:widowControl/>
        <w:spacing w:before="120"/>
        <w:jc w:val="right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016822" w:rsidRPr="001D6362" w:rsidRDefault="00016822" w:rsidP="009275A5">
      <w:pPr>
        <w:pStyle w:val="ConsNonformat"/>
        <w:widowControl/>
        <w:spacing w:before="120"/>
        <w:jc w:val="right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016822" w:rsidRPr="001D6362" w:rsidRDefault="00016822" w:rsidP="009275A5">
      <w:pPr>
        <w:pStyle w:val="ConsNonformat"/>
        <w:widowControl/>
        <w:spacing w:before="120"/>
        <w:jc w:val="right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9275A5" w:rsidRPr="001D6362" w:rsidRDefault="009275A5" w:rsidP="009275A5">
      <w:pPr>
        <w:pStyle w:val="ConsNonformat"/>
        <w:widowControl/>
        <w:spacing w:before="120"/>
        <w:jc w:val="right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9275A5" w:rsidRPr="001D6362" w:rsidRDefault="009275A5" w:rsidP="009275A5">
      <w:pPr>
        <w:pStyle w:val="ConsNonformat"/>
        <w:widowControl/>
        <w:spacing w:before="120"/>
        <w:jc w:val="right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9275A5" w:rsidRPr="001D6362" w:rsidRDefault="009275A5" w:rsidP="00876536">
      <w:pPr>
        <w:pStyle w:val="ConsNonformat"/>
        <w:widowControl/>
        <w:spacing w:before="120"/>
        <w:ind w:left="6946"/>
        <w:jc w:val="right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D6362">
        <w:rPr>
          <w:rFonts w:ascii="Times New Roman" w:hAnsi="Times New Roman" w:cs="Times New Roman"/>
          <w:i/>
          <w:color w:val="000000"/>
          <w:sz w:val="24"/>
          <w:szCs w:val="24"/>
        </w:rPr>
        <w:t>Продолжение</w:t>
      </w:r>
    </w:p>
    <w:p w:rsidR="009275A5" w:rsidRPr="001D6362" w:rsidRDefault="009275A5" w:rsidP="009275A5">
      <w:pPr>
        <w:pStyle w:val="ConsNonformat"/>
        <w:widowControl/>
        <w:spacing w:before="120"/>
        <w:rPr>
          <w:rFonts w:ascii="Times New Roman" w:hAnsi="Times New Roman" w:cs="Times New Roman"/>
          <w:color w:val="000000"/>
          <w:sz w:val="24"/>
          <w:szCs w:val="24"/>
        </w:rPr>
      </w:pPr>
      <w:r w:rsidRPr="001D6362">
        <w:rPr>
          <w:rFonts w:ascii="Times New Roman" w:hAnsi="Times New Roman" w:cs="Times New Roman"/>
          <w:color w:val="000000"/>
          <w:sz w:val="24"/>
          <w:szCs w:val="24"/>
        </w:rPr>
        <w:t>Соответствие проведенных испытаний графикам и нормам _________________________</w:t>
      </w:r>
    </w:p>
    <w:p w:rsidR="009275A5" w:rsidRPr="001D6362" w:rsidRDefault="009275A5" w:rsidP="009275A5">
      <w:pPr>
        <w:pStyle w:val="ConsNonformat"/>
        <w:widowControl/>
        <w:tabs>
          <w:tab w:val="left" w:pos="975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1D636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</w:rPr>
        <w:tab/>
        <w:t>(соотв</w:t>
      </w:r>
      <w:r w:rsidR="00016822" w:rsidRPr="001D6362">
        <w:rPr>
          <w:rFonts w:ascii="Times New Roman" w:hAnsi="Times New Roman" w:cs="Times New Roman"/>
          <w:color w:val="000000"/>
          <w:sz w:val="24"/>
          <w:szCs w:val="24"/>
        </w:rPr>
        <w:t>етствует / не соответствует</w:t>
      </w:r>
      <w:r w:rsidRPr="001D6362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9275A5" w:rsidRPr="001D6362" w:rsidRDefault="009275A5" w:rsidP="009275A5">
      <w:pPr>
        <w:pStyle w:val="ConsNonformat"/>
        <w:widowControl/>
        <w:tabs>
          <w:tab w:val="left" w:pos="975"/>
        </w:tabs>
        <w:rPr>
          <w:rFonts w:ascii="Times New Roman" w:hAnsi="Times New Roman" w:cs="Times New Roman"/>
          <w:color w:val="000000"/>
          <w:sz w:val="24"/>
          <w:szCs w:val="24"/>
        </w:rPr>
      </w:pPr>
    </w:p>
    <w:p w:rsidR="009275A5" w:rsidRPr="001D6362" w:rsidRDefault="009275A5" w:rsidP="009275A5">
      <w:pPr>
        <w:pStyle w:val="ConsNonformat"/>
        <w:widowControl/>
        <w:tabs>
          <w:tab w:val="left" w:pos="975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1D6362">
        <w:rPr>
          <w:rFonts w:ascii="Times New Roman" w:hAnsi="Times New Roman" w:cs="Times New Roman"/>
          <w:color w:val="000000"/>
          <w:sz w:val="24"/>
          <w:szCs w:val="24"/>
        </w:rPr>
        <w:t>2.3. Сведения об отключениях, отказах, авариях, длительности простоев</w:t>
      </w:r>
      <w:r w:rsidRPr="001D6362">
        <w:rPr>
          <w:rStyle w:val="af2"/>
          <w:rFonts w:ascii="Times New Roman" w:hAnsi="Times New Roman"/>
          <w:color w:val="000000"/>
          <w:sz w:val="24"/>
          <w:szCs w:val="24"/>
        </w:rPr>
        <w:footnoteReference w:customMarkFollows="1" w:id="4"/>
        <w:sym w:font="Symbol" w:char="F034"/>
      </w:r>
      <w:r w:rsidRPr="001D6362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9275A5" w:rsidRPr="001D6362" w:rsidRDefault="009275A5" w:rsidP="009275A5">
      <w:pPr>
        <w:pStyle w:val="ConsNonformat"/>
        <w:widowControl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</w:p>
    <w:p w:rsidR="009275A5" w:rsidRPr="001D6362" w:rsidRDefault="009275A5" w:rsidP="009275A5">
      <w:pPr>
        <w:pStyle w:val="ConsNonformat"/>
        <w:widowControl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</w:p>
    <w:p w:rsidR="009275A5" w:rsidRPr="001D6362" w:rsidRDefault="009275A5" w:rsidP="009275A5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before="120"/>
        <w:jc w:val="both"/>
        <w:rPr>
          <w:rFonts w:ascii="Times New Roman" w:hAnsi="Times New Roman"/>
          <w:color w:val="000000"/>
          <w:sz w:val="24"/>
          <w:szCs w:val="24"/>
        </w:rPr>
      </w:pPr>
      <w:r w:rsidRPr="001D6362">
        <w:rPr>
          <w:rFonts w:ascii="Times New Roman" w:hAnsi="Times New Roman"/>
          <w:color w:val="000000"/>
          <w:sz w:val="24"/>
          <w:szCs w:val="24"/>
        </w:rPr>
        <w:t>2.4. Результаты внутреннего и внешнего осмотра</w:t>
      </w:r>
      <w:r w:rsidRPr="001D6362">
        <w:rPr>
          <w:rStyle w:val="af2"/>
          <w:rFonts w:ascii="Times New Roman" w:hAnsi="Times New Roman"/>
          <w:color w:val="000000"/>
          <w:sz w:val="24"/>
          <w:szCs w:val="24"/>
        </w:rPr>
        <w:footnoteReference w:customMarkFollows="1" w:id="5"/>
        <w:sym w:font="Symbol" w:char="F035"/>
      </w:r>
      <w:r w:rsidRPr="001D6362">
        <w:rPr>
          <w:rFonts w:ascii="Times New Roman" w:hAnsi="Times New Roman"/>
          <w:color w:val="000000"/>
          <w:sz w:val="24"/>
          <w:szCs w:val="24"/>
        </w:rPr>
        <w:t>:</w:t>
      </w:r>
    </w:p>
    <w:p w:rsidR="009275A5" w:rsidRPr="001D6362" w:rsidRDefault="009275A5" w:rsidP="009275A5">
      <w:pPr>
        <w:pStyle w:val="ConsNonformat"/>
        <w:widowControl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</w:p>
    <w:p w:rsidR="009275A5" w:rsidRPr="001D6362" w:rsidRDefault="009275A5" w:rsidP="009275A5">
      <w:pPr>
        <w:pStyle w:val="ConsNonformat"/>
        <w:widowControl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</w:p>
    <w:p w:rsidR="009275A5" w:rsidRPr="001D6362" w:rsidRDefault="009275A5" w:rsidP="009275A5">
      <w:pPr>
        <w:pStyle w:val="ConsNonformat"/>
        <w:widowControl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</w:p>
    <w:p w:rsidR="009275A5" w:rsidRPr="001D6362" w:rsidRDefault="009275A5" w:rsidP="009275A5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before="240"/>
        <w:jc w:val="both"/>
        <w:rPr>
          <w:rFonts w:ascii="Times New Roman" w:hAnsi="Times New Roman"/>
          <w:color w:val="000000"/>
          <w:sz w:val="24"/>
          <w:szCs w:val="24"/>
        </w:rPr>
      </w:pPr>
      <w:r w:rsidRPr="001D6362">
        <w:rPr>
          <w:rFonts w:ascii="Times New Roman" w:hAnsi="Times New Roman"/>
          <w:color w:val="000000"/>
          <w:sz w:val="24"/>
          <w:szCs w:val="24"/>
        </w:rPr>
        <w:t>2.5. Результаты анализа технической и исполнительной документации.</w:t>
      </w:r>
    </w:p>
    <w:p w:rsidR="009275A5" w:rsidRPr="001D6362" w:rsidRDefault="009275A5" w:rsidP="009275A5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before="120"/>
        <w:jc w:val="both"/>
        <w:rPr>
          <w:rFonts w:ascii="Times New Roman" w:hAnsi="Times New Roman"/>
          <w:color w:val="000000"/>
          <w:sz w:val="24"/>
          <w:szCs w:val="24"/>
        </w:rPr>
      </w:pPr>
      <w:r w:rsidRPr="001D6362">
        <w:rPr>
          <w:rFonts w:ascii="Times New Roman" w:hAnsi="Times New Roman"/>
          <w:color w:val="000000"/>
          <w:sz w:val="24"/>
          <w:szCs w:val="24"/>
        </w:rPr>
        <w:t>Перечень рассмотренных в процессе экспертизы документах:</w:t>
      </w:r>
    </w:p>
    <w:p w:rsidR="000D0FE4" w:rsidRPr="007F767A" w:rsidRDefault="000D0FE4" w:rsidP="000D0FE4">
      <w:pPr>
        <w:pStyle w:val="ConsNonformat"/>
        <w:widowControl/>
        <w:numPr>
          <w:ilvl w:val="0"/>
          <w:numId w:val="5"/>
        </w:numPr>
        <w:rPr>
          <w:rFonts w:ascii="Times New Roman" w:hAnsi="Times New Roman" w:cs="Times New Roman"/>
          <w:bCs/>
          <w:color w:val="000000"/>
          <w:sz w:val="24"/>
        </w:rPr>
      </w:pPr>
      <w:r w:rsidRPr="007F767A">
        <w:rPr>
          <w:rFonts w:ascii="Times New Roman" w:hAnsi="Times New Roman" w:cs="Times New Roman"/>
          <w:bCs/>
          <w:color w:val="000000"/>
          <w:sz w:val="24"/>
        </w:rPr>
        <w:t>Схемы:_________________________________________________________</w:t>
      </w:r>
    </w:p>
    <w:p w:rsidR="000D0FE4" w:rsidRPr="007F767A" w:rsidRDefault="000D0FE4" w:rsidP="000D0FE4">
      <w:pPr>
        <w:pStyle w:val="ConsNonformat"/>
        <w:widowControl/>
        <w:numPr>
          <w:ilvl w:val="0"/>
          <w:numId w:val="5"/>
        </w:numPr>
        <w:rPr>
          <w:rFonts w:ascii="Times New Roman" w:hAnsi="Times New Roman" w:cs="Times New Roman"/>
          <w:bCs/>
          <w:color w:val="000000"/>
          <w:sz w:val="24"/>
        </w:rPr>
      </w:pPr>
      <w:r w:rsidRPr="007F767A">
        <w:rPr>
          <w:rFonts w:ascii="Times New Roman" w:hAnsi="Times New Roman" w:cs="Times New Roman"/>
          <w:bCs/>
          <w:color w:val="000000"/>
          <w:sz w:val="24"/>
        </w:rPr>
        <w:t>Проект:_________________________________________________________</w:t>
      </w:r>
    </w:p>
    <w:p w:rsidR="000D0FE4" w:rsidRPr="007F767A" w:rsidRDefault="000D0FE4" w:rsidP="000D0FE4">
      <w:pPr>
        <w:pStyle w:val="ConsNonformat"/>
        <w:widowControl/>
        <w:numPr>
          <w:ilvl w:val="0"/>
          <w:numId w:val="5"/>
        </w:numPr>
        <w:rPr>
          <w:rFonts w:ascii="Times New Roman" w:hAnsi="Times New Roman" w:cs="Times New Roman"/>
          <w:bCs/>
          <w:color w:val="000000"/>
          <w:sz w:val="24"/>
        </w:rPr>
      </w:pPr>
      <w:r w:rsidRPr="007F767A">
        <w:rPr>
          <w:rFonts w:ascii="Times New Roman" w:hAnsi="Times New Roman" w:cs="Times New Roman"/>
          <w:bCs/>
          <w:color w:val="000000"/>
          <w:sz w:val="24"/>
        </w:rPr>
        <w:t>Инструкции:____________________________________________________</w:t>
      </w:r>
    </w:p>
    <w:p w:rsidR="009275A5" w:rsidRPr="001D6362" w:rsidRDefault="000D0FE4" w:rsidP="000D0FE4">
      <w:pPr>
        <w:pStyle w:val="ConsNonformat"/>
        <w:widowControl/>
        <w:numPr>
          <w:ilvl w:val="0"/>
          <w:numId w:val="5"/>
        </w:numPr>
        <w:ind w:left="709" w:hanging="283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7F767A">
        <w:rPr>
          <w:rFonts w:ascii="Times New Roman" w:hAnsi="Times New Roman" w:cs="Times New Roman"/>
          <w:bCs/>
          <w:color w:val="000000"/>
          <w:sz w:val="24"/>
        </w:rPr>
        <w:t>Другое:___________________________________________________________</w:t>
      </w:r>
    </w:p>
    <w:p w:rsidR="009275A5" w:rsidRPr="001D6362" w:rsidRDefault="009275A5" w:rsidP="009275A5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num" w:pos="1276"/>
        </w:tabs>
        <w:spacing w:before="240"/>
        <w:jc w:val="both"/>
        <w:rPr>
          <w:rFonts w:ascii="Times New Roman" w:hAnsi="Times New Roman"/>
          <w:color w:val="000000"/>
          <w:sz w:val="24"/>
          <w:szCs w:val="24"/>
        </w:rPr>
      </w:pPr>
      <w:r w:rsidRPr="001D6362">
        <w:rPr>
          <w:rFonts w:ascii="Times New Roman" w:hAnsi="Times New Roman"/>
          <w:color w:val="000000"/>
          <w:sz w:val="24"/>
          <w:szCs w:val="24"/>
        </w:rPr>
        <w:t>Результаты анализа документации</w:t>
      </w:r>
    </w:p>
    <w:p w:rsidR="009275A5" w:rsidRPr="001D6362" w:rsidRDefault="009275A5" w:rsidP="009275A5">
      <w:pPr>
        <w:pStyle w:val="ConsNonformat"/>
        <w:widowControl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</w:p>
    <w:p w:rsidR="009275A5" w:rsidRPr="001D6362" w:rsidRDefault="009275A5" w:rsidP="009275A5">
      <w:pPr>
        <w:pStyle w:val="ConsNonformat"/>
        <w:widowControl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</w:p>
    <w:p w:rsidR="009275A5" w:rsidRPr="001D6362" w:rsidRDefault="009275A5" w:rsidP="009275A5">
      <w:pPr>
        <w:pStyle w:val="ConsNonformat"/>
        <w:widowControl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</w:p>
    <w:p w:rsidR="009275A5" w:rsidRPr="001D6362" w:rsidRDefault="009275A5" w:rsidP="009275A5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before="240"/>
        <w:jc w:val="both"/>
        <w:rPr>
          <w:rFonts w:ascii="Times New Roman" w:hAnsi="Times New Roman"/>
          <w:color w:val="000000"/>
          <w:sz w:val="24"/>
          <w:szCs w:val="24"/>
        </w:rPr>
      </w:pPr>
      <w:r w:rsidRPr="001D6362">
        <w:rPr>
          <w:rFonts w:ascii="Times New Roman" w:hAnsi="Times New Roman"/>
          <w:color w:val="000000"/>
          <w:sz w:val="24"/>
          <w:szCs w:val="24"/>
        </w:rPr>
        <w:t>2.6. Выполнение предписаний надзорных органов и мероприятий</w:t>
      </w:r>
    </w:p>
    <w:p w:rsidR="009275A5" w:rsidRPr="001D6362" w:rsidRDefault="009275A5" w:rsidP="009275A5">
      <w:pPr>
        <w:pStyle w:val="ConsNonformat"/>
        <w:widowControl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</w:p>
    <w:p w:rsidR="009275A5" w:rsidRPr="001D6362" w:rsidRDefault="009275A5" w:rsidP="009275A5">
      <w:pPr>
        <w:pStyle w:val="ConsNonformat"/>
        <w:widowControl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</w:p>
    <w:p w:rsidR="009275A5" w:rsidRPr="001D6362" w:rsidRDefault="009275A5" w:rsidP="009275A5">
      <w:pPr>
        <w:pStyle w:val="ConsNonformat"/>
        <w:widowControl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</w:p>
    <w:p w:rsidR="009275A5" w:rsidRPr="001D6362" w:rsidRDefault="009275A5" w:rsidP="009275A5">
      <w:pPr>
        <w:pStyle w:val="ConsNonformat"/>
        <w:widowControl/>
        <w:tabs>
          <w:tab w:val="left" w:pos="975"/>
        </w:tabs>
        <w:spacing w:after="120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1D6362">
        <w:rPr>
          <w:rFonts w:ascii="Times New Roman" w:eastAsia="Arial Unicode MS" w:hAnsi="Times New Roman" w:cs="Times New Roman"/>
          <w:color w:val="000000"/>
          <w:sz w:val="24"/>
          <w:szCs w:val="24"/>
        </w:rPr>
        <w:t>Анализ работы по устранению замечаний предписаний</w:t>
      </w:r>
    </w:p>
    <w:p w:rsidR="009275A5" w:rsidRPr="001D6362" w:rsidRDefault="009275A5" w:rsidP="009275A5">
      <w:pPr>
        <w:pStyle w:val="ConsNonformat"/>
        <w:widowControl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</w:p>
    <w:p w:rsidR="009275A5" w:rsidRPr="001D6362" w:rsidRDefault="009275A5" w:rsidP="009275A5">
      <w:pPr>
        <w:pStyle w:val="ConsNonformat"/>
        <w:widowControl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</w:p>
    <w:p w:rsidR="009275A5" w:rsidRPr="001D6362" w:rsidRDefault="009275A5" w:rsidP="00016822">
      <w:pPr>
        <w:pStyle w:val="ConsNonformat"/>
        <w:widowControl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</w:p>
    <w:p w:rsidR="009275A5" w:rsidRPr="001D6362" w:rsidRDefault="009275A5" w:rsidP="009275A5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before="240"/>
        <w:jc w:val="both"/>
        <w:rPr>
          <w:rFonts w:ascii="Times New Roman" w:hAnsi="Times New Roman"/>
          <w:color w:val="000000"/>
          <w:sz w:val="24"/>
          <w:szCs w:val="24"/>
        </w:rPr>
      </w:pPr>
      <w:r w:rsidRPr="001D6362">
        <w:rPr>
          <w:rFonts w:ascii="Times New Roman" w:hAnsi="Times New Roman"/>
          <w:color w:val="000000"/>
          <w:sz w:val="24"/>
          <w:szCs w:val="24"/>
        </w:rPr>
        <w:t>2.7. Выполнение организационных и технических мероприятий, намеченных по результатам расследования технологических нарушений:</w:t>
      </w:r>
    </w:p>
    <w:p w:rsidR="009275A5" w:rsidRPr="001D6362" w:rsidRDefault="009275A5" w:rsidP="009275A5">
      <w:pPr>
        <w:pStyle w:val="ConsNonformat"/>
        <w:widowControl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</w:p>
    <w:p w:rsidR="009275A5" w:rsidRPr="001D6362" w:rsidRDefault="009275A5" w:rsidP="009275A5">
      <w:pPr>
        <w:pStyle w:val="ConsNonformat"/>
        <w:widowControl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</w:p>
    <w:p w:rsidR="009275A5" w:rsidRPr="001D6362" w:rsidRDefault="009275A5" w:rsidP="009275A5">
      <w:pPr>
        <w:pStyle w:val="ConsNonformat"/>
        <w:widowControl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</w:p>
    <w:p w:rsidR="009275A5" w:rsidRPr="001D6362" w:rsidRDefault="009275A5" w:rsidP="009275A5">
      <w:pPr>
        <w:pStyle w:val="ConsNonformat"/>
        <w:widowControl/>
        <w:tabs>
          <w:tab w:val="left" w:pos="975"/>
        </w:tabs>
        <w:spacing w:after="120"/>
        <w:rPr>
          <w:rFonts w:ascii="Times New Roman" w:hAnsi="Times New Roman" w:cs="Times New Roman"/>
          <w:color w:val="000000"/>
          <w:sz w:val="24"/>
          <w:szCs w:val="24"/>
        </w:rPr>
      </w:pPr>
    </w:p>
    <w:p w:rsidR="009275A5" w:rsidRPr="001D6362" w:rsidRDefault="009275A5" w:rsidP="009275A5">
      <w:pPr>
        <w:pStyle w:val="ConsNonformat"/>
        <w:widowControl/>
        <w:tabs>
          <w:tab w:val="left" w:pos="975"/>
        </w:tabs>
        <w:spacing w:after="120"/>
        <w:rPr>
          <w:rFonts w:ascii="Times New Roman" w:hAnsi="Times New Roman" w:cs="Times New Roman"/>
          <w:color w:val="000000"/>
          <w:sz w:val="24"/>
          <w:szCs w:val="24"/>
        </w:rPr>
      </w:pPr>
    </w:p>
    <w:p w:rsidR="009275A5" w:rsidRPr="001D6362" w:rsidRDefault="009275A5" w:rsidP="009275A5">
      <w:pPr>
        <w:pStyle w:val="ConsNonformat"/>
        <w:widowControl/>
        <w:tabs>
          <w:tab w:val="left" w:pos="975"/>
        </w:tabs>
        <w:spacing w:after="120"/>
        <w:rPr>
          <w:rFonts w:ascii="Times New Roman" w:hAnsi="Times New Roman" w:cs="Times New Roman"/>
          <w:color w:val="000000"/>
          <w:sz w:val="24"/>
          <w:szCs w:val="24"/>
        </w:rPr>
      </w:pPr>
    </w:p>
    <w:p w:rsidR="009275A5" w:rsidRPr="001D6362" w:rsidRDefault="009275A5" w:rsidP="009275A5">
      <w:pPr>
        <w:pStyle w:val="ConsNonformat"/>
        <w:widowControl/>
        <w:tabs>
          <w:tab w:val="left" w:pos="975"/>
        </w:tabs>
        <w:spacing w:after="120"/>
        <w:rPr>
          <w:rFonts w:ascii="Times New Roman" w:hAnsi="Times New Roman" w:cs="Times New Roman"/>
          <w:color w:val="000000"/>
          <w:sz w:val="24"/>
          <w:szCs w:val="24"/>
        </w:rPr>
      </w:pPr>
    </w:p>
    <w:p w:rsidR="009275A5" w:rsidRPr="001D6362" w:rsidRDefault="009275A5" w:rsidP="009275A5">
      <w:pPr>
        <w:pStyle w:val="ConsNonformat"/>
        <w:widowControl/>
        <w:tabs>
          <w:tab w:val="left" w:pos="975"/>
        </w:tabs>
        <w:spacing w:after="120"/>
        <w:rPr>
          <w:rFonts w:ascii="Times New Roman" w:hAnsi="Times New Roman" w:cs="Times New Roman"/>
          <w:color w:val="000000"/>
          <w:sz w:val="24"/>
          <w:szCs w:val="24"/>
        </w:rPr>
      </w:pPr>
    </w:p>
    <w:p w:rsidR="00016822" w:rsidRPr="001D6362" w:rsidRDefault="00016822" w:rsidP="009275A5">
      <w:pPr>
        <w:pStyle w:val="ConsNonformat"/>
        <w:widowControl/>
        <w:spacing w:before="120"/>
        <w:jc w:val="right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016822" w:rsidRPr="001D6362" w:rsidRDefault="00016822" w:rsidP="009275A5">
      <w:pPr>
        <w:pStyle w:val="ConsNonformat"/>
        <w:widowControl/>
        <w:spacing w:before="120"/>
        <w:jc w:val="right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016822" w:rsidRPr="001D6362" w:rsidRDefault="00016822" w:rsidP="009275A5">
      <w:pPr>
        <w:pStyle w:val="ConsNonformat"/>
        <w:widowControl/>
        <w:spacing w:before="120"/>
        <w:jc w:val="right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016822" w:rsidRPr="001D6362" w:rsidRDefault="00016822" w:rsidP="009275A5">
      <w:pPr>
        <w:pStyle w:val="ConsNonformat"/>
        <w:widowControl/>
        <w:spacing w:before="120"/>
        <w:jc w:val="right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9275A5" w:rsidRPr="001D6362" w:rsidRDefault="009275A5" w:rsidP="009275A5">
      <w:pPr>
        <w:pStyle w:val="ConsNonformat"/>
        <w:widowControl/>
        <w:spacing w:before="120"/>
        <w:jc w:val="right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D6362">
        <w:rPr>
          <w:rFonts w:ascii="Times New Roman" w:hAnsi="Times New Roman" w:cs="Times New Roman"/>
          <w:i/>
          <w:color w:val="000000"/>
          <w:sz w:val="24"/>
          <w:szCs w:val="24"/>
        </w:rPr>
        <w:t>Продолжение</w:t>
      </w:r>
    </w:p>
    <w:p w:rsidR="009275A5" w:rsidRPr="001D6362" w:rsidRDefault="009275A5" w:rsidP="009275A5">
      <w:pPr>
        <w:pStyle w:val="ConsNonformat"/>
        <w:widowControl/>
        <w:tabs>
          <w:tab w:val="left" w:pos="975"/>
        </w:tabs>
        <w:spacing w:after="120"/>
        <w:rPr>
          <w:rFonts w:ascii="Times New Roman" w:hAnsi="Times New Roman" w:cs="Times New Roman"/>
          <w:color w:val="000000"/>
          <w:sz w:val="24"/>
          <w:szCs w:val="24"/>
        </w:rPr>
      </w:pPr>
    </w:p>
    <w:p w:rsidR="009275A5" w:rsidRPr="001D6362" w:rsidRDefault="009275A5" w:rsidP="009275A5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spacing w:before="240" w:after="120"/>
        <w:jc w:val="both"/>
        <w:rPr>
          <w:rFonts w:ascii="Times New Roman" w:hAnsi="Times New Roman"/>
          <w:color w:val="000000"/>
          <w:sz w:val="24"/>
          <w:szCs w:val="24"/>
        </w:rPr>
      </w:pPr>
      <w:r w:rsidRPr="001D6362">
        <w:rPr>
          <w:rFonts w:ascii="Times New Roman" w:hAnsi="Times New Roman"/>
          <w:color w:val="000000"/>
          <w:sz w:val="24"/>
          <w:szCs w:val="24"/>
        </w:rPr>
        <w:t>2.8. Результаты предыдущего технического освидетельствования:</w:t>
      </w:r>
    </w:p>
    <w:p w:rsidR="000D165B" w:rsidRDefault="009275A5" w:rsidP="009275A5">
      <w:pPr>
        <w:pStyle w:val="ConsNonformat"/>
        <w:widowControl/>
        <w:rPr>
          <w:rFonts w:ascii="Times New Roman" w:hAnsi="Times New Roman" w:cs="Times New Roman"/>
          <w:color w:val="000000"/>
          <w:sz w:val="24"/>
          <w:szCs w:val="24"/>
        </w:rPr>
      </w:pPr>
      <w:r w:rsidRPr="001D6362">
        <w:rPr>
          <w:rFonts w:ascii="Times New Roman" w:hAnsi="Times New Roman" w:cs="Times New Roman"/>
          <w:color w:val="000000"/>
          <w:sz w:val="24"/>
          <w:szCs w:val="24"/>
        </w:rPr>
        <w:t>Заключение предыдущего технического освидетельствования</w:t>
      </w:r>
    </w:p>
    <w:p w:rsidR="009275A5" w:rsidRPr="001D6362" w:rsidRDefault="009275A5" w:rsidP="009275A5">
      <w:pPr>
        <w:pStyle w:val="ConsNonformat"/>
        <w:widowControl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8D5DBC"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8D5DBC"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8D5DBC"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8D5DBC"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8D5DBC"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8D5DBC"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8D5DBC"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="008D5DBC"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</w:p>
    <w:p w:rsidR="009275A5" w:rsidRPr="001D6362" w:rsidRDefault="009275A5" w:rsidP="009275A5">
      <w:pPr>
        <w:pStyle w:val="ConsNonformat"/>
        <w:widowControl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</w:p>
    <w:p w:rsidR="009275A5" w:rsidRPr="001D6362" w:rsidRDefault="009275A5" w:rsidP="00016822">
      <w:pPr>
        <w:pStyle w:val="ConsNonformat"/>
        <w:widowControl/>
        <w:spacing w:before="240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1D6362">
        <w:rPr>
          <w:rFonts w:ascii="Times New Roman" w:hAnsi="Times New Roman" w:cs="Times New Roman"/>
          <w:color w:val="000000"/>
          <w:sz w:val="24"/>
          <w:szCs w:val="24"/>
        </w:rPr>
        <w:t>Срок продления эксплуатации</w:t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</w:p>
    <w:p w:rsidR="00016822" w:rsidRPr="001D6362" w:rsidRDefault="00016822" w:rsidP="009275A5">
      <w:pPr>
        <w:pStyle w:val="ConsNonformat"/>
        <w:widowControl/>
        <w:tabs>
          <w:tab w:val="left" w:pos="975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275A5" w:rsidRPr="001D6362" w:rsidRDefault="009275A5" w:rsidP="009275A5">
      <w:pPr>
        <w:pStyle w:val="ConsNonformat"/>
        <w:widowControl/>
        <w:tabs>
          <w:tab w:val="left" w:pos="975"/>
        </w:tabs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1D6362">
        <w:rPr>
          <w:rFonts w:ascii="Times New Roman" w:hAnsi="Times New Roman" w:cs="Times New Roman"/>
          <w:color w:val="000000"/>
          <w:sz w:val="24"/>
          <w:szCs w:val="24"/>
        </w:rPr>
        <w:t>Выполнение мероприятий, предписанных предыдущим техническим освидетельствованием</w:t>
      </w:r>
      <w:r w:rsidR="008D5DBC" w:rsidRPr="001D6362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</w:t>
      </w:r>
      <w:r w:rsidRPr="001D6362">
        <w:rPr>
          <w:rFonts w:ascii="Times New Roman" w:hAnsi="Times New Roman" w:cs="Times New Roman"/>
          <w:color w:val="000000"/>
          <w:sz w:val="24"/>
          <w:szCs w:val="24"/>
        </w:rPr>
        <w:t>_____________________________</w:t>
      </w:r>
      <w:r w:rsidR="000D165B">
        <w:rPr>
          <w:rFonts w:ascii="Times New Roman" w:hAnsi="Times New Roman" w:cs="Times New Roman"/>
          <w:color w:val="000000"/>
          <w:sz w:val="24"/>
          <w:szCs w:val="24"/>
        </w:rPr>
        <w:t>___________________________</w:t>
      </w:r>
    </w:p>
    <w:p w:rsidR="009275A5" w:rsidRPr="001D6362" w:rsidRDefault="009275A5" w:rsidP="009275A5">
      <w:pPr>
        <w:jc w:val="both"/>
        <w:rPr>
          <w:color w:val="000000"/>
        </w:rPr>
      </w:pPr>
      <w:r w:rsidRPr="001D6362">
        <w:rPr>
          <w:color w:val="000000"/>
        </w:rPr>
        <w:t xml:space="preserve">                                                                                                                                           (да / нет)</w:t>
      </w:r>
    </w:p>
    <w:p w:rsidR="009275A5" w:rsidRPr="001D6362" w:rsidRDefault="009275A5" w:rsidP="009275A5">
      <w:pPr>
        <w:pStyle w:val="ConsNonformat"/>
        <w:widowControl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>Причины невыполнения предписаний</w:t>
      </w:r>
      <w:r w:rsidR="00016822"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(в случае их наличия)</w:t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</w:p>
    <w:p w:rsidR="009275A5" w:rsidRPr="001D6362" w:rsidRDefault="009275A5" w:rsidP="009275A5">
      <w:pPr>
        <w:pStyle w:val="ConsNonformat"/>
        <w:widowControl/>
        <w:tabs>
          <w:tab w:val="left" w:pos="975"/>
        </w:tabs>
        <w:spacing w:after="120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9275A5" w:rsidRPr="001D6362" w:rsidRDefault="009275A5" w:rsidP="00C125DF">
      <w:pPr>
        <w:pStyle w:val="ac"/>
        <w:numPr>
          <w:ilvl w:val="0"/>
          <w:numId w:val="4"/>
        </w:numPr>
        <w:spacing w:after="200" w:line="276" w:lineRule="auto"/>
        <w:ind w:left="0" w:firstLine="0"/>
        <w:rPr>
          <w:sz w:val="24"/>
          <w:szCs w:val="24"/>
        </w:rPr>
      </w:pPr>
      <w:r w:rsidRPr="001D6362">
        <w:rPr>
          <w:b/>
          <w:bCs/>
          <w:color w:val="000000"/>
          <w:sz w:val="24"/>
          <w:szCs w:val="24"/>
        </w:rPr>
        <w:t xml:space="preserve">Сведения о ремонте, реконструкции и техническом обслуживании </w:t>
      </w:r>
      <w:r w:rsidRPr="001D6362">
        <w:rPr>
          <w:rStyle w:val="af2"/>
          <w:sz w:val="24"/>
          <w:szCs w:val="24"/>
        </w:rPr>
        <w:footnoteReference w:customMarkFollows="1" w:id="6"/>
        <w:sym w:font="Symbol" w:char="F036"/>
      </w:r>
      <w:r w:rsidRPr="001D6362">
        <w:rPr>
          <w:sz w:val="24"/>
          <w:szCs w:val="24"/>
        </w:rPr>
        <w:t>:</w:t>
      </w:r>
    </w:p>
    <w:p w:rsidR="009275A5" w:rsidRPr="001D6362" w:rsidRDefault="009275A5" w:rsidP="009275A5">
      <w:pPr>
        <w:pStyle w:val="ConsNonformat"/>
        <w:widowControl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</w:p>
    <w:p w:rsidR="009275A5" w:rsidRPr="001D6362" w:rsidRDefault="009275A5" w:rsidP="009275A5">
      <w:pPr>
        <w:pStyle w:val="ConsNonformat"/>
        <w:widowControl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</w:p>
    <w:p w:rsidR="009275A5" w:rsidRPr="001D6362" w:rsidRDefault="009275A5" w:rsidP="009275A5">
      <w:pPr>
        <w:pStyle w:val="ConsNonformat"/>
        <w:widowControl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</w:p>
    <w:p w:rsidR="009275A5" w:rsidRPr="001D6362" w:rsidRDefault="009275A5" w:rsidP="009275A5">
      <w:pPr>
        <w:pStyle w:val="ConsNonformat"/>
        <w:widowControl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0D0FE4" w:rsidRPr="001D6362" w:rsidRDefault="000D0FE4" w:rsidP="000D0FE4">
      <w:pPr>
        <w:pStyle w:val="ConsNonformat"/>
        <w:widowControl/>
        <w:numPr>
          <w:ilvl w:val="0"/>
          <w:numId w:val="4"/>
        </w:numPr>
        <w:ind w:left="0" w:firstLine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D636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Заключение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 дальнейшей эксплуатации:</w:t>
      </w:r>
    </w:p>
    <w:p w:rsidR="009275A5" w:rsidRPr="001D6362" w:rsidRDefault="009275A5" w:rsidP="0073283D">
      <w:pPr>
        <w:pStyle w:val="ConsNonformat"/>
        <w:widowControl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275A5" w:rsidRPr="001D6362" w:rsidRDefault="009275A5" w:rsidP="009275A5">
      <w:pPr>
        <w:pStyle w:val="ConsNonformat"/>
        <w:widowControl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</w:p>
    <w:p w:rsidR="009275A5" w:rsidRPr="001D6362" w:rsidRDefault="009275A5" w:rsidP="009275A5">
      <w:pPr>
        <w:pStyle w:val="ConsNonformat"/>
        <w:widowControl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</w:p>
    <w:p w:rsidR="009275A5" w:rsidRPr="001D6362" w:rsidRDefault="009275A5" w:rsidP="009275A5">
      <w:pPr>
        <w:pStyle w:val="ConsNonformat"/>
        <w:widowControl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  <w:r w:rsidRPr="001D636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</w:p>
    <w:p w:rsidR="009275A5" w:rsidRPr="001D6362" w:rsidRDefault="009275A5" w:rsidP="009275A5"/>
    <w:p w:rsidR="009275A5" w:rsidRPr="001D6362" w:rsidRDefault="009275A5" w:rsidP="009275A5"/>
    <w:p w:rsidR="009275A5" w:rsidRPr="001D6362" w:rsidRDefault="009275A5" w:rsidP="009275A5"/>
    <w:p w:rsidR="009275A5" w:rsidRPr="001D6362" w:rsidRDefault="009275A5" w:rsidP="009275A5"/>
    <w:p w:rsidR="009275A5" w:rsidRPr="001D6362" w:rsidRDefault="009275A5" w:rsidP="009275A5">
      <w:r w:rsidRPr="001D6362">
        <w:t xml:space="preserve">Отчет подготовил: </w:t>
      </w:r>
      <w:r w:rsidRPr="001D6362">
        <w:rPr>
          <w:u w:val="single"/>
        </w:rPr>
        <w:t xml:space="preserve">                                          </w:t>
      </w:r>
      <w:r w:rsidRPr="001D6362">
        <w:t xml:space="preserve"> /  </w:t>
      </w:r>
      <w:r w:rsidRPr="001D6362">
        <w:rPr>
          <w:u w:val="single"/>
        </w:rPr>
        <w:t xml:space="preserve">                                                   </w:t>
      </w:r>
      <w:r w:rsidRPr="001D6362">
        <w:rPr>
          <w:color w:val="FFFFFF"/>
          <w:u w:val="single"/>
        </w:rPr>
        <w:t>.</w:t>
      </w:r>
    </w:p>
    <w:p w:rsidR="009275A5" w:rsidRPr="001D6362" w:rsidRDefault="009275A5" w:rsidP="009275A5">
      <w:r w:rsidRPr="001D6362">
        <w:t xml:space="preserve">                                             (должность)                                 (Ф.И.О., подпись)                </w:t>
      </w:r>
    </w:p>
    <w:p w:rsidR="009275A5" w:rsidRPr="001D6362" w:rsidRDefault="009275A5" w:rsidP="009275A5"/>
    <w:p w:rsidR="009275A5" w:rsidRPr="001D6362" w:rsidRDefault="009275A5" w:rsidP="009275A5">
      <w:r w:rsidRPr="001D6362">
        <w:t xml:space="preserve">Отчет подготовил: </w:t>
      </w:r>
      <w:r w:rsidRPr="001D6362">
        <w:rPr>
          <w:u w:val="single"/>
        </w:rPr>
        <w:t xml:space="preserve">                                          </w:t>
      </w:r>
      <w:r w:rsidRPr="001D6362">
        <w:t xml:space="preserve"> /  </w:t>
      </w:r>
      <w:r w:rsidRPr="001D6362">
        <w:rPr>
          <w:u w:val="single"/>
        </w:rPr>
        <w:t xml:space="preserve">                                                   </w:t>
      </w:r>
      <w:r w:rsidRPr="001D6362">
        <w:rPr>
          <w:color w:val="FFFFFF"/>
          <w:u w:val="single"/>
        </w:rPr>
        <w:t>.</w:t>
      </w:r>
    </w:p>
    <w:p w:rsidR="009275A5" w:rsidRPr="001D6362" w:rsidRDefault="009275A5" w:rsidP="009275A5">
      <w:r w:rsidRPr="001D6362">
        <w:t xml:space="preserve">                                             (должность)                                 (Ф.И.О., подпись)                </w:t>
      </w:r>
    </w:p>
    <w:p w:rsidR="009275A5" w:rsidRPr="001D6362" w:rsidRDefault="009275A5" w:rsidP="009275A5"/>
    <w:p w:rsidR="009275A5" w:rsidRPr="001D6362" w:rsidRDefault="009275A5" w:rsidP="009275A5">
      <w:r w:rsidRPr="001D6362">
        <w:t xml:space="preserve">Отчет проверил: </w:t>
      </w:r>
      <w:r w:rsidRPr="001D6362">
        <w:rPr>
          <w:u w:val="single"/>
        </w:rPr>
        <w:t xml:space="preserve">                                          </w:t>
      </w:r>
      <w:r w:rsidRPr="001D6362">
        <w:t xml:space="preserve"> /  </w:t>
      </w:r>
      <w:r w:rsidRPr="001D6362">
        <w:rPr>
          <w:u w:val="single"/>
        </w:rPr>
        <w:t xml:space="preserve">                                                   </w:t>
      </w:r>
      <w:r w:rsidRPr="001D6362">
        <w:rPr>
          <w:color w:val="FFFFFF"/>
          <w:u w:val="single"/>
        </w:rPr>
        <w:t>.</w:t>
      </w:r>
    </w:p>
    <w:p w:rsidR="009275A5" w:rsidRPr="001D6362" w:rsidRDefault="009275A5" w:rsidP="009275A5">
      <w:r w:rsidRPr="001D6362">
        <w:t xml:space="preserve">                                             (должность)                                 (Ф.И.О., подпись)                </w:t>
      </w:r>
    </w:p>
    <w:p w:rsidR="009275A5" w:rsidRPr="001D6362" w:rsidRDefault="009275A5" w:rsidP="009275A5"/>
    <w:p w:rsidR="009275A5" w:rsidRPr="001D6362" w:rsidRDefault="009275A5" w:rsidP="006B65B7">
      <w:pPr>
        <w:tabs>
          <w:tab w:val="left" w:pos="567"/>
        </w:tabs>
        <w:jc w:val="both"/>
        <w:rPr>
          <w:sz w:val="20"/>
          <w:szCs w:val="20"/>
        </w:rPr>
      </w:pPr>
    </w:p>
    <w:p w:rsidR="00191ACD" w:rsidRPr="001D6362" w:rsidRDefault="00191ACD" w:rsidP="009275A5">
      <w:pPr>
        <w:pStyle w:val="ConsNonformat"/>
        <w:widowControl/>
        <w:jc w:val="right"/>
        <w:rPr>
          <w:rFonts w:ascii="Times New Roman" w:hAnsi="Times New Roman" w:cs="Times New Roman"/>
          <w:bCs/>
          <w:color w:val="000000"/>
          <w:sz w:val="28"/>
        </w:rPr>
      </w:pPr>
    </w:p>
    <w:p w:rsidR="00191ACD" w:rsidRPr="001D6362" w:rsidRDefault="00191ACD" w:rsidP="009275A5">
      <w:pPr>
        <w:pStyle w:val="ConsNonformat"/>
        <w:widowControl/>
        <w:jc w:val="right"/>
        <w:rPr>
          <w:rFonts w:ascii="Times New Roman" w:hAnsi="Times New Roman" w:cs="Times New Roman"/>
          <w:bCs/>
          <w:color w:val="000000"/>
          <w:sz w:val="28"/>
        </w:rPr>
      </w:pPr>
    </w:p>
    <w:p w:rsidR="009275A5" w:rsidRPr="001D6362" w:rsidRDefault="00D616AB" w:rsidP="00C41949">
      <w:pPr>
        <w:pStyle w:val="ConsNonformat"/>
        <w:widowControl/>
        <w:ind w:firstLine="7088"/>
        <w:jc w:val="right"/>
        <w:rPr>
          <w:rFonts w:ascii="Times New Roman" w:hAnsi="Times New Roman" w:cs="Times New Roman"/>
          <w:bCs/>
          <w:color w:val="000000"/>
          <w:sz w:val="28"/>
        </w:rPr>
      </w:pPr>
      <w:r w:rsidRPr="001D6362">
        <w:rPr>
          <w:rFonts w:ascii="Times New Roman" w:hAnsi="Times New Roman" w:cs="Times New Roman"/>
          <w:bCs/>
          <w:color w:val="000000"/>
          <w:sz w:val="28"/>
        </w:rPr>
        <w:br w:type="page"/>
      </w:r>
      <w:r w:rsidR="009275A5" w:rsidRPr="001D6362">
        <w:rPr>
          <w:rFonts w:ascii="Times New Roman" w:hAnsi="Times New Roman" w:cs="Times New Roman"/>
          <w:bCs/>
          <w:color w:val="000000"/>
          <w:sz w:val="28"/>
        </w:rPr>
        <w:t xml:space="preserve">Приложение № </w:t>
      </w:r>
      <w:r w:rsidR="00191ACD" w:rsidRPr="001D6362">
        <w:rPr>
          <w:rFonts w:ascii="Times New Roman" w:hAnsi="Times New Roman" w:cs="Times New Roman"/>
          <w:bCs/>
          <w:color w:val="000000"/>
          <w:sz w:val="28"/>
        </w:rPr>
        <w:t>3 к ТЗ</w:t>
      </w:r>
    </w:p>
    <w:p w:rsidR="0066242D" w:rsidRDefault="0066242D" w:rsidP="0066242D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120"/>
        <w:rPr>
          <w:color w:val="000000"/>
        </w:rPr>
      </w:pPr>
    </w:p>
    <w:p w:rsidR="0066242D" w:rsidRPr="007F767A" w:rsidRDefault="0066242D" w:rsidP="0066242D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120"/>
        <w:rPr>
          <w:sz w:val="28"/>
          <w:szCs w:val="28"/>
        </w:rPr>
      </w:pPr>
      <w:r w:rsidRPr="007F767A">
        <w:rPr>
          <w:color w:val="000000"/>
        </w:rPr>
        <w:t>Форма акта технического освидетельствования</w:t>
      </w:r>
    </w:p>
    <w:p w:rsidR="0066242D" w:rsidRPr="007F767A" w:rsidRDefault="0066242D" w:rsidP="0066242D">
      <w:pPr>
        <w:ind w:firstLine="851"/>
        <w:jc w:val="center"/>
        <w:rPr>
          <w:sz w:val="28"/>
          <w:szCs w:val="28"/>
        </w:rPr>
      </w:pPr>
    </w:p>
    <w:p w:rsidR="0066242D" w:rsidRPr="007F767A" w:rsidRDefault="0066242D" w:rsidP="0066242D">
      <w:pPr>
        <w:pStyle w:val="Con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</w:rPr>
      </w:pPr>
      <w:r w:rsidRPr="00346D11">
        <w:rPr>
          <w:rFonts w:ascii="Times New Roman" w:hAnsi="Times New Roman" w:cs="Times New Roman"/>
          <w:b/>
          <w:bCs/>
          <w:color w:val="000000"/>
          <w:sz w:val="28"/>
        </w:rPr>
        <w:t xml:space="preserve">Акт № </w:t>
      </w:r>
      <w:r w:rsidRPr="00346D11">
        <w:rPr>
          <w:rFonts w:ascii="Times New Roman" w:hAnsi="Times New Roman" w:cs="Times New Roman"/>
          <w:bCs/>
          <w:i/>
          <w:color w:val="000000"/>
          <w:sz w:val="28"/>
        </w:rPr>
        <w:t>(</w:t>
      </w:r>
      <w:r w:rsidRPr="00D629FE">
        <w:rPr>
          <w:rFonts w:ascii="Times New Roman" w:hAnsi="Times New Roman" w:cs="Times New Roman"/>
          <w:b/>
          <w:bCs/>
          <w:i/>
          <w:color w:val="000000"/>
          <w:sz w:val="28"/>
        </w:rPr>
        <w:t>сквозная нумерация</w:t>
      </w:r>
      <w:r>
        <w:rPr>
          <w:rFonts w:ascii="Times New Roman" w:hAnsi="Times New Roman" w:cs="Times New Roman"/>
          <w:b/>
          <w:bCs/>
          <w:i/>
          <w:color w:val="000000"/>
          <w:sz w:val="28"/>
        </w:rPr>
        <w:t xml:space="preserve"> </w:t>
      </w:r>
      <w:r w:rsidRPr="00D629FE">
        <w:rPr>
          <w:rFonts w:ascii="Times New Roman" w:hAnsi="Times New Roman" w:cs="Times New Roman"/>
          <w:b/>
          <w:bCs/>
          <w:i/>
          <w:color w:val="000000"/>
          <w:sz w:val="28"/>
        </w:rPr>
        <w:t>ежегодно обязательно</w:t>
      </w:r>
      <w:r w:rsidRPr="00346D11">
        <w:rPr>
          <w:rFonts w:ascii="Times New Roman" w:hAnsi="Times New Roman" w:cs="Times New Roman"/>
          <w:bCs/>
          <w:i/>
          <w:color w:val="000000"/>
          <w:sz w:val="28"/>
        </w:rPr>
        <w:t>)</w:t>
      </w:r>
    </w:p>
    <w:p w:rsidR="0066242D" w:rsidRPr="007F767A" w:rsidRDefault="0066242D" w:rsidP="0066242D">
      <w:pPr>
        <w:pStyle w:val="ConsNonformat"/>
        <w:widowControl/>
        <w:jc w:val="center"/>
        <w:rPr>
          <w:rFonts w:ascii="Times New Roman" w:hAnsi="Times New Roman" w:cs="Times New Roman"/>
          <w:b/>
          <w:bCs/>
          <w:sz w:val="28"/>
        </w:rPr>
      </w:pPr>
      <w:r w:rsidRPr="007F767A">
        <w:rPr>
          <w:rFonts w:ascii="Times New Roman" w:hAnsi="Times New Roman" w:cs="Times New Roman"/>
          <w:b/>
          <w:bCs/>
          <w:color w:val="000000"/>
          <w:sz w:val="28"/>
        </w:rPr>
        <w:t>технического освидетельствования</w:t>
      </w:r>
      <w:r>
        <w:rPr>
          <w:rFonts w:ascii="Times New Roman" w:hAnsi="Times New Roman" w:cs="Times New Roman"/>
          <w:b/>
          <w:bCs/>
          <w:color w:val="000000"/>
          <w:sz w:val="28"/>
        </w:rPr>
        <w:br/>
        <w:t>от  __.___.202</w:t>
      </w:r>
      <w:r w:rsidR="009B3028">
        <w:rPr>
          <w:rFonts w:ascii="Times New Roman" w:hAnsi="Times New Roman" w:cs="Times New Roman"/>
          <w:b/>
          <w:bCs/>
          <w:color w:val="000000"/>
          <w:sz w:val="28"/>
        </w:rPr>
        <w:t>_</w:t>
      </w:r>
      <w:r>
        <w:rPr>
          <w:rFonts w:ascii="Times New Roman" w:hAnsi="Times New Roman" w:cs="Times New Roman"/>
          <w:b/>
          <w:bCs/>
          <w:color w:val="000000"/>
          <w:sz w:val="28"/>
        </w:rPr>
        <w:t xml:space="preserve"> года</w:t>
      </w:r>
    </w:p>
    <w:p w:rsidR="0066242D" w:rsidRPr="007F767A" w:rsidRDefault="0066242D" w:rsidP="0066242D">
      <w:pPr>
        <w:pStyle w:val="Con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</w:p>
    <w:p w:rsidR="0066242D" w:rsidRPr="007F767A" w:rsidRDefault="0066242D" w:rsidP="0066242D">
      <w:pPr>
        <w:pStyle w:val="Con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</w:p>
    <w:p w:rsidR="0066242D" w:rsidRPr="007F767A" w:rsidRDefault="0066242D" w:rsidP="0066242D">
      <w:pPr>
        <w:pStyle w:val="ConsNonformat"/>
        <w:widowControl/>
        <w:numPr>
          <w:ilvl w:val="0"/>
          <w:numId w:val="7"/>
        </w:numPr>
        <w:tabs>
          <w:tab w:val="clear" w:pos="720"/>
          <w:tab w:val="num" w:pos="426"/>
          <w:tab w:val="num" w:pos="1080"/>
        </w:tabs>
        <w:ind w:left="426" w:hanging="425"/>
        <w:rPr>
          <w:rFonts w:ascii="Times New Roman" w:hAnsi="Times New Roman" w:cs="Times New Roman"/>
          <w:b/>
          <w:bCs/>
          <w:color w:val="000000"/>
          <w:sz w:val="24"/>
        </w:rPr>
      </w:pPr>
      <w:r w:rsidRPr="007F767A">
        <w:rPr>
          <w:rFonts w:ascii="Times New Roman" w:hAnsi="Times New Roman" w:cs="Times New Roman"/>
          <w:b/>
          <w:bCs/>
          <w:color w:val="000000"/>
          <w:sz w:val="24"/>
        </w:rPr>
        <w:t>Вводная часть</w:t>
      </w:r>
    </w:p>
    <w:p w:rsidR="0066242D" w:rsidRPr="007F767A" w:rsidRDefault="0066242D" w:rsidP="0066242D">
      <w:pPr>
        <w:pStyle w:val="ConsNonformat"/>
        <w:widowControl/>
        <w:numPr>
          <w:ilvl w:val="0"/>
          <w:numId w:val="6"/>
        </w:numPr>
        <w:spacing w:before="120" w:after="120"/>
        <w:ind w:left="709" w:hanging="294"/>
        <w:rPr>
          <w:rFonts w:ascii="Times New Roman" w:hAnsi="Times New Roman" w:cs="Times New Roman"/>
          <w:color w:val="000000"/>
          <w:sz w:val="24"/>
          <w:u w:val="single"/>
        </w:rPr>
      </w:pPr>
      <w:r w:rsidRPr="007F767A">
        <w:rPr>
          <w:rFonts w:ascii="Times New Roman" w:hAnsi="Times New Roman" w:cs="Times New Roman"/>
          <w:color w:val="000000"/>
          <w:sz w:val="24"/>
        </w:rPr>
        <w:t>Организация:</w:t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66242D" w:rsidRPr="007F767A" w:rsidRDefault="0066242D" w:rsidP="0066242D">
      <w:pPr>
        <w:pStyle w:val="ConsNonformat"/>
        <w:widowControl/>
        <w:numPr>
          <w:ilvl w:val="0"/>
          <w:numId w:val="6"/>
        </w:numPr>
        <w:spacing w:before="120" w:after="120"/>
        <w:ind w:left="709" w:hanging="294"/>
        <w:rPr>
          <w:rFonts w:ascii="Times New Roman" w:hAnsi="Times New Roman" w:cs="Times New Roman"/>
          <w:color w:val="000000"/>
          <w:sz w:val="24"/>
        </w:rPr>
      </w:pPr>
      <w:r w:rsidRPr="007F767A">
        <w:rPr>
          <w:rFonts w:ascii="Times New Roman" w:hAnsi="Times New Roman" w:cs="Times New Roman"/>
          <w:color w:val="000000"/>
          <w:sz w:val="24"/>
        </w:rPr>
        <w:t xml:space="preserve">Наименование объекта технического освидетельствования: </w:t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66242D" w:rsidRPr="00346D11" w:rsidRDefault="0066242D" w:rsidP="0066242D">
      <w:pPr>
        <w:pStyle w:val="ConsNonformat"/>
        <w:widowControl/>
        <w:numPr>
          <w:ilvl w:val="0"/>
          <w:numId w:val="6"/>
        </w:numPr>
        <w:spacing w:before="120" w:after="120"/>
        <w:ind w:left="709" w:hanging="294"/>
        <w:jc w:val="both"/>
        <w:rPr>
          <w:rFonts w:ascii="Times New Roman" w:hAnsi="Times New Roman" w:cs="Times New Roman"/>
          <w:color w:val="000000"/>
          <w:sz w:val="24"/>
        </w:rPr>
      </w:pPr>
      <w:r w:rsidRPr="00346D11">
        <w:rPr>
          <w:rFonts w:ascii="Times New Roman" w:hAnsi="Times New Roman" w:cs="Times New Roman"/>
          <w:color w:val="000000"/>
          <w:sz w:val="24"/>
        </w:rPr>
        <w:t xml:space="preserve">Перечень оборудования, на которое распространяется данный акт </w:t>
      </w:r>
      <w:r>
        <w:rPr>
          <w:rFonts w:ascii="Times New Roman" w:hAnsi="Times New Roman" w:cs="Times New Roman"/>
          <w:color w:val="000000"/>
          <w:sz w:val="24"/>
        </w:rPr>
        <w:t xml:space="preserve">в соответствии с </w:t>
      </w:r>
      <w:r w:rsidRPr="00346D11">
        <w:rPr>
          <w:rFonts w:ascii="Times New Roman" w:hAnsi="Times New Roman" w:cs="Times New Roman"/>
          <w:color w:val="000000"/>
          <w:sz w:val="24"/>
        </w:rPr>
        <w:t>(</w:t>
      </w:r>
      <w:r w:rsidRPr="00D629FE">
        <w:rPr>
          <w:rFonts w:ascii="Times New Roman" w:hAnsi="Times New Roman" w:cs="Times New Roman"/>
          <w:b/>
          <w:color w:val="000000"/>
          <w:sz w:val="24"/>
        </w:rPr>
        <w:t>приложение №   ____.____.202</w:t>
      </w:r>
      <w:r w:rsidR="009B3028">
        <w:rPr>
          <w:rFonts w:ascii="Times New Roman" w:hAnsi="Times New Roman" w:cs="Times New Roman"/>
          <w:b/>
          <w:color w:val="000000"/>
          <w:sz w:val="24"/>
        </w:rPr>
        <w:t>_</w:t>
      </w:r>
      <w:r w:rsidRPr="00D629FE">
        <w:rPr>
          <w:rFonts w:ascii="Times New Roman" w:hAnsi="Times New Roman" w:cs="Times New Roman"/>
          <w:b/>
          <w:color w:val="000000"/>
          <w:sz w:val="24"/>
        </w:rPr>
        <w:t xml:space="preserve"> года</w:t>
      </w:r>
      <w:r w:rsidRPr="00346D11">
        <w:rPr>
          <w:rFonts w:ascii="Times New Roman" w:hAnsi="Times New Roman" w:cs="Times New Roman"/>
          <w:color w:val="000000"/>
          <w:sz w:val="24"/>
        </w:rPr>
        <w:t xml:space="preserve"> к акту технического освидетельствования с списком объектов на который распространяется Акт)</w:t>
      </w:r>
    </w:p>
    <w:p w:rsidR="0066242D" w:rsidRPr="003B4C65" w:rsidRDefault="0066242D" w:rsidP="0066242D">
      <w:pPr>
        <w:pStyle w:val="ConsNonformat"/>
        <w:widowControl/>
        <w:numPr>
          <w:ilvl w:val="0"/>
          <w:numId w:val="6"/>
        </w:numPr>
        <w:spacing w:before="120" w:after="120"/>
        <w:ind w:left="709" w:hanging="294"/>
        <w:rPr>
          <w:rFonts w:ascii="Times New Roman" w:hAnsi="Times New Roman" w:cs="Times New Roman"/>
          <w:color w:val="000000"/>
          <w:sz w:val="24"/>
        </w:rPr>
      </w:pPr>
      <w:r w:rsidRPr="003B4C65">
        <w:rPr>
          <w:rFonts w:ascii="Times New Roman" w:hAnsi="Times New Roman" w:cs="Times New Roman"/>
          <w:color w:val="000000"/>
          <w:sz w:val="24"/>
        </w:rPr>
        <w:t>Основание для проведения технического освидетельствования</w:t>
      </w:r>
    </w:p>
    <w:p w:rsidR="0066242D" w:rsidRPr="007F767A" w:rsidRDefault="0066242D" w:rsidP="0066242D">
      <w:pPr>
        <w:pStyle w:val="ConsNonformat"/>
        <w:widowControl/>
        <w:tabs>
          <w:tab w:val="num" w:pos="709"/>
        </w:tabs>
        <w:spacing w:after="120"/>
        <w:ind w:left="709"/>
        <w:rPr>
          <w:rFonts w:ascii="Times New Roman" w:hAnsi="Times New Roman" w:cs="Times New Roman"/>
          <w:color w:val="000000"/>
          <w:sz w:val="24"/>
          <w:u w:val="single"/>
        </w:rPr>
      </w:pP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66242D" w:rsidRPr="007F767A" w:rsidRDefault="0066242D" w:rsidP="0066242D">
      <w:pPr>
        <w:pStyle w:val="ConsNonformat"/>
        <w:widowControl/>
        <w:tabs>
          <w:tab w:val="num" w:pos="709"/>
        </w:tabs>
        <w:spacing w:after="120"/>
        <w:ind w:left="709"/>
        <w:rPr>
          <w:rFonts w:ascii="Times New Roman" w:hAnsi="Times New Roman" w:cs="Times New Roman"/>
          <w:color w:val="000000"/>
          <w:sz w:val="24"/>
          <w:u w:val="single"/>
        </w:rPr>
      </w:pP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66242D" w:rsidRPr="007F767A" w:rsidRDefault="0066242D" w:rsidP="0066242D">
      <w:pPr>
        <w:pStyle w:val="ConsNonformat"/>
        <w:widowControl/>
        <w:tabs>
          <w:tab w:val="num" w:pos="709"/>
        </w:tabs>
        <w:spacing w:after="120"/>
        <w:ind w:left="709"/>
        <w:rPr>
          <w:rFonts w:ascii="Times New Roman" w:hAnsi="Times New Roman" w:cs="Times New Roman"/>
          <w:color w:val="000000"/>
          <w:sz w:val="24"/>
          <w:u w:val="single"/>
        </w:rPr>
      </w:pP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66242D" w:rsidRPr="007F767A" w:rsidRDefault="0066242D" w:rsidP="0066242D">
      <w:pPr>
        <w:pStyle w:val="ConsNonformat"/>
        <w:widowControl/>
        <w:numPr>
          <w:ilvl w:val="0"/>
          <w:numId w:val="6"/>
        </w:numPr>
        <w:spacing w:before="120" w:after="120"/>
        <w:ind w:left="709" w:hanging="283"/>
        <w:rPr>
          <w:rFonts w:ascii="Times New Roman" w:hAnsi="Times New Roman" w:cs="Times New Roman"/>
          <w:color w:val="000000"/>
          <w:sz w:val="24"/>
        </w:rPr>
      </w:pPr>
      <w:r w:rsidRPr="007F767A">
        <w:rPr>
          <w:rFonts w:ascii="Times New Roman" w:hAnsi="Times New Roman" w:cs="Times New Roman"/>
          <w:color w:val="000000"/>
          <w:sz w:val="24"/>
        </w:rPr>
        <w:t>Состав комиссии по техническому освидетельствованию</w:t>
      </w:r>
    </w:p>
    <w:p w:rsidR="0066242D" w:rsidRPr="007F767A" w:rsidRDefault="0066242D" w:rsidP="0066242D">
      <w:pPr>
        <w:pStyle w:val="ConsNonformat"/>
        <w:widowControl/>
        <w:ind w:left="360"/>
        <w:rPr>
          <w:rFonts w:ascii="Times New Roman" w:hAnsi="Times New Roman" w:cs="Times New Roman"/>
          <w:color w:val="000000"/>
          <w:sz w:val="24"/>
        </w:rPr>
      </w:pPr>
    </w:p>
    <w:p w:rsidR="0066242D" w:rsidRPr="007F767A" w:rsidRDefault="0066242D" w:rsidP="0066242D">
      <w:pPr>
        <w:pStyle w:val="ConsNonformat"/>
        <w:widowControl/>
        <w:ind w:left="360"/>
        <w:rPr>
          <w:rFonts w:ascii="Times New Roman" w:hAnsi="Times New Roman" w:cs="Times New Roman"/>
          <w:color w:val="000000"/>
          <w:sz w:val="24"/>
          <w:u w:val="single"/>
        </w:rPr>
      </w:pPr>
      <w:r w:rsidRPr="007F767A">
        <w:rPr>
          <w:rFonts w:ascii="Times New Roman" w:hAnsi="Times New Roman" w:cs="Times New Roman"/>
          <w:color w:val="000000"/>
          <w:sz w:val="24"/>
        </w:rPr>
        <w:t xml:space="preserve">Председатель комиссии </w:t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</w:rPr>
        <w:t xml:space="preserve">        </w:t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66242D" w:rsidRPr="007F767A" w:rsidRDefault="0066242D" w:rsidP="0066242D">
      <w:pPr>
        <w:pStyle w:val="ConsNonformat"/>
        <w:widowControl/>
        <w:tabs>
          <w:tab w:val="left" w:pos="6521"/>
        </w:tabs>
        <w:ind w:left="3686"/>
        <w:rPr>
          <w:rFonts w:ascii="Times New Roman" w:hAnsi="Times New Roman" w:cs="Times New Roman"/>
          <w:color w:val="000000"/>
          <w:sz w:val="16"/>
        </w:rPr>
      </w:pPr>
      <w:r w:rsidRPr="007F767A">
        <w:rPr>
          <w:rFonts w:ascii="Times New Roman" w:hAnsi="Times New Roman" w:cs="Times New Roman"/>
          <w:color w:val="000000"/>
          <w:sz w:val="16"/>
        </w:rPr>
        <w:t xml:space="preserve">     (Ф.И.О.) </w:t>
      </w:r>
      <w:r w:rsidRPr="007F767A">
        <w:rPr>
          <w:rFonts w:ascii="Times New Roman" w:hAnsi="Times New Roman" w:cs="Times New Roman"/>
          <w:color w:val="000000"/>
          <w:sz w:val="16"/>
        </w:rPr>
        <w:tab/>
      </w:r>
      <w:r w:rsidRPr="007F767A">
        <w:rPr>
          <w:rFonts w:ascii="Times New Roman" w:hAnsi="Times New Roman" w:cs="Times New Roman"/>
          <w:color w:val="000000"/>
          <w:sz w:val="16"/>
        </w:rPr>
        <w:tab/>
      </w:r>
      <w:r w:rsidRPr="007F767A">
        <w:rPr>
          <w:rFonts w:ascii="Times New Roman" w:hAnsi="Times New Roman" w:cs="Times New Roman"/>
          <w:color w:val="000000"/>
          <w:sz w:val="16"/>
        </w:rPr>
        <w:tab/>
        <w:t>(должность)</w:t>
      </w:r>
    </w:p>
    <w:p w:rsidR="0066242D" w:rsidRPr="007F767A" w:rsidRDefault="0066242D" w:rsidP="0066242D">
      <w:pPr>
        <w:pStyle w:val="ConsNonformat"/>
        <w:widowControl/>
        <w:tabs>
          <w:tab w:val="left" w:pos="6521"/>
        </w:tabs>
        <w:ind w:left="3686"/>
        <w:rPr>
          <w:rFonts w:ascii="Times New Roman" w:hAnsi="Times New Roman" w:cs="Times New Roman"/>
          <w:color w:val="000000"/>
          <w:sz w:val="16"/>
        </w:rPr>
      </w:pPr>
    </w:p>
    <w:p w:rsidR="0066242D" w:rsidRPr="007F767A" w:rsidRDefault="0066242D" w:rsidP="0066242D">
      <w:pPr>
        <w:pStyle w:val="ConsNonformat"/>
        <w:widowControl/>
        <w:tabs>
          <w:tab w:val="left" w:pos="2977"/>
        </w:tabs>
        <w:ind w:left="360"/>
        <w:rPr>
          <w:rFonts w:ascii="Times New Roman" w:hAnsi="Times New Roman" w:cs="Times New Roman"/>
          <w:color w:val="000000"/>
          <w:sz w:val="24"/>
          <w:u w:val="single"/>
        </w:rPr>
      </w:pPr>
      <w:r w:rsidRPr="007F767A">
        <w:rPr>
          <w:rFonts w:ascii="Times New Roman" w:hAnsi="Times New Roman" w:cs="Times New Roman"/>
          <w:color w:val="000000"/>
          <w:sz w:val="24"/>
        </w:rPr>
        <w:t>Члены комиссии</w:t>
      </w:r>
      <w:r w:rsidRPr="007F767A">
        <w:rPr>
          <w:rFonts w:ascii="Times New Roman" w:hAnsi="Times New Roman" w:cs="Times New Roman"/>
          <w:color w:val="000000"/>
          <w:sz w:val="24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</w:rPr>
        <w:t xml:space="preserve">        </w:t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66242D" w:rsidRPr="007F767A" w:rsidRDefault="0066242D" w:rsidP="0066242D">
      <w:pPr>
        <w:pStyle w:val="ConsNonformat"/>
        <w:widowControl/>
        <w:tabs>
          <w:tab w:val="left" w:pos="6521"/>
        </w:tabs>
        <w:ind w:left="3686"/>
        <w:rPr>
          <w:rFonts w:ascii="Times New Roman" w:hAnsi="Times New Roman" w:cs="Times New Roman"/>
          <w:color w:val="000000"/>
          <w:sz w:val="16"/>
        </w:rPr>
      </w:pPr>
      <w:r w:rsidRPr="007F767A">
        <w:rPr>
          <w:rFonts w:ascii="Times New Roman" w:hAnsi="Times New Roman" w:cs="Times New Roman"/>
          <w:color w:val="000000"/>
          <w:sz w:val="16"/>
        </w:rPr>
        <w:t xml:space="preserve">     (Ф.И.О.) </w:t>
      </w:r>
      <w:r w:rsidRPr="007F767A">
        <w:rPr>
          <w:rFonts w:ascii="Times New Roman" w:hAnsi="Times New Roman" w:cs="Times New Roman"/>
          <w:color w:val="000000"/>
          <w:sz w:val="16"/>
        </w:rPr>
        <w:tab/>
      </w:r>
      <w:r w:rsidRPr="007F767A">
        <w:rPr>
          <w:rFonts w:ascii="Times New Roman" w:hAnsi="Times New Roman" w:cs="Times New Roman"/>
          <w:color w:val="000000"/>
          <w:sz w:val="16"/>
        </w:rPr>
        <w:tab/>
      </w:r>
      <w:r w:rsidRPr="007F767A">
        <w:rPr>
          <w:rFonts w:ascii="Times New Roman" w:hAnsi="Times New Roman" w:cs="Times New Roman"/>
          <w:color w:val="000000"/>
          <w:sz w:val="16"/>
        </w:rPr>
        <w:tab/>
        <w:t>(должность)</w:t>
      </w:r>
    </w:p>
    <w:p w:rsidR="0066242D" w:rsidRPr="007F767A" w:rsidRDefault="0066242D" w:rsidP="0066242D">
      <w:pPr>
        <w:pStyle w:val="ConsNonformat"/>
        <w:widowControl/>
        <w:tabs>
          <w:tab w:val="left" w:pos="6521"/>
        </w:tabs>
        <w:ind w:left="3686"/>
        <w:rPr>
          <w:rFonts w:ascii="Times New Roman" w:hAnsi="Times New Roman" w:cs="Times New Roman"/>
          <w:color w:val="000000"/>
          <w:sz w:val="16"/>
        </w:rPr>
      </w:pPr>
    </w:p>
    <w:p w:rsidR="0066242D" w:rsidRPr="007F767A" w:rsidRDefault="0066242D" w:rsidP="0066242D">
      <w:pPr>
        <w:pStyle w:val="ConsNonformat"/>
        <w:widowControl/>
        <w:tabs>
          <w:tab w:val="left" w:pos="2977"/>
        </w:tabs>
        <w:ind w:left="360"/>
        <w:rPr>
          <w:rFonts w:ascii="Times New Roman" w:hAnsi="Times New Roman" w:cs="Times New Roman"/>
          <w:color w:val="000000"/>
          <w:sz w:val="24"/>
          <w:u w:val="single"/>
        </w:rPr>
      </w:pPr>
      <w:r w:rsidRPr="007F767A">
        <w:rPr>
          <w:rFonts w:ascii="Times New Roman" w:hAnsi="Times New Roman" w:cs="Times New Roman"/>
          <w:b/>
          <w:bCs/>
          <w:color w:val="000000"/>
          <w:sz w:val="24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</w:rPr>
        <w:t xml:space="preserve">        </w:t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66242D" w:rsidRPr="007F767A" w:rsidRDefault="0066242D" w:rsidP="0066242D">
      <w:pPr>
        <w:pStyle w:val="ConsNonformat"/>
        <w:widowControl/>
        <w:tabs>
          <w:tab w:val="left" w:pos="6521"/>
        </w:tabs>
        <w:ind w:left="3686"/>
        <w:rPr>
          <w:rFonts w:ascii="Times New Roman" w:hAnsi="Times New Roman" w:cs="Times New Roman"/>
          <w:color w:val="000000"/>
          <w:sz w:val="16"/>
        </w:rPr>
      </w:pPr>
      <w:r w:rsidRPr="007F767A">
        <w:rPr>
          <w:rFonts w:ascii="Times New Roman" w:hAnsi="Times New Roman" w:cs="Times New Roman"/>
          <w:color w:val="000000"/>
          <w:sz w:val="16"/>
        </w:rPr>
        <w:t xml:space="preserve">     (Ф.И.О.) </w:t>
      </w:r>
      <w:r w:rsidRPr="007F767A">
        <w:rPr>
          <w:rFonts w:ascii="Times New Roman" w:hAnsi="Times New Roman" w:cs="Times New Roman"/>
          <w:color w:val="000000"/>
          <w:sz w:val="16"/>
        </w:rPr>
        <w:tab/>
      </w:r>
      <w:r w:rsidRPr="007F767A">
        <w:rPr>
          <w:rFonts w:ascii="Times New Roman" w:hAnsi="Times New Roman" w:cs="Times New Roman"/>
          <w:color w:val="000000"/>
          <w:sz w:val="16"/>
        </w:rPr>
        <w:tab/>
      </w:r>
      <w:r w:rsidRPr="007F767A">
        <w:rPr>
          <w:rFonts w:ascii="Times New Roman" w:hAnsi="Times New Roman" w:cs="Times New Roman"/>
          <w:color w:val="000000"/>
          <w:sz w:val="16"/>
        </w:rPr>
        <w:tab/>
        <w:t>(должность)</w:t>
      </w:r>
    </w:p>
    <w:p w:rsidR="0066242D" w:rsidRPr="007F767A" w:rsidRDefault="0066242D" w:rsidP="0066242D">
      <w:pPr>
        <w:pStyle w:val="ConsNonformat"/>
        <w:widowControl/>
        <w:tabs>
          <w:tab w:val="left" w:pos="6521"/>
        </w:tabs>
        <w:ind w:left="3686"/>
        <w:rPr>
          <w:rFonts w:ascii="Times New Roman" w:hAnsi="Times New Roman" w:cs="Times New Roman"/>
          <w:color w:val="000000"/>
          <w:sz w:val="16"/>
        </w:rPr>
      </w:pPr>
    </w:p>
    <w:p w:rsidR="0066242D" w:rsidRPr="007F767A" w:rsidRDefault="0066242D" w:rsidP="0066242D">
      <w:pPr>
        <w:pStyle w:val="ConsNonformat"/>
        <w:widowControl/>
        <w:tabs>
          <w:tab w:val="left" w:pos="2977"/>
        </w:tabs>
        <w:ind w:left="360"/>
        <w:rPr>
          <w:rFonts w:ascii="Times New Roman" w:hAnsi="Times New Roman" w:cs="Times New Roman"/>
          <w:color w:val="000000"/>
          <w:sz w:val="24"/>
          <w:u w:val="single"/>
        </w:rPr>
      </w:pPr>
      <w:r w:rsidRPr="007F767A">
        <w:rPr>
          <w:rFonts w:ascii="Times New Roman" w:hAnsi="Times New Roman" w:cs="Times New Roman"/>
          <w:b/>
          <w:bCs/>
          <w:color w:val="000000"/>
          <w:sz w:val="24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</w:rPr>
        <w:t xml:space="preserve">        </w:t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66242D" w:rsidRPr="007F767A" w:rsidRDefault="0066242D" w:rsidP="0066242D">
      <w:pPr>
        <w:pStyle w:val="ConsNonformat"/>
        <w:widowControl/>
        <w:tabs>
          <w:tab w:val="left" w:pos="6521"/>
        </w:tabs>
        <w:ind w:left="3686"/>
        <w:rPr>
          <w:rFonts w:ascii="Times New Roman" w:hAnsi="Times New Roman" w:cs="Times New Roman"/>
          <w:color w:val="000000"/>
          <w:sz w:val="16"/>
        </w:rPr>
      </w:pPr>
      <w:r w:rsidRPr="007F767A">
        <w:rPr>
          <w:rFonts w:ascii="Times New Roman" w:hAnsi="Times New Roman" w:cs="Times New Roman"/>
          <w:color w:val="000000"/>
          <w:sz w:val="16"/>
        </w:rPr>
        <w:t xml:space="preserve">     (Ф.И.О.) </w:t>
      </w:r>
      <w:r w:rsidRPr="007F767A">
        <w:rPr>
          <w:rFonts w:ascii="Times New Roman" w:hAnsi="Times New Roman" w:cs="Times New Roman"/>
          <w:color w:val="000000"/>
          <w:sz w:val="16"/>
        </w:rPr>
        <w:tab/>
      </w:r>
      <w:r w:rsidRPr="007F767A">
        <w:rPr>
          <w:rFonts w:ascii="Times New Roman" w:hAnsi="Times New Roman" w:cs="Times New Roman"/>
          <w:color w:val="000000"/>
          <w:sz w:val="16"/>
        </w:rPr>
        <w:tab/>
      </w:r>
      <w:r w:rsidRPr="007F767A">
        <w:rPr>
          <w:rFonts w:ascii="Times New Roman" w:hAnsi="Times New Roman" w:cs="Times New Roman"/>
          <w:color w:val="000000"/>
          <w:sz w:val="16"/>
        </w:rPr>
        <w:tab/>
        <w:t>(должность)</w:t>
      </w:r>
    </w:p>
    <w:p w:rsidR="0066242D" w:rsidRPr="007F767A" w:rsidRDefault="0066242D" w:rsidP="0066242D">
      <w:pPr>
        <w:pStyle w:val="ConsNonformat"/>
        <w:widowControl/>
        <w:tabs>
          <w:tab w:val="left" w:pos="6521"/>
        </w:tabs>
        <w:ind w:left="3686"/>
        <w:rPr>
          <w:rFonts w:ascii="Times New Roman" w:hAnsi="Times New Roman" w:cs="Times New Roman"/>
          <w:color w:val="000000"/>
          <w:sz w:val="16"/>
        </w:rPr>
      </w:pPr>
    </w:p>
    <w:p w:rsidR="0066242D" w:rsidRPr="007F767A" w:rsidRDefault="0066242D" w:rsidP="0066242D">
      <w:pPr>
        <w:pStyle w:val="ConsNonformat"/>
        <w:widowControl/>
        <w:numPr>
          <w:ilvl w:val="0"/>
          <w:numId w:val="7"/>
        </w:numPr>
        <w:tabs>
          <w:tab w:val="clear" w:pos="720"/>
          <w:tab w:val="num" w:pos="1080"/>
        </w:tabs>
        <w:ind w:left="1080"/>
        <w:rPr>
          <w:rFonts w:ascii="Times New Roman" w:hAnsi="Times New Roman" w:cs="Times New Roman"/>
          <w:b/>
          <w:bCs/>
          <w:color w:val="000000"/>
          <w:sz w:val="24"/>
        </w:rPr>
      </w:pPr>
      <w:r w:rsidRPr="007F767A">
        <w:rPr>
          <w:rFonts w:ascii="Times New Roman" w:hAnsi="Times New Roman" w:cs="Times New Roman"/>
          <w:b/>
          <w:bCs/>
          <w:color w:val="000000"/>
          <w:sz w:val="24"/>
        </w:rPr>
        <w:t>Результаты анализа технической и исполнительной документации.</w:t>
      </w:r>
    </w:p>
    <w:p w:rsidR="0066242D" w:rsidRPr="007F767A" w:rsidRDefault="0066242D" w:rsidP="0066242D">
      <w:pPr>
        <w:pStyle w:val="ConsNonformat"/>
        <w:widowControl/>
        <w:rPr>
          <w:rFonts w:ascii="Times New Roman" w:hAnsi="Times New Roman" w:cs="Times New Roman"/>
          <w:b/>
          <w:bCs/>
          <w:color w:val="000000"/>
          <w:sz w:val="24"/>
        </w:rPr>
      </w:pPr>
      <w:r w:rsidRPr="007F767A">
        <w:rPr>
          <w:rFonts w:ascii="Times New Roman" w:hAnsi="Times New Roman" w:cs="Times New Roman"/>
          <w:b/>
          <w:bCs/>
          <w:color w:val="000000"/>
          <w:sz w:val="24"/>
        </w:rPr>
        <w:t>Перечень рассмотренных в процессе экспертизы документах:</w:t>
      </w:r>
    </w:p>
    <w:p w:rsidR="0066242D" w:rsidRPr="007F767A" w:rsidRDefault="0066242D" w:rsidP="00552A7D">
      <w:pPr>
        <w:pStyle w:val="ConsNonformat"/>
        <w:widowControl/>
        <w:numPr>
          <w:ilvl w:val="0"/>
          <w:numId w:val="17"/>
        </w:numPr>
        <w:rPr>
          <w:rFonts w:ascii="Times New Roman" w:hAnsi="Times New Roman" w:cs="Times New Roman"/>
          <w:bCs/>
          <w:color w:val="000000"/>
          <w:sz w:val="24"/>
        </w:rPr>
      </w:pPr>
      <w:r w:rsidRPr="007F767A">
        <w:rPr>
          <w:rFonts w:ascii="Times New Roman" w:hAnsi="Times New Roman" w:cs="Times New Roman"/>
          <w:bCs/>
          <w:color w:val="000000"/>
          <w:sz w:val="24"/>
        </w:rPr>
        <w:t>Схемы:_________________________________________________________</w:t>
      </w:r>
    </w:p>
    <w:p w:rsidR="0066242D" w:rsidRPr="007F767A" w:rsidRDefault="0066242D" w:rsidP="00552A7D">
      <w:pPr>
        <w:pStyle w:val="ConsNonformat"/>
        <w:widowControl/>
        <w:numPr>
          <w:ilvl w:val="0"/>
          <w:numId w:val="17"/>
        </w:numPr>
        <w:rPr>
          <w:rFonts w:ascii="Times New Roman" w:hAnsi="Times New Roman" w:cs="Times New Roman"/>
          <w:bCs/>
          <w:color w:val="000000"/>
          <w:sz w:val="24"/>
        </w:rPr>
      </w:pPr>
      <w:r w:rsidRPr="007F767A">
        <w:rPr>
          <w:rFonts w:ascii="Times New Roman" w:hAnsi="Times New Roman" w:cs="Times New Roman"/>
          <w:bCs/>
          <w:color w:val="000000"/>
          <w:sz w:val="24"/>
        </w:rPr>
        <w:t>Проект:_________________________________________________________</w:t>
      </w:r>
    </w:p>
    <w:p w:rsidR="0066242D" w:rsidRPr="007F767A" w:rsidRDefault="0066242D" w:rsidP="00552A7D">
      <w:pPr>
        <w:pStyle w:val="ConsNonformat"/>
        <w:widowControl/>
        <w:numPr>
          <w:ilvl w:val="0"/>
          <w:numId w:val="17"/>
        </w:numPr>
        <w:rPr>
          <w:rFonts w:ascii="Times New Roman" w:hAnsi="Times New Roman" w:cs="Times New Roman"/>
          <w:bCs/>
          <w:color w:val="000000"/>
          <w:sz w:val="24"/>
        </w:rPr>
      </w:pPr>
      <w:r w:rsidRPr="007F767A">
        <w:rPr>
          <w:rFonts w:ascii="Times New Roman" w:hAnsi="Times New Roman" w:cs="Times New Roman"/>
          <w:bCs/>
          <w:color w:val="000000"/>
          <w:sz w:val="24"/>
        </w:rPr>
        <w:t>Инструкции:____________________________________________________</w:t>
      </w:r>
    </w:p>
    <w:p w:rsidR="0066242D" w:rsidRPr="007F767A" w:rsidRDefault="0066242D" w:rsidP="00552A7D">
      <w:pPr>
        <w:pStyle w:val="ConsNonformat"/>
        <w:widowControl/>
        <w:numPr>
          <w:ilvl w:val="0"/>
          <w:numId w:val="17"/>
        </w:numPr>
        <w:rPr>
          <w:rFonts w:ascii="Times New Roman" w:hAnsi="Times New Roman" w:cs="Times New Roman"/>
          <w:bCs/>
          <w:color w:val="000000"/>
          <w:sz w:val="24"/>
        </w:rPr>
      </w:pPr>
      <w:r w:rsidRPr="007F767A">
        <w:rPr>
          <w:rFonts w:ascii="Times New Roman" w:hAnsi="Times New Roman" w:cs="Times New Roman"/>
          <w:bCs/>
          <w:color w:val="000000"/>
          <w:sz w:val="24"/>
        </w:rPr>
        <w:t>Другое:___________________________________________________________</w:t>
      </w:r>
    </w:p>
    <w:p w:rsidR="0066242D" w:rsidRPr="007F767A" w:rsidRDefault="0066242D" w:rsidP="0066242D">
      <w:pPr>
        <w:pStyle w:val="ConsNonformat"/>
        <w:widowControl/>
        <w:ind w:left="1080"/>
        <w:rPr>
          <w:rFonts w:ascii="Times New Roman" w:hAnsi="Times New Roman" w:cs="Times New Roman"/>
          <w:b/>
          <w:bCs/>
          <w:color w:val="000000"/>
          <w:sz w:val="24"/>
        </w:rPr>
      </w:pPr>
    </w:p>
    <w:p w:rsidR="0066242D" w:rsidRPr="007F767A" w:rsidRDefault="0066242D" w:rsidP="0066242D">
      <w:pPr>
        <w:pStyle w:val="ConsNonformat"/>
        <w:widowControl/>
        <w:rPr>
          <w:rFonts w:ascii="Times New Roman" w:hAnsi="Times New Roman" w:cs="Times New Roman"/>
          <w:b/>
          <w:bCs/>
          <w:color w:val="000000"/>
          <w:sz w:val="24"/>
          <w:lang w:val="en-US"/>
        </w:rPr>
      </w:pPr>
      <w:r w:rsidRPr="007F767A">
        <w:rPr>
          <w:rFonts w:ascii="Times New Roman" w:hAnsi="Times New Roman" w:cs="Times New Roman"/>
          <w:b/>
          <w:bCs/>
          <w:color w:val="000000"/>
          <w:sz w:val="24"/>
        </w:rPr>
        <w:t>Результаты анализа документации: _________</w:t>
      </w:r>
    </w:p>
    <w:p w:rsidR="0066242D" w:rsidRDefault="0066242D" w:rsidP="0066242D">
      <w:pPr>
        <w:pStyle w:val="ConsNonformat"/>
        <w:widowControl/>
        <w:ind w:left="426"/>
        <w:rPr>
          <w:rFonts w:ascii="Times New Roman" w:hAnsi="Times New Roman" w:cs="Times New Roman"/>
          <w:b/>
          <w:bCs/>
          <w:color w:val="000000"/>
          <w:sz w:val="24"/>
        </w:rPr>
      </w:pPr>
    </w:p>
    <w:p w:rsidR="0066242D" w:rsidRPr="007F767A" w:rsidRDefault="0066242D" w:rsidP="0066242D">
      <w:pPr>
        <w:pStyle w:val="ConsNonformat"/>
        <w:widowControl/>
        <w:ind w:left="426"/>
        <w:rPr>
          <w:rFonts w:ascii="Times New Roman" w:hAnsi="Times New Roman" w:cs="Times New Roman"/>
          <w:b/>
          <w:bCs/>
          <w:color w:val="000000"/>
          <w:sz w:val="24"/>
        </w:rPr>
      </w:pPr>
    </w:p>
    <w:p w:rsidR="0066242D" w:rsidRPr="007F767A" w:rsidRDefault="0066242D" w:rsidP="0066242D">
      <w:pPr>
        <w:pStyle w:val="ConsNonformat"/>
        <w:widowControl/>
        <w:numPr>
          <w:ilvl w:val="0"/>
          <w:numId w:val="7"/>
        </w:numPr>
        <w:tabs>
          <w:tab w:val="clear" w:pos="720"/>
          <w:tab w:val="num" w:pos="1"/>
          <w:tab w:val="num" w:pos="1080"/>
        </w:tabs>
        <w:ind w:left="0" w:firstLine="426"/>
        <w:jc w:val="both"/>
        <w:rPr>
          <w:rFonts w:ascii="Times New Roman" w:hAnsi="Times New Roman" w:cs="Times New Roman"/>
          <w:b/>
          <w:bCs/>
          <w:color w:val="000000"/>
          <w:sz w:val="24"/>
        </w:rPr>
      </w:pPr>
      <w:r w:rsidRPr="007F767A">
        <w:rPr>
          <w:rFonts w:ascii="Times New Roman" w:hAnsi="Times New Roman" w:cs="Times New Roman"/>
          <w:b/>
          <w:bCs/>
          <w:color w:val="000000"/>
          <w:sz w:val="24"/>
        </w:rPr>
        <w:t>Индекс   технического    состояния    объекта    технического освидетельствования (техническое состояние для оборудования, к которому не применим расчет индекса технического состояния)</w:t>
      </w:r>
    </w:p>
    <w:p w:rsidR="0066242D" w:rsidRPr="007F767A" w:rsidRDefault="0066242D" w:rsidP="0066242D">
      <w:pPr>
        <w:pStyle w:val="ConsNonformat"/>
        <w:widowControl/>
        <w:ind w:left="1080"/>
        <w:rPr>
          <w:rFonts w:ascii="Times New Roman" w:hAnsi="Times New Roman" w:cs="Times New Roman"/>
          <w:b/>
          <w:bCs/>
          <w:color w:val="000000"/>
          <w:sz w:val="24"/>
        </w:rPr>
      </w:pPr>
      <w:r w:rsidRPr="007F767A">
        <w:rPr>
          <w:rFonts w:ascii="Times New Roman" w:hAnsi="Times New Roman" w:cs="Times New Roman"/>
          <w:b/>
          <w:bCs/>
          <w:color w:val="000000"/>
          <w:sz w:val="24"/>
        </w:rPr>
        <w:t>___________________________________</w:t>
      </w:r>
    </w:p>
    <w:p w:rsidR="0066242D" w:rsidRPr="007F767A" w:rsidRDefault="0066242D" w:rsidP="0066242D">
      <w:pPr>
        <w:pStyle w:val="ConsNonformat"/>
        <w:widowControl/>
        <w:numPr>
          <w:ilvl w:val="0"/>
          <w:numId w:val="7"/>
        </w:numPr>
        <w:tabs>
          <w:tab w:val="clear" w:pos="720"/>
          <w:tab w:val="num" w:pos="426"/>
          <w:tab w:val="num" w:pos="1080"/>
        </w:tabs>
        <w:ind w:left="426" w:firstLine="0"/>
        <w:rPr>
          <w:rFonts w:ascii="Times New Roman" w:hAnsi="Times New Roman" w:cs="Times New Roman"/>
          <w:b/>
          <w:bCs/>
          <w:color w:val="000000"/>
          <w:sz w:val="24"/>
        </w:rPr>
      </w:pPr>
      <w:r w:rsidRPr="007F767A">
        <w:rPr>
          <w:rFonts w:ascii="Times New Roman" w:hAnsi="Times New Roman" w:cs="Times New Roman"/>
          <w:b/>
          <w:bCs/>
          <w:color w:val="000000"/>
          <w:sz w:val="24"/>
        </w:rPr>
        <w:t>Результаты технического освидетельствования</w:t>
      </w:r>
    </w:p>
    <w:p w:rsidR="0066242D" w:rsidRPr="007F767A" w:rsidRDefault="0066242D" w:rsidP="0066242D">
      <w:pPr>
        <w:pStyle w:val="ConsNonformat"/>
        <w:widowControl/>
        <w:tabs>
          <w:tab w:val="num" w:pos="426"/>
        </w:tabs>
        <w:spacing w:after="120"/>
        <w:ind w:left="709"/>
        <w:rPr>
          <w:rFonts w:ascii="Times New Roman" w:hAnsi="Times New Roman" w:cs="Times New Roman"/>
          <w:color w:val="000000"/>
          <w:sz w:val="24"/>
          <w:u w:val="single"/>
        </w:rPr>
      </w:pP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66242D" w:rsidRPr="007F767A" w:rsidRDefault="0066242D" w:rsidP="0066242D">
      <w:pPr>
        <w:pStyle w:val="ConsNonformat"/>
        <w:widowControl/>
        <w:tabs>
          <w:tab w:val="num" w:pos="426"/>
        </w:tabs>
        <w:spacing w:after="120"/>
        <w:ind w:left="709"/>
        <w:rPr>
          <w:rFonts w:ascii="Times New Roman" w:hAnsi="Times New Roman" w:cs="Times New Roman"/>
          <w:color w:val="000000"/>
          <w:sz w:val="24"/>
          <w:u w:val="single"/>
        </w:rPr>
      </w:pP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66242D" w:rsidRPr="007F767A" w:rsidRDefault="0066242D" w:rsidP="0066242D">
      <w:pPr>
        <w:pStyle w:val="ConsNonformat"/>
        <w:widowControl/>
        <w:numPr>
          <w:ilvl w:val="0"/>
          <w:numId w:val="7"/>
        </w:numPr>
        <w:tabs>
          <w:tab w:val="clear" w:pos="720"/>
          <w:tab w:val="num" w:pos="426"/>
          <w:tab w:val="num" w:pos="1080"/>
        </w:tabs>
        <w:ind w:left="426" w:firstLine="0"/>
        <w:rPr>
          <w:rFonts w:ascii="Times New Roman" w:hAnsi="Times New Roman" w:cs="Times New Roman"/>
          <w:b/>
          <w:bCs/>
          <w:color w:val="000000"/>
          <w:sz w:val="24"/>
        </w:rPr>
      </w:pPr>
      <w:r w:rsidRPr="007F767A">
        <w:rPr>
          <w:rFonts w:ascii="Times New Roman" w:hAnsi="Times New Roman" w:cs="Times New Roman"/>
          <w:b/>
          <w:bCs/>
          <w:color w:val="000000"/>
          <w:sz w:val="24"/>
        </w:rPr>
        <w:t>Заключение</w:t>
      </w:r>
    </w:p>
    <w:p w:rsidR="0066242D" w:rsidRPr="007F767A" w:rsidRDefault="0066242D" w:rsidP="0066242D">
      <w:pPr>
        <w:pStyle w:val="ConsNonformat"/>
        <w:widowControl/>
        <w:tabs>
          <w:tab w:val="num" w:pos="426"/>
        </w:tabs>
        <w:spacing w:after="120"/>
        <w:ind w:left="425"/>
        <w:rPr>
          <w:rFonts w:ascii="Times New Roman" w:hAnsi="Times New Roman" w:cs="Times New Roman"/>
          <w:color w:val="000000"/>
          <w:sz w:val="24"/>
          <w:u w:val="single"/>
        </w:rPr>
      </w:pP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66242D" w:rsidRPr="007F767A" w:rsidRDefault="0066242D" w:rsidP="0066242D">
      <w:pPr>
        <w:pStyle w:val="ConsNonformat"/>
        <w:widowControl/>
        <w:tabs>
          <w:tab w:val="num" w:pos="426"/>
        </w:tabs>
        <w:spacing w:after="120"/>
        <w:ind w:left="425"/>
        <w:rPr>
          <w:rFonts w:ascii="Times New Roman" w:hAnsi="Times New Roman" w:cs="Times New Roman"/>
          <w:color w:val="000000"/>
          <w:sz w:val="24"/>
          <w:u w:val="single"/>
        </w:rPr>
      </w:pP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66242D" w:rsidRPr="007F767A" w:rsidRDefault="0066242D" w:rsidP="0066242D">
      <w:pPr>
        <w:pStyle w:val="ConsNonformat"/>
        <w:widowControl/>
        <w:tabs>
          <w:tab w:val="num" w:pos="426"/>
        </w:tabs>
        <w:spacing w:after="120"/>
        <w:ind w:left="425"/>
        <w:rPr>
          <w:rFonts w:ascii="Times New Roman" w:hAnsi="Times New Roman" w:cs="Times New Roman"/>
          <w:color w:val="000000"/>
          <w:sz w:val="24"/>
          <w:u w:val="single"/>
        </w:rPr>
      </w:pP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66242D" w:rsidRPr="007F767A" w:rsidRDefault="0066242D" w:rsidP="0066242D">
      <w:pPr>
        <w:pStyle w:val="ConsNonformat"/>
        <w:widowControl/>
        <w:tabs>
          <w:tab w:val="num" w:pos="426"/>
        </w:tabs>
        <w:spacing w:after="120"/>
        <w:ind w:left="425"/>
        <w:rPr>
          <w:rFonts w:ascii="Times New Roman" w:hAnsi="Times New Roman" w:cs="Times New Roman"/>
          <w:color w:val="000000"/>
          <w:sz w:val="24"/>
          <w:u w:val="single"/>
        </w:rPr>
      </w:pP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66242D" w:rsidRPr="007F767A" w:rsidRDefault="0066242D" w:rsidP="0066242D">
      <w:pPr>
        <w:pStyle w:val="ConsNonformat"/>
        <w:widowControl/>
        <w:numPr>
          <w:ilvl w:val="0"/>
          <w:numId w:val="7"/>
        </w:numPr>
        <w:tabs>
          <w:tab w:val="clear" w:pos="720"/>
          <w:tab w:val="num" w:pos="426"/>
          <w:tab w:val="num" w:pos="1080"/>
        </w:tabs>
        <w:ind w:left="426" w:firstLine="0"/>
        <w:rPr>
          <w:rFonts w:ascii="Times New Roman" w:hAnsi="Times New Roman" w:cs="Times New Roman"/>
          <w:b/>
          <w:bCs/>
          <w:color w:val="000000"/>
          <w:sz w:val="24"/>
        </w:rPr>
      </w:pPr>
      <w:r w:rsidRPr="007F767A">
        <w:rPr>
          <w:rFonts w:ascii="Times New Roman" w:hAnsi="Times New Roman" w:cs="Times New Roman"/>
          <w:b/>
          <w:bCs/>
          <w:color w:val="000000"/>
          <w:sz w:val="24"/>
        </w:rPr>
        <w:t>Корректирующие мероприятия</w:t>
      </w:r>
    </w:p>
    <w:p w:rsidR="0066242D" w:rsidRPr="007F767A" w:rsidRDefault="0066242D" w:rsidP="0066242D">
      <w:pPr>
        <w:pStyle w:val="ConsNonformat"/>
        <w:widowControl/>
        <w:tabs>
          <w:tab w:val="num" w:pos="426"/>
        </w:tabs>
        <w:spacing w:after="120"/>
        <w:ind w:left="425"/>
        <w:rPr>
          <w:rFonts w:ascii="Times New Roman" w:hAnsi="Times New Roman" w:cs="Times New Roman"/>
          <w:color w:val="000000"/>
          <w:sz w:val="24"/>
          <w:u w:val="single"/>
        </w:rPr>
      </w:pP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66242D" w:rsidRPr="007F767A" w:rsidRDefault="0066242D" w:rsidP="0066242D">
      <w:pPr>
        <w:pStyle w:val="ConsNonformat"/>
        <w:widowControl/>
        <w:tabs>
          <w:tab w:val="num" w:pos="426"/>
        </w:tabs>
        <w:spacing w:after="120"/>
        <w:ind w:left="425"/>
        <w:rPr>
          <w:rFonts w:ascii="Times New Roman" w:hAnsi="Times New Roman" w:cs="Times New Roman"/>
          <w:color w:val="000000"/>
          <w:sz w:val="24"/>
          <w:u w:val="single"/>
        </w:rPr>
      </w:pP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66242D" w:rsidRPr="007F767A" w:rsidRDefault="0066242D" w:rsidP="0066242D">
      <w:pPr>
        <w:pStyle w:val="ConsNonformat"/>
        <w:widowControl/>
        <w:numPr>
          <w:ilvl w:val="0"/>
          <w:numId w:val="7"/>
        </w:numPr>
        <w:tabs>
          <w:tab w:val="clear" w:pos="720"/>
          <w:tab w:val="num" w:pos="426"/>
          <w:tab w:val="num" w:pos="1080"/>
        </w:tabs>
        <w:ind w:left="0" w:firstLine="426"/>
        <w:rPr>
          <w:rFonts w:ascii="Times New Roman" w:hAnsi="Times New Roman" w:cs="Times New Roman"/>
          <w:b/>
          <w:bCs/>
          <w:color w:val="000000"/>
          <w:sz w:val="24"/>
        </w:rPr>
      </w:pPr>
      <w:r w:rsidRPr="007F767A">
        <w:rPr>
          <w:rFonts w:ascii="Times New Roman" w:hAnsi="Times New Roman" w:cs="Times New Roman"/>
          <w:b/>
          <w:bCs/>
          <w:color w:val="000000"/>
          <w:sz w:val="24"/>
        </w:rPr>
        <w:t>Срок следующего технического освидетельствования</w:t>
      </w:r>
    </w:p>
    <w:p w:rsidR="0066242D" w:rsidRPr="007F767A" w:rsidRDefault="0066242D" w:rsidP="0066242D">
      <w:pPr>
        <w:pStyle w:val="ConsNonformat"/>
        <w:widowControl/>
        <w:tabs>
          <w:tab w:val="num" w:pos="426"/>
        </w:tabs>
        <w:spacing w:before="120" w:after="120"/>
        <w:ind w:left="426"/>
        <w:rPr>
          <w:rFonts w:ascii="Times New Roman" w:hAnsi="Times New Roman" w:cs="Times New Roman"/>
          <w:color w:val="000000"/>
          <w:sz w:val="24"/>
          <w:u w:val="single"/>
        </w:rPr>
      </w:pP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  <w:t>Не позднее «дд.мм.гг»</w:t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66242D" w:rsidRPr="007F767A" w:rsidRDefault="0066242D" w:rsidP="0066242D">
      <w:pPr>
        <w:pStyle w:val="ConsNonformat"/>
        <w:widowControl/>
        <w:tabs>
          <w:tab w:val="num" w:pos="426"/>
        </w:tabs>
        <w:ind w:left="360"/>
        <w:rPr>
          <w:rFonts w:ascii="Times New Roman" w:hAnsi="Times New Roman" w:cs="Times New Roman"/>
          <w:color w:val="000000"/>
          <w:sz w:val="24"/>
          <w:u w:val="single"/>
        </w:rPr>
      </w:pPr>
    </w:p>
    <w:p w:rsidR="0066242D" w:rsidRPr="007F767A" w:rsidRDefault="0066242D" w:rsidP="0066242D">
      <w:pPr>
        <w:pStyle w:val="ConsNonformat"/>
        <w:widowControl/>
        <w:numPr>
          <w:ilvl w:val="0"/>
          <w:numId w:val="7"/>
        </w:numPr>
        <w:tabs>
          <w:tab w:val="clear" w:pos="720"/>
          <w:tab w:val="num" w:pos="426"/>
          <w:tab w:val="num" w:pos="1080"/>
        </w:tabs>
        <w:ind w:left="426" w:firstLine="0"/>
        <w:rPr>
          <w:rFonts w:ascii="Times New Roman" w:hAnsi="Times New Roman" w:cs="Times New Roman"/>
          <w:b/>
          <w:bCs/>
          <w:color w:val="000000"/>
          <w:sz w:val="24"/>
          <w:u w:val="single"/>
        </w:rPr>
      </w:pPr>
      <w:r w:rsidRPr="007F767A">
        <w:rPr>
          <w:rFonts w:ascii="Times New Roman" w:hAnsi="Times New Roman" w:cs="Times New Roman"/>
          <w:b/>
          <w:bCs/>
          <w:color w:val="000000"/>
          <w:sz w:val="24"/>
        </w:rPr>
        <w:t xml:space="preserve"> Приложения </w:t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66242D" w:rsidRPr="007F767A" w:rsidRDefault="0066242D" w:rsidP="0066242D">
      <w:pPr>
        <w:pStyle w:val="ConsNonformat"/>
        <w:widowControl/>
        <w:spacing w:before="120" w:after="120"/>
        <w:rPr>
          <w:rFonts w:ascii="Times New Roman" w:hAnsi="Times New Roman" w:cs="Times New Roman"/>
          <w:color w:val="000000"/>
          <w:sz w:val="24"/>
          <w:u w:val="single"/>
        </w:rPr>
      </w:pP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66242D" w:rsidRPr="007F767A" w:rsidRDefault="0066242D" w:rsidP="0066242D">
      <w:pPr>
        <w:pStyle w:val="ConsNonformat"/>
        <w:widowControl/>
        <w:spacing w:after="120"/>
        <w:rPr>
          <w:rFonts w:ascii="Times New Roman" w:hAnsi="Times New Roman" w:cs="Times New Roman"/>
          <w:color w:val="000000"/>
          <w:sz w:val="24"/>
          <w:u w:val="single"/>
        </w:rPr>
      </w:pP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7F767A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66242D" w:rsidRPr="007F767A" w:rsidRDefault="0066242D" w:rsidP="0066242D">
      <w:pPr>
        <w:pStyle w:val="ConsNonformat"/>
        <w:widowControl/>
        <w:jc w:val="center"/>
        <w:rPr>
          <w:rFonts w:ascii="Times New Roman" w:hAnsi="Times New Roman" w:cs="Times New Roman"/>
          <w:color w:val="000000"/>
          <w:sz w:val="24"/>
        </w:rPr>
      </w:pPr>
    </w:p>
    <w:tbl>
      <w:tblPr>
        <w:tblW w:w="10207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261"/>
        <w:gridCol w:w="4111"/>
        <w:gridCol w:w="2835"/>
      </w:tblGrid>
      <w:tr w:rsidR="0066242D" w:rsidRPr="007F767A" w:rsidTr="002B3BBE">
        <w:trPr>
          <w:cantSplit/>
        </w:trPr>
        <w:tc>
          <w:tcPr>
            <w:tcW w:w="3261" w:type="dxa"/>
          </w:tcPr>
          <w:p w:rsidR="0066242D" w:rsidRPr="007F767A" w:rsidRDefault="0066242D" w:rsidP="002B3BBE">
            <w:pPr>
              <w:rPr>
                <w:color w:val="000000"/>
              </w:rPr>
            </w:pPr>
          </w:p>
          <w:p w:rsidR="0066242D" w:rsidRPr="007F767A" w:rsidRDefault="0066242D" w:rsidP="002B3BBE">
            <w:pPr>
              <w:rPr>
                <w:color w:val="000000"/>
              </w:rPr>
            </w:pPr>
            <w:r w:rsidRPr="007F767A">
              <w:rPr>
                <w:color w:val="000000"/>
              </w:rPr>
              <w:t>Председатель комиссии</w:t>
            </w:r>
          </w:p>
          <w:p w:rsidR="0066242D" w:rsidRPr="007F767A" w:rsidRDefault="0066242D" w:rsidP="002B3BBE">
            <w:pPr>
              <w:rPr>
                <w:color w:val="000000"/>
                <w:u w:val="single"/>
              </w:rPr>
            </w:pPr>
          </w:p>
        </w:tc>
        <w:tc>
          <w:tcPr>
            <w:tcW w:w="4111" w:type="dxa"/>
            <w:vAlign w:val="bottom"/>
          </w:tcPr>
          <w:p w:rsidR="0066242D" w:rsidRPr="007F767A" w:rsidRDefault="0066242D" w:rsidP="002B3BBE">
            <w:pPr>
              <w:pStyle w:val="af3"/>
              <w:tabs>
                <w:tab w:val="clear" w:pos="4677"/>
                <w:tab w:val="clear" w:pos="9355"/>
                <w:tab w:val="left" w:pos="2018"/>
                <w:tab w:val="left" w:pos="2301"/>
              </w:tabs>
              <w:spacing w:before="300"/>
              <w:jc w:val="center"/>
              <w:rPr>
                <w:rFonts w:cs="Arial"/>
                <w:color w:val="000000"/>
                <w:sz w:val="24"/>
                <w:szCs w:val="24"/>
                <w:lang w:val="ru-RU"/>
              </w:rPr>
            </w:pPr>
            <w:r w:rsidRPr="007F767A">
              <w:rPr>
                <w:rFonts w:cs="Arial"/>
                <w:color w:val="000000"/>
                <w:sz w:val="24"/>
                <w:szCs w:val="24"/>
                <w:lang w:val="ru-RU"/>
              </w:rPr>
              <w:t>___________________</w:t>
            </w:r>
          </w:p>
          <w:p w:rsidR="0066242D" w:rsidRPr="007F767A" w:rsidRDefault="0066242D" w:rsidP="002B3BBE">
            <w:pPr>
              <w:jc w:val="center"/>
              <w:rPr>
                <w:color w:val="000000"/>
                <w:sz w:val="16"/>
              </w:rPr>
            </w:pPr>
            <w:r w:rsidRPr="007F767A">
              <w:rPr>
                <w:color w:val="000000"/>
                <w:sz w:val="16"/>
              </w:rPr>
              <w:t>(подпись)</w:t>
            </w:r>
          </w:p>
          <w:p w:rsidR="0066242D" w:rsidRPr="007F767A" w:rsidRDefault="0066242D" w:rsidP="002B3BBE">
            <w:pPr>
              <w:ind w:right="34"/>
              <w:jc w:val="center"/>
              <w:rPr>
                <w:color w:val="000000"/>
              </w:rPr>
            </w:pPr>
            <w:r w:rsidRPr="007F767A">
              <w:rPr>
                <w:color w:val="000000"/>
              </w:rPr>
              <w:t>«____» ________20</w:t>
            </w:r>
            <w:r>
              <w:rPr>
                <w:color w:val="000000"/>
              </w:rPr>
              <w:t>2</w:t>
            </w:r>
            <w:r w:rsidRPr="007F767A">
              <w:rPr>
                <w:color w:val="000000"/>
                <w:u w:val="single"/>
              </w:rPr>
              <w:t xml:space="preserve">   </w:t>
            </w:r>
            <w:r w:rsidRPr="007F767A">
              <w:rPr>
                <w:color w:val="000000"/>
              </w:rPr>
              <w:t xml:space="preserve"> г.</w:t>
            </w:r>
          </w:p>
        </w:tc>
        <w:tc>
          <w:tcPr>
            <w:tcW w:w="2835" w:type="dxa"/>
          </w:tcPr>
          <w:p w:rsidR="0066242D" w:rsidRPr="007F767A" w:rsidRDefault="0066242D" w:rsidP="002B3BBE">
            <w:pPr>
              <w:pStyle w:val="af3"/>
              <w:tabs>
                <w:tab w:val="clear" w:pos="4677"/>
                <w:tab w:val="clear" w:pos="9355"/>
                <w:tab w:val="left" w:pos="2018"/>
                <w:tab w:val="left" w:pos="2301"/>
              </w:tabs>
              <w:spacing w:before="300"/>
              <w:rPr>
                <w:rFonts w:cs="Arial"/>
                <w:color w:val="000000"/>
                <w:sz w:val="24"/>
                <w:szCs w:val="24"/>
                <w:lang w:val="ru-RU"/>
              </w:rPr>
            </w:pPr>
            <w:r w:rsidRPr="007F767A">
              <w:rPr>
                <w:rFonts w:cs="Arial"/>
                <w:color w:val="000000"/>
                <w:sz w:val="24"/>
                <w:szCs w:val="24"/>
                <w:lang w:val="ru-RU"/>
              </w:rPr>
              <w:t>___________________</w:t>
            </w:r>
          </w:p>
          <w:p w:rsidR="0066242D" w:rsidRPr="007F767A" w:rsidRDefault="0066242D" w:rsidP="002B3BBE">
            <w:pPr>
              <w:rPr>
                <w:color w:val="000000"/>
                <w:sz w:val="16"/>
              </w:rPr>
            </w:pPr>
            <w:r w:rsidRPr="007F767A">
              <w:rPr>
                <w:color w:val="000000"/>
              </w:rPr>
              <w:t xml:space="preserve">              </w:t>
            </w:r>
            <w:r w:rsidRPr="007F767A">
              <w:rPr>
                <w:color w:val="000000"/>
                <w:sz w:val="16"/>
              </w:rPr>
              <w:t>(Ф.И.О.)</w:t>
            </w:r>
          </w:p>
          <w:p w:rsidR="0066242D" w:rsidRPr="007F767A" w:rsidRDefault="0066242D" w:rsidP="002B3BBE">
            <w:pPr>
              <w:ind w:firstLine="743"/>
              <w:jc w:val="right"/>
              <w:rPr>
                <w:color w:val="000000"/>
              </w:rPr>
            </w:pPr>
          </w:p>
        </w:tc>
      </w:tr>
      <w:tr w:rsidR="0066242D" w:rsidRPr="007F767A" w:rsidTr="002B3BBE">
        <w:trPr>
          <w:cantSplit/>
        </w:trPr>
        <w:tc>
          <w:tcPr>
            <w:tcW w:w="3261" w:type="dxa"/>
          </w:tcPr>
          <w:p w:rsidR="0066242D" w:rsidRPr="007F767A" w:rsidRDefault="0066242D" w:rsidP="002B3BBE">
            <w:pPr>
              <w:rPr>
                <w:color w:val="000000"/>
              </w:rPr>
            </w:pPr>
          </w:p>
          <w:p w:rsidR="0066242D" w:rsidRPr="007F767A" w:rsidRDefault="0066242D" w:rsidP="002B3BBE">
            <w:pPr>
              <w:rPr>
                <w:color w:val="000000"/>
              </w:rPr>
            </w:pPr>
            <w:r w:rsidRPr="007F767A">
              <w:rPr>
                <w:color w:val="000000"/>
              </w:rPr>
              <w:t>Члены комиссии</w:t>
            </w:r>
          </w:p>
          <w:p w:rsidR="0066242D" w:rsidRPr="007F767A" w:rsidRDefault="0066242D" w:rsidP="002B3BBE">
            <w:pPr>
              <w:rPr>
                <w:color w:val="000000"/>
                <w:u w:val="single"/>
              </w:rPr>
            </w:pPr>
          </w:p>
        </w:tc>
        <w:tc>
          <w:tcPr>
            <w:tcW w:w="4111" w:type="dxa"/>
            <w:vAlign w:val="bottom"/>
          </w:tcPr>
          <w:p w:rsidR="0066242D" w:rsidRPr="007F767A" w:rsidRDefault="0066242D" w:rsidP="002B3BBE">
            <w:pPr>
              <w:pStyle w:val="af3"/>
              <w:tabs>
                <w:tab w:val="clear" w:pos="4677"/>
                <w:tab w:val="clear" w:pos="9355"/>
                <w:tab w:val="left" w:pos="2018"/>
                <w:tab w:val="left" w:pos="2301"/>
              </w:tabs>
              <w:spacing w:before="300"/>
              <w:jc w:val="center"/>
              <w:rPr>
                <w:rFonts w:cs="Arial"/>
                <w:color w:val="000000"/>
                <w:sz w:val="24"/>
                <w:szCs w:val="24"/>
                <w:lang w:val="ru-RU"/>
              </w:rPr>
            </w:pPr>
            <w:r w:rsidRPr="007F767A">
              <w:rPr>
                <w:rFonts w:cs="Arial"/>
                <w:color w:val="000000"/>
                <w:sz w:val="24"/>
                <w:szCs w:val="24"/>
                <w:lang w:val="ru-RU"/>
              </w:rPr>
              <w:t>___________________</w:t>
            </w:r>
          </w:p>
          <w:p w:rsidR="0066242D" w:rsidRPr="007F767A" w:rsidRDefault="0066242D" w:rsidP="002B3BBE">
            <w:pPr>
              <w:jc w:val="center"/>
              <w:rPr>
                <w:color w:val="000000"/>
                <w:sz w:val="16"/>
              </w:rPr>
            </w:pPr>
            <w:r w:rsidRPr="007F767A">
              <w:rPr>
                <w:color w:val="000000"/>
                <w:sz w:val="16"/>
              </w:rPr>
              <w:t>(подпись)</w:t>
            </w:r>
          </w:p>
          <w:p w:rsidR="0066242D" w:rsidRPr="007F767A" w:rsidRDefault="0066242D" w:rsidP="002B3BBE">
            <w:pPr>
              <w:ind w:right="34"/>
              <w:jc w:val="center"/>
              <w:rPr>
                <w:color w:val="000000"/>
              </w:rPr>
            </w:pPr>
            <w:r w:rsidRPr="007F767A">
              <w:rPr>
                <w:color w:val="000000"/>
              </w:rPr>
              <w:t>«____» ________20</w:t>
            </w:r>
            <w:r>
              <w:rPr>
                <w:color w:val="000000"/>
              </w:rPr>
              <w:t>2</w:t>
            </w:r>
            <w:r w:rsidRPr="007F767A">
              <w:rPr>
                <w:color w:val="000000"/>
                <w:u w:val="single"/>
              </w:rPr>
              <w:t xml:space="preserve">   </w:t>
            </w:r>
            <w:r w:rsidRPr="007F767A">
              <w:rPr>
                <w:color w:val="000000"/>
              </w:rPr>
              <w:t xml:space="preserve"> г.</w:t>
            </w:r>
          </w:p>
        </w:tc>
        <w:tc>
          <w:tcPr>
            <w:tcW w:w="2835" w:type="dxa"/>
          </w:tcPr>
          <w:p w:rsidR="0066242D" w:rsidRPr="007F767A" w:rsidRDefault="0066242D" w:rsidP="002B3BBE">
            <w:pPr>
              <w:pStyle w:val="af3"/>
              <w:tabs>
                <w:tab w:val="clear" w:pos="4677"/>
                <w:tab w:val="clear" w:pos="9355"/>
                <w:tab w:val="left" w:pos="2018"/>
                <w:tab w:val="left" w:pos="2301"/>
              </w:tabs>
              <w:spacing w:before="300"/>
              <w:rPr>
                <w:rFonts w:cs="Arial"/>
                <w:color w:val="000000"/>
                <w:sz w:val="24"/>
                <w:szCs w:val="24"/>
                <w:lang w:val="ru-RU"/>
              </w:rPr>
            </w:pPr>
            <w:r w:rsidRPr="007F767A">
              <w:rPr>
                <w:rFonts w:cs="Arial"/>
                <w:color w:val="000000"/>
                <w:sz w:val="24"/>
                <w:szCs w:val="24"/>
                <w:lang w:val="ru-RU"/>
              </w:rPr>
              <w:t>___________________</w:t>
            </w:r>
          </w:p>
          <w:p w:rsidR="0066242D" w:rsidRPr="007F767A" w:rsidRDefault="0066242D" w:rsidP="002B3BBE">
            <w:pPr>
              <w:rPr>
                <w:color w:val="000000"/>
                <w:sz w:val="16"/>
              </w:rPr>
            </w:pPr>
            <w:r w:rsidRPr="007F767A">
              <w:rPr>
                <w:color w:val="000000"/>
              </w:rPr>
              <w:t xml:space="preserve">              </w:t>
            </w:r>
            <w:r w:rsidRPr="007F767A">
              <w:rPr>
                <w:color w:val="000000"/>
                <w:sz w:val="16"/>
              </w:rPr>
              <w:t>(Ф.И.О.)</w:t>
            </w:r>
          </w:p>
          <w:p w:rsidR="0066242D" w:rsidRPr="007F767A" w:rsidRDefault="0066242D" w:rsidP="002B3BBE">
            <w:pPr>
              <w:ind w:firstLine="743"/>
              <w:jc w:val="right"/>
              <w:rPr>
                <w:color w:val="000000"/>
              </w:rPr>
            </w:pPr>
          </w:p>
        </w:tc>
      </w:tr>
      <w:tr w:rsidR="0066242D" w:rsidRPr="007F767A" w:rsidTr="002B3BBE">
        <w:trPr>
          <w:cantSplit/>
        </w:trPr>
        <w:tc>
          <w:tcPr>
            <w:tcW w:w="3261" w:type="dxa"/>
          </w:tcPr>
          <w:p w:rsidR="0066242D" w:rsidRPr="007F767A" w:rsidRDefault="0066242D" w:rsidP="002B3BBE">
            <w:pPr>
              <w:rPr>
                <w:color w:val="000000"/>
                <w:u w:val="single"/>
              </w:rPr>
            </w:pPr>
          </w:p>
        </w:tc>
        <w:tc>
          <w:tcPr>
            <w:tcW w:w="4111" w:type="dxa"/>
            <w:vAlign w:val="bottom"/>
          </w:tcPr>
          <w:p w:rsidR="0066242D" w:rsidRPr="007F767A" w:rsidRDefault="0066242D" w:rsidP="002B3BBE">
            <w:pPr>
              <w:pStyle w:val="af3"/>
              <w:tabs>
                <w:tab w:val="clear" w:pos="4677"/>
                <w:tab w:val="clear" w:pos="9355"/>
                <w:tab w:val="left" w:pos="2018"/>
                <w:tab w:val="left" w:pos="2301"/>
              </w:tabs>
              <w:spacing w:before="300"/>
              <w:jc w:val="center"/>
              <w:rPr>
                <w:rFonts w:cs="Arial"/>
                <w:color w:val="000000"/>
                <w:sz w:val="24"/>
                <w:szCs w:val="24"/>
                <w:lang w:val="ru-RU"/>
              </w:rPr>
            </w:pPr>
            <w:r w:rsidRPr="007F767A">
              <w:rPr>
                <w:rFonts w:cs="Arial"/>
                <w:color w:val="000000"/>
                <w:sz w:val="24"/>
                <w:szCs w:val="24"/>
                <w:lang w:val="ru-RU"/>
              </w:rPr>
              <w:t>___________________</w:t>
            </w:r>
          </w:p>
          <w:p w:rsidR="0066242D" w:rsidRPr="007F767A" w:rsidRDefault="0066242D" w:rsidP="002B3BBE">
            <w:pPr>
              <w:jc w:val="center"/>
              <w:rPr>
                <w:color w:val="000000"/>
                <w:sz w:val="16"/>
              </w:rPr>
            </w:pPr>
            <w:r w:rsidRPr="007F767A">
              <w:rPr>
                <w:color w:val="000000"/>
                <w:sz w:val="16"/>
              </w:rPr>
              <w:t>(подпись)</w:t>
            </w:r>
          </w:p>
          <w:p w:rsidR="0066242D" w:rsidRPr="007F767A" w:rsidRDefault="0066242D" w:rsidP="002B3BBE">
            <w:pPr>
              <w:ind w:right="34"/>
              <w:jc w:val="center"/>
              <w:rPr>
                <w:color w:val="000000"/>
              </w:rPr>
            </w:pPr>
            <w:r w:rsidRPr="007F767A">
              <w:rPr>
                <w:color w:val="000000"/>
              </w:rPr>
              <w:t>«____» ________20</w:t>
            </w:r>
            <w:r>
              <w:rPr>
                <w:color w:val="000000"/>
              </w:rPr>
              <w:t>2</w:t>
            </w:r>
            <w:r w:rsidRPr="007F767A">
              <w:rPr>
                <w:color w:val="000000"/>
                <w:u w:val="single"/>
              </w:rPr>
              <w:t xml:space="preserve">   </w:t>
            </w:r>
            <w:r w:rsidRPr="007F767A">
              <w:rPr>
                <w:color w:val="000000"/>
              </w:rPr>
              <w:t xml:space="preserve"> г.</w:t>
            </w:r>
          </w:p>
        </w:tc>
        <w:tc>
          <w:tcPr>
            <w:tcW w:w="2835" w:type="dxa"/>
          </w:tcPr>
          <w:p w:rsidR="0066242D" w:rsidRPr="007F767A" w:rsidRDefault="0066242D" w:rsidP="002B3BBE">
            <w:pPr>
              <w:pStyle w:val="af3"/>
              <w:tabs>
                <w:tab w:val="clear" w:pos="4677"/>
                <w:tab w:val="clear" w:pos="9355"/>
                <w:tab w:val="left" w:pos="2018"/>
                <w:tab w:val="left" w:pos="2301"/>
              </w:tabs>
              <w:spacing w:before="300"/>
              <w:rPr>
                <w:rFonts w:cs="Arial"/>
                <w:color w:val="000000"/>
                <w:sz w:val="24"/>
                <w:szCs w:val="24"/>
                <w:lang w:val="ru-RU"/>
              </w:rPr>
            </w:pPr>
            <w:r w:rsidRPr="007F767A">
              <w:rPr>
                <w:rFonts w:cs="Arial"/>
                <w:color w:val="000000"/>
                <w:sz w:val="24"/>
                <w:szCs w:val="24"/>
                <w:lang w:val="ru-RU"/>
              </w:rPr>
              <w:t>___________________</w:t>
            </w:r>
          </w:p>
          <w:p w:rsidR="0066242D" w:rsidRPr="007F767A" w:rsidRDefault="0066242D" w:rsidP="002B3BBE">
            <w:pPr>
              <w:rPr>
                <w:color w:val="000000"/>
                <w:sz w:val="16"/>
              </w:rPr>
            </w:pPr>
            <w:r w:rsidRPr="007F767A">
              <w:rPr>
                <w:color w:val="000000"/>
              </w:rPr>
              <w:t xml:space="preserve">              </w:t>
            </w:r>
            <w:r w:rsidRPr="007F767A">
              <w:rPr>
                <w:color w:val="000000"/>
                <w:sz w:val="16"/>
              </w:rPr>
              <w:t>(Ф.И.О.)</w:t>
            </w:r>
          </w:p>
          <w:p w:rsidR="0066242D" w:rsidRPr="007F767A" w:rsidRDefault="0066242D" w:rsidP="002B3BBE">
            <w:pPr>
              <w:ind w:firstLine="743"/>
              <w:jc w:val="right"/>
              <w:rPr>
                <w:color w:val="000000"/>
              </w:rPr>
            </w:pPr>
          </w:p>
        </w:tc>
      </w:tr>
      <w:tr w:rsidR="0066242D" w:rsidRPr="007F767A" w:rsidTr="002B3BBE">
        <w:trPr>
          <w:cantSplit/>
        </w:trPr>
        <w:tc>
          <w:tcPr>
            <w:tcW w:w="3261" w:type="dxa"/>
          </w:tcPr>
          <w:p w:rsidR="0066242D" w:rsidRPr="007F767A" w:rsidRDefault="0066242D" w:rsidP="002B3BBE">
            <w:pPr>
              <w:rPr>
                <w:color w:val="000000"/>
                <w:u w:val="single"/>
              </w:rPr>
            </w:pPr>
          </w:p>
        </w:tc>
        <w:tc>
          <w:tcPr>
            <w:tcW w:w="4111" w:type="dxa"/>
            <w:vAlign w:val="bottom"/>
          </w:tcPr>
          <w:p w:rsidR="0066242D" w:rsidRPr="007F767A" w:rsidRDefault="0066242D" w:rsidP="002B3BBE">
            <w:pPr>
              <w:pStyle w:val="af3"/>
              <w:tabs>
                <w:tab w:val="clear" w:pos="4677"/>
                <w:tab w:val="clear" w:pos="9355"/>
                <w:tab w:val="left" w:pos="2018"/>
                <w:tab w:val="left" w:pos="2301"/>
              </w:tabs>
              <w:spacing w:before="300"/>
              <w:jc w:val="center"/>
              <w:rPr>
                <w:rFonts w:cs="Arial"/>
                <w:color w:val="000000"/>
                <w:sz w:val="24"/>
                <w:szCs w:val="24"/>
                <w:lang w:val="ru-RU"/>
              </w:rPr>
            </w:pPr>
            <w:r w:rsidRPr="007F767A">
              <w:rPr>
                <w:rFonts w:cs="Arial"/>
                <w:color w:val="000000"/>
                <w:sz w:val="24"/>
                <w:szCs w:val="24"/>
                <w:lang w:val="ru-RU"/>
              </w:rPr>
              <w:t>___________________</w:t>
            </w:r>
          </w:p>
          <w:p w:rsidR="0066242D" w:rsidRPr="007F767A" w:rsidRDefault="0066242D" w:rsidP="002B3BBE">
            <w:pPr>
              <w:jc w:val="center"/>
              <w:rPr>
                <w:color w:val="000000"/>
                <w:sz w:val="16"/>
              </w:rPr>
            </w:pPr>
            <w:r w:rsidRPr="007F767A">
              <w:rPr>
                <w:color w:val="000000"/>
                <w:sz w:val="16"/>
              </w:rPr>
              <w:t>(подпись)</w:t>
            </w:r>
          </w:p>
          <w:p w:rsidR="0066242D" w:rsidRPr="007F767A" w:rsidRDefault="0066242D" w:rsidP="002B3BBE">
            <w:pPr>
              <w:ind w:right="34"/>
              <w:jc w:val="center"/>
              <w:rPr>
                <w:color w:val="000000"/>
              </w:rPr>
            </w:pPr>
            <w:r w:rsidRPr="007F767A">
              <w:rPr>
                <w:color w:val="000000"/>
              </w:rPr>
              <w:t>«____» ________20</w:t>
            </w:r>
            <w:r>
              <w:rPr>
                <w:color w:val="000000"/>
              </w:rPr>
              <w:t>2</w:t>
            </w:r>
            <w:r w:rsidRPr="007F767A">
              <w:rPr>
                <w:color w:val="000000"/>
                <w:u w:val="single"/>
              </w:rPr>
              <w:t xml:space="preserve">   </w:t>
            </w:r>
            <w:r w:rsidRPr="007F767A">
              <w:rPr>
                <w:color w:val="000000"/>
              </w:rPr>
              <w:t xml:space="preserve"> г.</w:t>
            </w:r>
          </w:p>
        </w:tc>
        <w:tc>
          <w:tcPr>
            <w:tcW w:w="2835" w:type="dxa"/>
          </w:tcPr>
          <w:p w:rsidR="0066242D" w:rsidRPr="007F767A" w:rsidRDefault="0066242D" w:rsidP="002B3BBE">
            <w:pPr>
              <w:pStyle w:val="af3"/>
              <w:tabs>
                <w:tab w:val="clear" w:pos="4677"/>
                <w:tab w:val="clear" w:pos="9355"/>
                <w:tab w:val="left" w:pos="2018"/>
                <w:tab w:val="left" w:pos="2301"/>
              </w:tabs>
              <w:spacing w:before="300"/>
              <w:rPr>
                <w:rFonts w:cs="Arial"/>
                <w:color w:val="000000"/>
                <w:sz w:val="24"/>
                <w:szCs w:val="24"/>
                <w:lang w:val="ru-RU"/>
              </w:rPr>
            </w:pPr>
            <w:r w:rsidRPr="007F767A">
              <w:rPr>
                <w:rFonts w:cs="Arial"/>
                <w:color w:val="000000"/>
                <w:sz w:val="24"/>
                <w:szCs w:val="24"/>
                <w:lang w:val="ru-RU"/>
              </w:rPr>
              <w:t>___________________</w:t>
            </w:r>
          </w:p>
          <w:p w:rsidR="0066242D" w:rsidRPr="007F767A" w:rsidRDefault="0066242D" w:rsidP="002B3BBE">
            <w:pPr>
              <w:rPr>
                <w:color w:val="000000"/>
                <w:sz w:val="16"/>
              </w:rPr>
            </w:pPr>
            <w:r w:rsidRPr="007F767A">
              <w:rPr>
                <w:color w:val="000000"/>
              </w:rPr>
              <w:t xml:space="preserve">              </w:t>
            </w:r>
            <w:r w:rsidRPr="007F767A">
              <w:rPr>
                <w:color w:val="000000"/>
                <w:sz w:val="16"/>
              </w:rPr>
              <w:t>(Ф.И.О.)</w:t>
            </w:r>
          </w:p>
          <w:p w:rsidR="0066242D" w:rsidRPr="007F767A" w:rsidRDefault="0066242D" w:rsidP="002B3BBE">
            <w:pPr>
              <w:ind w:firstLine="743"/>
              <w:jc w:val="right"/>
              <w:rPr>
                <w:color w:val="000000"/>
              </w:rPr>
            </w:pPr>
          </w:p>
        </w:tc>
      </w:tr>
    </w:tbl>
    <w:p w:rsidR="009275A5" w:rsidRPr="001D6362" w:rsidRDefault="009275A5" w:rsidP="009275A5">
      <w:pPr>
        <w:pStyle w:val="Con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</w:rPr>
      </w:pPr>
    </w:p>
    <w:p w:rsidR="009275A5" w:rsidRPr="001D6362" w:rsidRDefault="009275A5" w:rsidP="006B65B7">
      <w:pPr>
        <w:tabs>
          <w:tab w:val="left" w:pos="567"/>
        </w:tabs>
        <w:jc w:val="both"/>
      </w:pPr>
    </w:p>
    <w:p w:rsidR="009275A5" w:rsidRPr="001D6362" w:rsidRDefault="009275A5" w:rsidP="006B65B7">
      <w:pPr>
        <w:tabs>
          <w:tab w:val="left" w:pos="567"/>
        </w:tabs>
        <w:jc w:val="both"/>
        <w:rPr>
          <w:sz w:val="20"/>
          <w:szCs w:val="20"/>
        </w:rPr>
      </w:pPr>
    </w:p>
    <w:p w:rsidR="009275A5" w:rsidRPr="001D6362" w:rsidRDefault="009275A5" w:rsidP="006B65B7">
      <w:pPr>
        <w:tabs>
          <w:tab w:val="left" w:pos="567"/>
        </w:tabs>
        <w:jc w:val="both"/>
        <w:rPr>
          <w:sz w:val="20"/>
          <w:szCs w:val="20"/>
        </w:rPr>
      </w:pPr>
    </w:p>
    <w:p w:rsidR="00FC4C70" w:rsidRPr="001D6362" w:rsidRDefault="00FC4C70" w:rsidP="00191ACD">
      <w:pPr>
        <w:ind w:firstLine="709"/>
        <w:jc w:val="right"/>
        <w:rPr>
          <w:sz w:val="26"/>
          <w:szCs w:val="26"/>
        </w:rPr>
      </w:pPr>
    </w:p>
    <w:p w:rsidR="00FC4C70" w:rsidRPr="001D6362" w:rsidRDefault="00FC4C70" w:rsidP="00191ACD">
      <w:pPr>
        <w:ind w:firstLine="709"/>
        <w:jc w:val="right"/>
        <w:rPr>
          <w:sz w:val="26"/>
          <w:szCs w:val="26"/>
        </w:rPr>
      </w:pPr>
    </w:p>
    <w:p w:rsidR="009275A5" w:rsidRDefault="009275A5" w:rsidP="00877D1D">
      <w:pPr>
        <w:ind w:firstLine="709"/>
        <w:jc w:val="both"/>
      </w:pPr>
    </w:p>
    <w:p w:rsidR="00876536" w:rsidRDefault="00876536" w:rsidP="00877D1D">
      <w:pPr>
        <w:ind w:firstLine="709"/>
        <w:jc w:val="both"/>
      </w:pPr>
    </w:p>
    <w:p w:rsidR="00876536" w:rsidRDefault="00876536" w:rsidP="00877D1D">
      <w:pPr>
        <w:ind w:firstLine="709"/>
        <w:jc w:val="both"/>
      </w:pPr>
    </w:p>
    <w:p w:rsidR="00876536" w:rsidRDefault="00876536" w:rsidP="00877D1D">
      <w:pPr>
        <w:ind w:firstLine="709"/>
        <w:jc w:val="both"/>
      </w:pPr>
    </w:p>
    <w:p w:rsidR="00876536" w:rsidRDefault="00876536" w:rsidP="00877D1D">
      <w:pPr>
        <w:ind w:firstLine="709"/>
        <w:jc w:val="both"/>
      </w:pPr>
    </w:p>
    <w:p w:rsidR="00876536" w:rsidRDefault="00876536" w:rsidP="00877D1D">
      <w:pPr>
        <w:ind w:firstLine="709"/>
        <w:jc w:val="both"/>
      </w:pPr>
    </w:p>
    <w:p w:rsidR="00876536" w:rsidRDefault="00876536" w:rsidP="00877D1D">
      <w:pPr>
        <w:ind w:firstLine="709"/>
        <w:jc w:val="both"/>
      </w:pPr>
    </w:p>
    <w:p w:rsidR="00876536" w:rsidRDefault="00876536" w:rsidP="00877D1D">
      <w:pPr>
        <w:ind w:firstLine="709"/>
        <w:jc w:val="both"/>
        <w:sectPr w:rsidR="00876536" w:rsidSect="00C41949">
          <w:footerReference w:type="default" r:id="rId13"/>
          <w:pgSz w:w="11906" w:h="16838" w:code="9"/>
          <w:pgMar w:top="426" w:right="566" w:bottom="1135" w:left="1134" w:header="720" w:footer="720" w:gutter="0"/>
          <w:cols w:space="708"/>
          <w:docGrid w:linePitch="360"/>
        </w:sectPr>
      </w:pPr>
    </w:p>
    <w:p w:rsidR="00876536" w:rsidRDefault="00876536" w:rsidP="00876536">
      <w:pPr>
        <w:ind w:firstLine="709"/>
        <w:jc w:val="right"/>
      </w:pPr>
      <w:r w:rsidRPr="001D6362">
        <w:rPr>
          <w:bCs/>
          <w:color w:val="000000"/>
          <w:sz w:val="28"/>
        </w:rPr>
        <w:t>Приложение № 3</w:t>
      </w:r>
      <w:r>
        <w:rPr>
          <w:bCs/>
          <w:color w:val="000000"/>
          <w:sz w:val="28"/>
        </w:rPr>
        <w:t>.1</w:t>
      </w:r>
      <w:r w:rsidRPr="001D6362">
        <w:rPr>
          <w:bCs/>
          <w:color w:val="000000"/>
          <w:sz w:val="28"/>
        </w:rPr>
        <w:t xml:space="preserve"> к ТЗ</w:t>
      </w:r>
    </w:p>
    <w:p w:rsidR="00876536" w:rsidRDefault="00876536" w:rsidP="00876536">
      <w:pPr>
        <w:jc w:val="center"/>
        <w:rPr>
          <w:b/>
        </w:rPr>
      </w:pPr>
    </w:p>
    <w:p w:rsidR="00876536" w:rsidRPr="005974EC" w:rsidRDefault="00876536" w:rsidP="00876536">
      <w:pPr>
        <w:jc w:val="center"/>
        <w:rPr>
          <w:b/>
        </w:rPr>
      </w:pPr>
      <w:r w:rsidRPr="005974EC">
        <w:rPr>
          <w:b/>
        </w:rPr>
        <w:t>Приложение к Акту технического освидетельствования № ______</w:t>
      </w:r>
      <w:r>
        <w:rPr>
          <w:b/>
        </w:rPr>
        <w:t xml:space="preserve"> от ____.____.202</w:t>
      </w:r>
      <w:r w:rsidR="009B3028">
        <w:rPr>
          <w:b/>
        </w:rPr>
        <w:t>_</w:t>
      </w:r>
      <w:r>
        <w:rPr>
          <w:b/>
        </w:rPr>
        <w:t xml:space="preserve"> года</w:t>
      </w:r>
      <w:r w:rsidRPr="005974EC">
        <w:rPr>
          <w:b/>
        </w:rPr>
        <w:br/>
        <w:t>Перечень объектов на которых в полном объеме выполнены мероприятия по техническому освидетельствованию</w:t>
      </w:r>
    </w:p>
    <w:p w:rsidR="00876536" w:rsidRPr="008E050D" w:rsidRDefault="00876536" w:rsidP="00876536">
      <w:pPr>
        <w:jc w:val="center"/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10773"/>
        <w:gridCol w:w="1984"/>
      </w:tblGrid>
      <w:tr w:rsidR="00262778" w:rsidRPr="008E050D" w:rsidTr="00262778">
        <w:tc>
          <w:tcPr>
            <w:tcW w:w="2547" w:type="dxa"/>
            <w:shd w:val="clear" w:color="auto" w:fill="E7E6E6"/>
            <w:vAlign w:val="center"/>
          </w:tcPr>
          <w:p w:rsidR="00876536" w:rsidRPr="00262778" w:rsidRDefault="00876536" w:rsidP="00262778">
            <w:pPr>
              <w:jc w:val="center"/>
              <w:rPr>
                <w:b/>
                <w:szCs w:val="20"/>
              </w:rPr>
            </w:pPr>
            <w:r w:rsidRPr="00262778">
              <w:rPr>
                <w:b/>
                <w:szCs w:val="20"/>
              </w:rPr>
              <w:t>Диспетчерское наименование</w:t>
            </w:r>
          </w:p>
        </w:tc>
        <w:tc>
          <w:tcPr>
            <w:tcW w:w="10773" w:type="dxa"/>
            <w:shd w:val="clear" w:color="auto" w:fill="E7E6E6"/>
            <w:vAlign w:val="center"/>
          </w:tcPr>
          <w:p w:rsidR="00876536" w:rsidRPr="00262778" w:rsidRDefault="00876536" w:rsidP="00262778">
            <w:pPr>
              <w:jc w:val="center"/>
              <w:rPr>
                <w:b/>
                <w:szCs w:val="20"/>
              </w:rPr>
            </w:pPr>
            <w:r w:rsidRPr="00262778">
              <w:rPr>
                <w:b/>
                <w:szCs w:val="20"/>
              </w:rPr>
              <w:t>Мероприятия выполняемые в рамках проведения ТО</w:t>
            </w:r>
          </w:p>
        </w:tc>
        <w:tc>
          <w:tcPr>
            <w:tcW w:w="1984" w:type="dxa"/>
            <w:shd w:val="clear" w:color="auto" w:fill="E7E6E6"/>
            <w:vAlign w:val="center"/>
          </w:tcPr>
          <w:p w:rsidR="00876536" w:rsidRPr="00262778" w:rsidRDefault="00876536" w:rsidP="00262778">
            <w:pPr>
              <w:jc w:val="center"/>
              <w:rPr>
                <w:b/>
                <w:szCs w:val="20"/>
              </w:rPr>
            </w:pPr>
            <w:r w:rsidRPr="00262778">
              <w:rPr>
                <w:b/>
                <w:szCs w:val="20"/>
              </w:rPr>
              <w:t>Отчет от исполнении (выполнено/ не выполнено)</w:t>
            </w:r>
          </w:p>
        </w:tc>
      </w:tr>
      <w:tr w:rsidR="00876536" w:rsidRPr="008E050D" w:rsidTr="00262778">
        <w:tc>
          <w:tcPr>
            <w:tcW w:w="15304" w:type="dxa"/>
            <w:gridSpan w:val="3"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b/>
                <w:sz w:val="20"/>
                <w:szCs w:val="20"/>
              </w:rPr>
            </w:pPr>
            <w:r w:rsidRPr="00262778">
              <w:rPr>
                <w:b/>
                <w:szCs w:val="20"/>
              </w:rPr>
              <w:t>Трансформаторы и автотрансформаторы</w:t>
            </w:r>
          </w:p>
        </w:tc>
      </w:tr>
      <w:tr w:rsidR="00262778" w:rsidRPr="008E050D" w:rsidTr="00262778">
        <w:tc>
          <w:tcPr>
            <w:tcW w:w="2547" w:type="dxa"/>
            <w:vMerge w:val="restart"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color w:val="FF0000"/>
                <w:sz w:val="20"/>
                <w:szCs w:val="20"/>
              </w:rPr>
            </w:pPr>
            <w:r w:rsidRPr="00262778">
              <w:rPr>
                <w:color w:val="FF0000"/>
                <w:sz w:val="20"/>
                <w:szCs w:val="20"/>
              </w:rPr>
              <w:t>ПРИМЕР ЗАПОЛНЕНИЯ Т-1</w:t>
            </w:r>
            <w:r w:rsidRPr="00262778">
              <w:rPr>
                <w:color w:val="FF0000"/>
                <w:sz w:val="20"/>
                <w:szCs w:val="20"/>
              </w:rPr>
              <w:br/>
              <w:t>Т-2</w:t>
            </w:r>
            <w:r w:rsidRPr="00262778">
              <w:rPr>
                <w:color w:val="FF0000"/>
                <w:sz w:val="20"/>
                <w:szCs w:val="20"/>
              </w:rPr>
              <w:br/>
              <w:t>Т-3</w:t>
            </w:r>
            <w:r w:rsidRPr="00262778">
              <w:rPr>
                <w:color w:val="FF0000"/>
                <w:sz w:val="20"/>
                <w:szCs w:val="20"/>
              </w:rPr>
              <w:br/>
              <w:t>ТСН-1</w:t>
            </w:r>
          </w:p>
          <w:p w:rsidR="00876536" w:rsidRPr="00262778" w:rsidRDefault="00876536" w:rsidP="00262778">
            <w:pPr>
              <w:jc w:val="center"/>
              <w:rPr>
                <w:color w:val="FF0000"/>
                <w:sz w:val="20"/>
                <w:szCs w:val="20"/>
              </w:rPr>
            </w:pPr>
            <w:r w:rsidRPr="00262778">
              <w:rPr>
                <w:color w:val="FF0000"/>
                <w:sz w:val="20"/>
                <w:szCs w:val="20"/>
              </w:rPr>
              <w:t>ТСН-2</w:t>
            </w:r>
            <w:r w:rsidRPr="00262778">
              <w:rPr>
                <w:color w:val="FF0000"/>
                <w:sz w:val="20"/>
                <w:szCs w:val="20"/>
              </w:rPr>
              <w:br/>
              <w:t>ТСН-3</w:t>
            </w:r>
            <w:r w:rsidRPr="00262778">
              <w:rPr>
                <w:color w:val="FF0000"/>
                <w:sz w:val="20"/>
                <w:szCs w:val="20"/>
              </w:rPr>
              <w:br/>
              <w:t>ЛРТ-1</w:t>
            </w:r>
            <w:r w:rsidRPr="00262778">
              <w:rPr>
                <w:color w:val="FF0000"/>
                <w:sz w:val="20"/>
                <w:szCs w:val="20"/>
              </w:rPr>
              <w:br/>
              <w:t>и т.д.</w:t>
            </w: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Анализ результатов обследования, протоколов испытания (измерений) и динамики изменения параметров технического состояния электрооборудования;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  <w:lang w:val="en-US"/>
              </w:rPr>
            </w:pPr>
            <w:r w:rsidRPr="00262778">
              <w:rPr>
                <w:sz w:val="20"/>
                <w:szCs w:val="20"/>
              </w:rPr>
              <w:t>Наружный осмотр</w:t>
            </w:r>
            <w:r w:rsidRPr="00262778">
              <w:rPr>
                <w:sz w:val="20"/>
                <w:szCs w:val="20"/>
                <w:lang w:val="en-US"/>
              </w:rPr>
              <w:t>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Анализ ремонтной и эксплуатационной документации;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Проверка фактических (рабочих) технически характеристик и конструктивных параметров на соответствие требованиям эксплуатационной документации, проектных схем, условий проекта;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  <w:lang w:val="en-US"/>
              </w:rPr>
            </w:pPr>
            <w:r w:rsidRPr="00262778">
              <w:rPr>
                <w:sz w:val="20"/>
                <w:szCs w:val="20"/>
              </w:rPr>
              <w:t>Проверка выполнения мероприятий по техническому обслуживанию и ремонту. Анализ результатов предыдущих осмотров, технических освидетельствований, проверок</w:t>
            </w:r>
            <w:r w:rsidRPr="00262778">
              <w:rPr>
                <w:sz w:val="20"/>
                <w:szCs w:val="20"/>
                <w:lang w:val="en-US"/>
              </w:rPr>
              <w:t>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Проверка выполнения предписаний органов государственного контроля и надзора, внутреннего технического контроля, выполнения мероприятий, намеченных по результатам расследования нарушений в работе оборудования и несчастных случаев при его обслуживании. Анализ актов расследования аварий, несчастных случаев с участием данного энергооборудования за весь период эксплуатации;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анализ результатов расчета индекса технического состояния функциональных узлов, определенных в соответствии с действующей методикой Минэнерго России.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Анализ результатов расчета индекса технического состояния, последствий отказа из корпоративно информационной системы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876536" w:rsidRPr="008E050D" w:rsidTr="00262778">
        <w:tc>
          <w:tcPr>
            <w:tcW w:w="15304" w:type="dxa"/>
            <w:gridSpan w:val="3"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b/>
                <w:szCs w:val="20"/>
              </w:rPr>
            </w:pPr>
            <w:r w:rsidRPr="00262778">
              <w:rPr>
                <w:b/>
                <w:szCs w:val="20"/>
              </w:rPr>
              <w:t>Трансформаторы тока</w:t>
            </w:r>
          </w:p>
        </w:tc>
      </w:tr>
      <w:tr w:rsidR="00262778" w:rsidRPr="008E050D" w:rsidTr="00262778">
        <w:tc>
          <w:tcPr>
            <w:tcW w:w="2547" w:type="dxa"/>
            <w:vMerge w:val="restart"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color w:val="FF0000"/>
                <w:sz w:val="20"/>
                <w:szCs w:val="20"/>
              </w:rPr>
            </w:pPr>
            <w:r w:rsidRPr="00262778">
              <w:rPr>
                <w:color w:val="FF0000"/>
                <w:sz w:val="20"/>
                <w:szCs w:val="20"/>
              </w:rPr>
              <w:t>ПРИМЕР ЗАПОЛНЕНИЯ Указываются все ТТ отходящих ВЛ:</w:t>
            </w:r>
          </w:p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color w:val="FF0000"/>
                <w:sz w:val="20"/>
                <w:szCs w:val="20"/>
              </w:rPr>
              <w:t>ТТ ВЛ-№1</w:t>
            </w:r>
            <w:r w:rsidRPr="00262778">
              <w:rPr>
                <w:color w:val="FF0000"/>
                <w:sz w:val="20"/>
                <w:szCs w:val="20"/>
              </w:rPr>
              <w:br/>
              <w:t>ТТ ВЛ № 2</w:t>
            </w:r>
            <w:r w:rsidRPr="00262778">
              <w:rPr>
                <w:color w:val="FF0000"/>
                <w:sz w:val="20"/>
                <w:szCs w:val="20"/>
              </w:rPr>
              <w:br/>
              <w:t>ТТ ввода 10 кВ Т-1</w:t>
            </w:r>
            <w:r w:rsidRPr="00262778">
              <w:rPr>
                <w:color w:val="FF0000"/>
                <w:sz w:val="20"/>
                <w:szCs w:val="20"/>
              </w:rPr>
              <w:br/>
              <w:t>ТТ ввода 10 кВ Т-2</w:t>
            </w: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Анализ результатов обследования, протоколов испытания (измерений) и динамики изменения параметров технического состояния электрооборудования;</w:t>
            </w:r>
          </w:p>
        </w:tc>
        <w:tc>
          <w:tcPr>
            <w:tcW w:w="1984" w:type="dxa"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  <w:lang w:val="en-US"/>
              </w:rPr>
            </w:pPr>
            <w:r w:rsidRPr="00262778">
              <w:rPr>
                <w:sz w:val="20"/>
                <w:szCs w:val="20"/>
              </w:rPr>
              <w:t>Наружный осмотр</w:t>
            </w:r>
            <w:r w:rsidRPr="00262778">
              <w:rPr>
                <w:sz w:val="20"/>
                <w:szCs w:val="20"/>
                <w:lang w:val="en-US"/>
              </w:rPr>
              <w:t>;</w:t>
            </w:r>
          </w:p>
        </w:tc>
        <w:tc>
          <w:tcPr>
            <w:tcW w:w="1984" w:type="dxa"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Анализ ремонтной и эксплуатационной документации;</w:t>
            </w:r>
          </w:p>
        </w:tc>
        <w:tc>
          <w:tcPr>
            <w:tcW w:w="1984" w:type="dxa"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Проверка фактических (рабочих) технически характеристик и конструктивных параметров на соответствие требованиям эксплуатационной документации, проектных схем, условий проекта;</w:t>
            </w:r>
          </w:p>
        </w:tc>
        <w:tc>
          <w:tcPr>
            <w:tcW w:w="1984" w:type="dxa"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  <w:lang w:val="en-US"/>
              </w:rPr>
            </w:pPr>
            <w:r w:rsidRPr="00262778">
              <w:rPr>
                <w:sz w:val="20"/>
                <w:szCs w:val="20"/>
              </w:rPr>
              <w:t>Проверка выполнения мероприятий по техническому обслуживанию и ремонту. Анализ результатов предыдущих осмотров, технических освидетельствований, проверок</w:t>
            </w:r>
            <w:r w:rsidRPr="00262778">
              <w:rPr>
                <w:sz w:val="20"/>
                <w:szCs w:val="20"/>
                <w:lang w:val="en-US"/>
              </w:rPr>
              <w:t>;</w:t>
            </w:r>
          </w:p>
        </w:tc>
        <w:tc>
          <w:tcPr>
            <w:tcW w:w="1984" w:type="dxa"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Проверка выполнения предписаний органов государственного контроля и надзора, внутреннего технического контроля, выполнения мероприятий, намеченных по результатам расследования нарушений в работе оборудования и несчастных случаев при его обслуживании. Анализ актов расследования аварий, несчастных случаев с участием данного энергооборудования за весь период эксплуатации;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rPr>
          <w:trHeight w:val="470"/>
        </w:trPr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Анализ результатов расчета индекса технического состояния, последствий отказа из корпоративно информационной системы</w:t>
            </w:r>
          </w:p>
        </w:tc>
        <w:tc>
          <w:tcPr>
            <w:tcW w:w="1984" w:type="dxa"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876536" w:rsidRPr="008E050D" w:rsidTr="00262778">
        <w:tc>
          <w:tcPr>
            <w:tcW w:w="15304" w:type="dxa"/>
            <w:gridSpan w:val="3"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b/>
                <w:szCs w:val="20"/>
              </w:rPr>
            </w:pPr>
            <w:r w:rsidRPr="00262778">
              <w:rPr>
                <w:b/>
                <w:szCs w:val="20"/>
              </w:rPr>
              <w:t>Трансформаторы напряжения</w:t>
            </w:r>
          </w:p>
        </w:tc>
      </w:tr>
      <w:tr w:rsidR="00262778" w:rsidRPr="008E050D" w:rsidTr="00262778">
        <w:tc>
          <w:tcPr>
            <w:tcW w:w="2547" w:type="dxa"/>
            <w:vMerge w:val="restart"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color w:val="FF0000"/>
                <w:sz w:val="20"/>
                <w:szCs w:val="20"/>
              </w:rPr>
              <w:t>ПРИМЕР ЗАПОЛНЕНИЯ ТН-1-110</w:t>
            </w:r>
            <w:r w:rsidRPr="00262778">
              <w:rPr>
                <w:color w:val="FF0000"/>
                <w:sz w:val="20"/>
                <w:szCs w:val="20"/>
              </w:rPr>
              <w:br/>
              <w:t>ТН 10 кВ Т-1</w:t>
            </w:r>
            <w:r w:rsidRPr="00262778">
              <w:rPr>
                <w:color w:val="FF0000"/>
                <w:sz w:val="20"/>
                <w:szCs w:val="20"/>
              </w:rPr>
              <w:br/>
              <w:t>ТН 10кВ Т-2</w:t>
            </w:r>
            <w:r w:rsidRPr="00262778">
              <w:rPr>
                <w:color w:val="FF0000"/>
                <w:sz w:val="20"/>
                <w:szCs w:val="20"/>
              </w:rPr>
              <w:br/>
              <w:t>ТН 1 СШ 1</w:t>
            </w: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Анализ результатов обследования, протоколов испытания (измерений) и динамики изменения параметров технического состояния электрооборудования;</w:t>
            </w:r>
          </w:p>
        </w:tc>
        <w:tc>
          <w:tcPr>
            <w:tcW w:w="1984" w:type="dxa"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  <w:lang w:val="en-US"/>
              </w:rPr>
            </w:pPr>
            <w:r w:rsidRPr="00262778">
              <w:rPr>
                <w:sz w:val="20"/>
                <w:szCs w:val="20"/>
              </w:rPr>
              <w:t>Наружный осмотр</w:t>
            </w:r>
            <w:r w:rsidRPr="00262778">
              <w:rPr>
                <w:sz w:val="20"/>
                <w:szCs w:val="20"/>
                <w:lang w:val="en-US"/>
              </w:rPr>
              <w:t>;</w:t>
            </w:r>
          </w:p>
        </w:tc>
        <w:tc>
          <w:tcPr>
            <w:tcW w:w="1984" w:type="dxa"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Анализ ремонтной и эксплуатационной документации;</w:t>
            </w:r>
          </w:p>
        </w:tc>
        <w:tc>
          <w:tcPr>
            <w:tcW w:w="1984" w:type="dxa"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Проверка фактических (рабочих) технически характеристик и конструктивных параметров на соответствие требованиям эксплуатационной документации, проектных схем, условий проекта;</w:t>
            </w:r>
          </w:p>
        </w:tc>
        <w:tc>
          <w:tcPr>
            <w:tcW w:w="1984" w:type="dxa"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  <w:lang w:val="en-US"/>
              </w:rPr>
            </w:pPr>
            <w:r w:rsidRPr="00262778">
              <w:rPr>
                <w:sz w:val="20"/>
                <w:szCs w:val="20"/>
              </w:rPr>
              <w:t>Проверка выполнения мероприятий по техническому обслуживанию и ремонту. Анализ результатов предыдущих осмотров, технических освидетельствований, проверок</w:t>
            </w:r>
            <w:r w:rsidRPr="00262778">
              <w:rPr>
                <w:sz w:val="20"/>
                <w:szCs w:val="20"/>
                <w:lang w:val="en-US"/>
              </w:rPr>
              <w:t>;</w:t>
            </w:r>
          </w:p>
        </w:tc>
        <w:tc>
          <w:tcPr>
            <w:tcW w:w="1984" w:type="dxa"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Проверка выполнения предписаний органов государственного контроля и надзора, внутреннего технического контроля, выполнения мероприятий, намеченных по результатам расследования нарушений в работе оборудования и несчастных случаев при его обслуживании. Анализ актов расследования аварий, несчастных случаев с участием данного энергооборудования за весь период эксплуатации;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Анализ результатов расчета индекса технического состояния, последствий отказа из корпоративно информационной системы</w:t>
            </w:r>
          </w:p>
        </w:tc>
        <w:tc>
          <w:tcPr>
            <w:tcW w:w="1984" w:type="dxa"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876536" w:rsidRPr="008E050D" w:rsidTr="00262778">
        <w:tc>
          <w:tcPr>
            <w:tcW w:w="15304" w:type="dxa"/>
            <w:gridSpan w:val="3"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b/>
                <w:szCs w:val="20"/>
              </w:rPr>
            </w:pPr>
            <w:r w:rsidRPr="00262778">
              <w:rPr>
                <w:b/>
                <w:szCs w:val="20"/>
              </w:rPr>
              <w:t>Выключатели</w:t>
            </w:r>
          </w:p>
        </w:tc>
      </w:tr>
      <w:tr w:rsidR="00262778" w:rsidRPr="008E050D" w:rsidTr="00262778">
        <w:tc>
          <w:tcPr>
            <w:tcW w:w="2547" w:type="dxa"/>
            <w:vMerge w:val="restart"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color w:val="FF0000"/>
                <w:sz w:val="20"/>
                <w:szCs w:val="20"/>
              </w:rPr>
              <w:t>ПРИМЕР ЗАПОЛНЕНИЯ В 110 Т-1</w:t>
            </w:r>
            <w:r w:rsidRPr="00262778">
              <w:rPr>
                <w:color w:val="FF0000"/>
                <w:sz w:val="20"/>
                <w:szCs w:val="20"/>
              </w:rPr>
              <w:br/>
              <w:t>В 110 Т-2</w:t>
            </w:r>
            <w:r w:rsidRPr="00262778">
              <w:rPr>
                <w:color w:val="FF0000"/>
                <w:sz w:val="20"/>
                <w:szCs w:val="20"/>
              </w:rPr>
              <w:br/>
              <w:t>В 110 ВЛ № 1</w:t>
            </w:r>
            <w:r w:rsidRPr="00262778">
              <w:rPr>
                <w:color w:val="FF0000"/>
                <w:sz w:val="20"/>
                <w:szCs w:val="20"/>
              </w:rPr>
              <w:br/>
              <w:t>В 110 ВЛ № 2</w:t>
            </w:r>
            <w:r w:rsidRPr="00262778">
              <w:rPr>
                <w:color w:val="FF0000"/>
                <w:sz w:val="20"/>
                <w:szCs w:val="20"/>
              </w:rPr>
              <w:br/>
              <w:t>ОВ 110</w:t>
            </w:r>
            <w:r w:rsidRPr="00262778">
              <w:rPr>
                <w:color w:val="FF0000"/>
                <w:sz w:val="20"/>
                <w:szCs w:val="20"/>
              </w:rPr>
              <w:br/>
              <w:t>ШСВ 110</w:t>
            </w:r>
            <w:r w:rsidRPr="00262778">
              <w:rPr>
                <w:color w:val="FF0000"/>
                <w:sz w:val="20"/>
                <w:szCs w:val="20"/>
              </w:rPr>
              <w:br/>
              <w:t>В 10 ТСН</w:t>
            </w:r>
            <w:r w:rsidRPr="00262778">
              <w:rPr>
                <w:color w:val="FF0000"/>
                <w:sz w:val="20"/>
                <w:szCs w:val="20"/>
              </w:rPr>
              <w:br/>
              <w:t>В 10 ВЛ № 3</w:t>
            </w:r>
            <w:r w:rsidRPr="00262778">
              <w:rPr>
                <w:color w:val="FF0000"/>
                <w:sz w:val="20"/>
                <w:szCs w:val="20"/>
              </w:rPr>
              <w:br/>
              <w:t>В 10 ВЛ № 4</w:t>
            </w:r>
            <w:r w:rsidRPr="00262778">
              <w:rPr>
                <w:color w:val="FF0000"/>
                <w:sz w:val="20"/>
                <w:szCs w:val="20"/>
              </w:rPr>
              <w:br/>
              <w:t>В 10 ТСН 1</w:t>
            </w: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Анализ результатов обследования, протоколов испытания (измерений) и динамики изменения параметров технического состояния электрооборудования;</w:t>
            </w:r>
          </w:p>
        </w:tc>
        <w:tc>
          <w:tcPr>
            <w:tcW w:w="1984" w:type="dxa"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  <w:lang w:val="en-US"/>
              </w:rPr>
            </w:pPr>
            <w:r w:rsidRPr="00262778">
              <w:rPr>
                <w:sz w:val="20"/>
                <w:szCs w:val="20"/>
              </w:rPr>
              <w:t>Наружный осмотр</w:t>
            </w:r>
            <w:r w:rsidRPr="00262778">
              <w:rPr>
                <w:sz w:val="20"/>
                <w:szCs w:val="20"/>
                <w:lang w:val="en-US"/>
              </w:rPr>
              <w:t>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Анализ ремонтной и эксплуатационной документации;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Проверка фактических (рабочих) технически характеристик и конструктивных параметров на соответствие требованиям эксплуатационной документации, проектных схем, условий проекта;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  <w:lang w:val="en-US"/>
              </w:rPr>
            </w:pPr>
            <w:r w:rsidRPr="00262778">
              <w:rPr>
                <w:sz w:val="20"/>
                <w:szCs w:val="20"/>
              </w:rPr>
              <w:t>Проверка выполнения мероприятий по техническому обслуживанию и ремонту. Анализ результатов предыдущих осмотров, технических освидетельствований, проверок</w:t>
            </w:r>
            <w:r w:rsidRPr="00262778">
              <w:rPr>
                <w:sz w:val="20"/>
                <w:szCs w:val="20"/>
                <w:lang w:val="en-US"/>
              </w:rPr>
              <w:t>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Проверка выполнения предписаний органов государственного контроля и надзора, внутреннего технического контроля, выполнения мероприятий, намеченных по результатам расследования нарушений в работе оборудования и несчастных случаев при его обслуживании. Анализ актов расследования аварий, несчастных случаев с участием данного энергооборудования за весь период эксплуатации;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анализ результатов расчета индекса технического состояния функциональных узлов, определенных в соответствии с действующей методикой Минэнерго России.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Анализ результатов расчета индекса технического состояния, последствий отказа из корпоративно информационной системы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876536" w:rsidRPr="008E050D" w:rsidTr="00262778">
        <w:tc>
          <w:tcPr>
            <w:tcW w:w="15304" w:type="dxa"/>
            <w:gridSpan w:val="3"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b/>
                <w:szCs w:val="20"/>
              </w:rPr>
            </w:pPr>
            <w:r w:rsidRPr="00262778">
              <w:rPr>
                <w:b/>
                <w:szCs w:val="20"/>
              </w:rPr>
              <w:t>Разъединители</w:t>
            </w:r>
          </w:p>
        </w:tc>
      </w:tr>
      <w:tr w:rsidR="00262778" w:rsidRPr="008E050D" w:rsidTr="00262778">
        <w:tc>
          <w:tcPr>
            <w:tcW w:w="2547" w:type="dxa"/>
            <w:vMerge w:val="restart"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color w:val="FF0000"/>
                <w:sz w:val="20"/>
                <w:szCs w:val="20"/>
              </w:rPr>
            </w:pPr>
            <w:r w:rsidRPr="00262778">
              <w:rPr>
                <w:color w:val="FF0000"/>
                <w:sz w:val="20"/>
                <w:szCs w:val="20"/>
              </w:rPr>
              <w:t>ПРИМЕР ЗАПОЛНЕНИЯ ШР 1 110 кВ Т-1</w:t>
            </w:r>
            <w:r w:rsidRPr="00262778">
              <w:rPr>
                <w:color w:val="FF0000"/>
                <w:sz w:val="20"/>
                <w:szCs w:val="20"/>
              </w:rPr>
              <w:br/>
              <w:t>ШР 2 110 кВ Т-2</w:t>
            </w:r>
            <w:r w:rsidRPr="00262778">
              <w:rPr>
                <w:color w:val="FF0000"/>
                <w:sz w:val="20"/>
                <w:szCs w:val="20"/>
              </w:rPr>
              <w:br/>
              <w:t>ТР 110 кВ Т-1</w:t>
            </w:r>
            <w:r w:rsidRPr="00262778">
              <w:rPr>
                <w:color w:val="FF0000"/>
                <w:sz w:val="20"/>
                <w:szCs w:val="20"/>
              </w:rPr>
              <w:br/>
              <w:t>ТР 110 кВ Т-2</w:t>
            </w:r>
            <w:r w:rsidRPr="00262778">
              <w:rPr>
                <w:color w:val="FF0000"/>
                <w:sz w:val="20"/>
                <w:szCs w:val="20"/>
              </w:rPr>
              <w:br/>
              <w:t>ОР 110 кВ</w:t>
            </w:r>
            <w:r w:rsidRPr="00262778">
              <w:rPr>
                <w:color w:val="FF0000"/>
                <w:sz w:val="20"/>
                <w:szCs w:val="20"/>
              </w:rPr>
              <w:br/>
              <w:t>ШР 1 ВЛ № 1</w:t>
            </w:r>
            <w:r w:rsidRPr="00262778">
              <w:rPr>
                <w:color w:val="FF0000"/>
                <w:sz w:val="20"/>
                <w:szCs w:val="20"/>
              </w:rPr>
              <w:br/>
              <w:t>ШР 1 ВЛ № 2</w:t>
            </w:r>
            <w:r w:rsidRPr="00262778">
              <w:rPr>
                <w:color w:val="FF0000"/>
                <w:sz w:val="20"/>
                <w:szCs w:val="20"/>
              </w:rPr>
              <w:br/>
              <w:t>ЛР 110 ВЛ № 1</w:t>
            </w:r>
            <w:r w:rsidRPr="00262778">
              <w:rPr>
                <w:color w:val="FF0000"/>
                <w:sz w:val="20"/>
                <w:szCs w:val="20"/>
              </w:rPr>
              <w:br/>
              <w:t>ОР ВЛ № 1</w:t>
            </w: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Анализ результатов обследования, протоколов испытания (измерений) и динамики изменения параметров технического состояния электрооборудования;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  <w:lang w:val="en-US"/>
              </w:rPr>
            </w:pPr>
            <w:r w:rsidRPr="00262778">
              <w:rPr>
                <w:sz w:val="20"/>
                <w:szCs w:val="20"/>
              </w:rPr>
              <w:t>Наружный осмотр</w:t>
            </w:r>
            <w:r w:rsidRPr="00262778">
              <w:rPr>
                <w:sz w:val="20"/>
                <w:szCs w:val="20"/>
                <w:lang w:val="en-US"/>
              </w:rPr>
              <w:t>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Анализ ремонтной и эксплуатационной документации;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Проверка фактических (рабочих) технически характеристик и конструктивных параметров на соответствие требованиям эксплуатационной документации, проектных схем, условий проекта;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  <w:lang w:val="en-US"/>
              </w:rPr>
            </w:pPr>
            <w:r w:rsidRPr="00262778">
              <w:rPr>
                <w:sz w:val="20"/>
                <w:szCs w:val="20"/>
              </w:rPr>
              <w:t>Проверка выполнения мероприятий по техническому обслуживанию и ремонту. Анализ результатов предыдущих осмотров, технических освидетельствований, проверок</w:t>
            </w:r>
            <w:r w:rsidRPr="00262778">
              <w:rPr>
                <w:sz w:val="20"/>
                <w:szCs w:val="20"/>
                <w:lang w:val="en-US"/>
              </w:rPr>
              <w:t>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Проверка выполнения предписаний органов государственного контроля и надзора, внутреннего технического контроля, выполнения мероприятий, намеченных по результатам расследования нарушений в работе оборудования и несчастных случаев при его обслуживании. Анализ актов расследования аварий, несчастных случаев с участием данного энергооборудования за весь период эксплуатации;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Анализ результатов расчета индекса технического состояния, последствий отказа из корпоративно информационной системы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876536" w:rsidRPr="008E050D" w:rsidTr="00262778">
        <w:tc>
          <w:tcPr>
            <w:tcW w:w="15304" w:type="dxa"/>
            <w:gridSpan w:val="3"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b/>
                <w:szCs w:val="20"/>
              </w:rPr>
            </w:pPr>
            <w:r w:rsidRPr="00262778">
              <w:rPr>
                <w:b/>
                <w:szCs w:val="20"/>
              </w:rPr>
              <w:t>Сборные и соединительные шины</w:t>
            </w:r>
          </w:p>
        </w:tc>
      </w:tr>
      <w:tr w:rsidR="00262778" w:rsidRPr="008E050D" w:rsidTr="00262778">
        <w:tc>
          <w:tcPr>
            <w:tcW w:w="2547" w:type="dxa"/>
            <w:vMerge w:val="restart"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color w:val="FF0000"/>
                <w:sz w:val="20"/>
                <w:szCs w:val="20"/>
              </w:rPr>
              <w:t>ПРИМЕР ЗАПОЛНЕНИЯ 1 СШ 110</w:t>
            </w:r>
            <w:r w:rsidRPr="00262778">
              <w:rPr>
                <w:color w:val="FF0000"/>
                <w:sz w:val="20"/>
                <w:szCs w:val="20"/>
              </w:rPr>
              <w:br/>
              <w:t>2 СШ 110</w:t>
            </w:r>
            <w:r w:rsidRPr="00262778">
              <w:rPr>
                <w:color w:val="FF0000"/>
                <w:sz w:val="20"/>
                <w:szCs w:val="20"/>
              </w:rPr>
              <w:br/>
              <w:t>ОСШ 110</w:t>
            </w:r>
            <w:r w:rsidRPr="00262778">
              <w:rPr>
                <w:color w:val="FF0000"/>
                <w:sz w:val="20"/>
                <w:szCs w:val="20"/>
              </w:rPr>
              <w:br/>
              <w:t>ШМ 6 Т-1</w:t>
            </w:r>
            <w:r w:rsidRPr="00262778">
              <w:rPr>
                <w:color w:val="FF0000"/>
                <w:sz w:val="20"/>
                <w:szCs w:val="20"/>
              </w:rPr>
              <w:br/>
              <w:t>ШМ 10 Т-2</w:t>
            </w:r>
            <w:r w:rsidRPr="00262778">
              <w:rPr>
                <w:color w:val="FF0000"/>
                <w:sz w:val="20"/>
                <w:szCs w:val="20"/>
              </w:rPr>
              <w:br/>
              <w:t>ШМ Т-3</w:t>
            </w: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Анализ результатов обследования, протоколов испытания (измерений) и динамики изменения параметров технического состояния электрооборудования;</w:t>
            </w:r>
          </w:p>
        </w:tc>
        <w:tc>
          <w:tcPr>
            <w:tcW w:w="1984" w:type="dxa"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  <w:lang w:val="en-US"/>
              </w:rPr>
            </w:pPr>
            <w:r w:rsidRPr="00262778">
              <w:rPr>
                <w:sz w:val="20"/>
                <w:szCs w:val="20"/>
              </w:rPr>
              <w:t>Наружный осмотр</w:t>
            </w:r>
            <w:r w:rsidRPr="00262778">
              <w:rPr>
                <w:sz w:val="20"/>
                <w:szCs w:val="20"/>
                <w:lang w:val="en-US"/>
              </w:rPr>
              <w:t>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Анализ ремонтной и эксплуатационной документации;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Проверка фактических (рабочих) технически характеристик и конструктивных параметров на соответствие требованиям эксплуатационной документации, проектных схем, условий проекта;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  <w:lang w:val="en-US"/>
              </w:rPr>
            </w:pPr>
            <w:r w:rsidRPr="00262778">
              <w:rPr>
                <w:sz w:val="20"/>
                <w:szCs w:val="20"/>
              </w:rPr>
              <w:t>Проверка выполнения мероприятий по техническому обслуживанию и ремонту. Анализ результатов предыдущих осмотров, технических освидетельствований, проверок</w:t>
            </w:r>
            <w:r w:rsidRPr="00262778">
              <w:rPr>
                <w:sz w:val="20"/>
                <w:szCs w:val="20"/>
                <w:lang w:val="en-US"/>
              </w:rPr>
              <w:t>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Проверка выполнения предписаний органов государственного контроля и надзора, внутреннего технического контроля, выполнения мероприятий, намеченных по результатам расследования нарушений в работе оборудования и несчастных случаев при его обслуживании. Анализ актов расследования аварий, несчастных случаев с участием данного энергооборудования за весь период эксплуатации;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анализ результатов расчета индекса технического состояния функциональных узлов, определенных в соответствии с действующей методикой Минэнерго России.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Анализ результатов расчета индекса технического состояния, последствий отказа из корпоративно информационной системы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876536" w:rsidRPr="008E050D" w:rsidTr="00262778">
        <w:tc>
          <w:tcPr>
            <w:tcW w:w="15304" w:type="dxa"/>
            <w:gridSpan w:val="3"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b/>
                <w:szCs w:val="20"/>
              </w:rPr>
            </w:pPr>
            <w:r w:rsidRPr="00262778">
              <w:rPr>
                <w:b/>
                <w:szCs w:val="20"/>
              </w:rPr>
              <w:t>Вводы 110 кВ и выше</w:t>
            </w:r>
          </w:p>
        </w:tc>
      </w:tr>
      <w:tr w:rsidR="00262778" w:rsidRPr="008E050D" w:rsidTr="00262778">
        <w:tc>
          <w:tcPr>
            <w:tcW w:w="2547" w:type="dxa"/>
            <w:vMerge w:val="restart"/>
            <w:shd w:val="clear" w:color="auto" w:fill="auto"/>
          </w:tcPr>
          <w:p w:rsidR="00876536" w:rsidRPr="00262778" w:rsidRDefault="004E4C7A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color w:val="FF0000"/>
                <w:sz w:val="20"/>
                <w:szCs w:val="20"/>
              </w:rPr>
              <w:t xml:space="preserve">ПРИМЕР ЗАПОЛНЕНИЯ </w:t>
            </w:r>
            <w:r w:rsidR="00876536" w:rsidRPr="00262778">
              <w:rPr>
                <w:color w:val="FF0000"/>
                <w:sz w:val="20"/>
                <w:szCs w:val="20"/>
              </w:rPr>
              <w:t>Ввод 110 Т-1 фаза А,Б,С</w:t>
            </w:r>
            <w:r w:rsidR="00876536" w:rsidRPr="00262778">
              <w:rPr>
                <w:color w:val="FF0000"/>
                <w:sz w:val="20"/>
                <w:szCs w:val="20"/>
              </w:rPr>
              <w:br/>
              <w:t>Ввод 110 Т-2 фаза А,Б,С</w:t>
            </w:r>
            <w:r w:rsidR="00876536" w:rsidRPr="00262778">
              <w:rPr>
                <w:color w:val="FF0000"/>
                <w:sz w:val="20"/>
                <w:szCs w:val="20"/>
              </w:rPr>
              <w:br/>
              <w:t>Ввод В 110 ВЛ № 1 фаза А,Б,С</w:t>
            </w:r>
            <w:r w:rsidR="00876536" w:rsidRPr="00262778">
              <w:rPr>
                <w:color w:val="FF0000"/>
                <w:sz w:val="20"/>
                <w:szCs w:val="20"/>
              </w:rPr>
              <w:br/>
              <w:t>Ввод В 110 ВЛ № 2 фаза А,Б,С</w:t>
            </w:r>
            <w:r w:rsidR="00876536" w:rsidRPr="00262778">
              <w:rPr>
                <w:color w:val="FF0000"/>
                <w:sz w:val="20"/>
                <w:szCs w:val="20"/>
              </w:rPr>
              <w:br/>
              <w:t>Ввод ОВ-110 ст. ОР фаза А,Б,С</w:t>
            </w:r>
            <w:r w:rsidR="00876536" w:rsidRPr="00262778">
              <w:rPr>
                <w:color w:val="FF0000"/>
                <w:sz w:val="20"/>
                <w:szCs w:val="20"/>
              </w:rPr>
              <w:br/>
              <w:t>Ввод ОВ-110 ст. ШР фаза А,Б,С</w:t>
            </w: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Анализ результатов обследования, протоколов испытания (измерений) и динамики изменения параметров технического состояния электрооборудования;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  <w:lang w:val="en-US"/>
              </w:rPr>
            </w:pPr>
            <w:r w:rsidRPr="00262778">
              <w:rPr>
                <w:sz w:val="20"/>
                <w:szCs w:val="20"/>
              </w:rPr>
              <w:t>Наружный осмотр</w:t>
            </w:r>
            <w:r w:rsidRPr="00262778">
              <w:rPr>
                <w:sz w:val="20"/>
                <w:szCs w:val="20"/>
                <w:lang w:val="en-US"/>
              </w:rPr>
              <w:t>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Анализ ремонтной и эксплуатационной документации;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Проверка фактических (рабочих) технически характеристик и конструктивных параметров на соответствие требованиям эксплуатационной документации, проектных схем, условий проекта;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  <w:lang w:val="en-US"/>
              </w:rPr>
            </w:pPr>
            <w:r w:rsidRPr="00262778">
              <w:rPr>
                <w:sz w:val="20"/>
                <w:szCs w:val="20"/>
              </w:rPr>
              <w:t>Проверка выполнения мероприятий по техническому обслуживанию и ремонту. Анализ результатов предыдущих осмотров, технических освидетельствований, проверок</w:t>
            </w:r>
            <w:r w:rsidRPr="00262778">
              <w:rPr>
                <w:sz w:val="20"/>
                <w:szCs w:val="20"/>
                <w:lang w:val="en-US"/>
              </w:rPr>
              <w:t>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Проверка выполнения предписаний органов государственного контроля и надзора, внутреннего технического контроля, выполнения мероприятий, намеченных по результатам расследования нарушений в работе оборудования и несчастных случаев при его обслуживании. Анализ актов расследования аварий, несчастных случаев с участием данного энергооборудования за весь период эксплуатации;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анализ результатов расчета индекса технического состояния функциональных узлов, определенных в соответствии с действующей методикой Минэнерго России.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Анализ результатов расчета индекса технического состояния, последствий отказа из корпоративно информационной системы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876536" w:rsidRPr="008E050D" w:rsidTr="00262778">
        <w:tc>
          <w:tcPr>
            <w:tcW w:w="15304" w:type="dxa"/>
            <w:gridSpan w:val="3"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b/>
                <w:szCs w:val="20"/>
              </w:rPr>
            </w:pPr>
            <w:r w:rsidRPr="00262778">
              <w:rPr>
                <w:b/>
                <w:szCs w:val="20"/>
              </w:rPr>
              <w:t>Разрядники и ОПН</w:t>
            </w:r>
          </w:p>
        </w:tc>
      </w:tr>
      <w:tr w:rsidR="00262778" w:rsidRPr="008E050D" w:rsidTr="00262778">
        <w:tc>
          <w:tcPr>
            <w:tcW w:w="2547" w:type="dxa"/>
            <w:vMerge w:val="restart"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color w:val="FF0000"/>
                <w:sz w:val="20"/>
                <w:szCs w:val="20"/>
              </w:rPr>
              <w:t>ПРИМЕР ЗАПОЛНЕНИЯ ОПН 110 Т-1</w:t>
            </w:r>
            <w:r w:rsidRPr="00262778">
              <w:rPr>
                <w:color w:val="FF0000"/>
                <w:sz w:val="20"/>
                <w:szCs w:val="20"/>
              </w:rPr>
              <w:br/>
              <w:t>ОПН 110 Т-2</w:t>
            </w:r>
            <w:r w:rsidRPr="00262778">
              <w:rPr>
                <w:color w:val="FF0000"/>
                <w:sz w:val="20"/>
                <w:szCs w:val="20"/>
              </w:rPr>
              <w:br/>
              <w:t>РВ 10 ТН-1</w:t>
            </w:r>
            <w:r w:rsidRPr="00262778">
              <w:rPr>
                <w:color w:val="FF0000"/>
                <w:sz w:val="20"/>
                <w:szCs w:val="20"/>
              </w:rPr>
              <w:br/>
              <w:t>РВО 10 Т-2</w:t>
            </w:r>
            <w:r w:rsidRPr="00262778">
              <w:rPr>
                <w:color w:val="FF0000"/>
                <w:sz w:val="20"/>
                <w:szCs w:val="20"/>
              </w:rPr>
              <w:br/>
              <w:t>РВ 10 Т-2</w:t>
            </w:r>
            <w:r w:rsidRPr="00262778">
              <w:rPr>
                <w:color w:val="FF0000"/>
                <w:sz w:val="20"/>
                <w:szCs w:val="20"/>
              </w:rPr>
              <w:br/>
              <w:t>ОПН 10 ВЛ №1</w:t>
            </w:r>
            <w:r w:rsidRPr="00262778">
              <w:rPr>
                <w:color w:val="FF0000"/>
                <w:sz w:val="20"/>
                <w:szCs w:val="20"/>
              </w:rPr>
              <w:br/>
              <w:t>ОПН ВЛ № 2</w:t>
            </w: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Анализ результатов обследования, протоколов испытания (измерений) и динамики изменения параметров технического состояния электрооборудования;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  <w:lang w:val="en-US"/>
              </w:rPr>
            </w:pPr>
            <w:r w:rsidRPr="00262778">
              <w:rPr>
                <w:sz w:val="20"/>
                <w:szCs w:val="20"/>
              </w:rPr>
              <w:t>Наружный осмотр</w:t>
            </w:r>
            <w:r w:rsidRPr="00262778">
              <w:rPr>
                <w:sz w:val="20"/>
                <w:szCs w:val="20"/>
                <w:lang w:val="en-US"/>
              </w:rPr>
              <w:t>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Анализ ремонтной и эксплуатационной документации;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Проверка фактических (рабочих) технически характеристик и конструктивных параметров на соответствие требованиям эксплуатационной документации, проектных схем, условий проекта;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  <w:lang w:val="en-US"/>
              </w:rPr>
            </w:pPr>
            <w:r w:rsidRPr="00262778">
              <w:rPr>
                <w:sz w:val="20"/>
                <w:szCs w:val="20"/>
              </w:rPr>
              <w:t>Проверка выполнения мероприятий по техническому обслуживанию и ремонту. Анализ результатов предыдущих осмотров, технических освидетельствований, проверок</w:t>
            </w:r>
            <w:r w:rsidRPr="00262778">
              <w:rPr>
                <w:sz w:val="20"/>
                <w:szCs w:val="20"/>
                <w:lang w:val="en-US"/>
              </w:rPr>
              <w:t>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Проверка выполнения предписаний органов государственного контроля и надзора, внутреннего технического контроля, выполнения мероприятий, намеченных по результатам расследования нарушений в работе оборудования и несчастных случаев при его обслуживании. Анализ актов расследования аварий, несчастных случаев с участием данного энергооборудования за весь период эксплуатации;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Анализ результатов расчета индекса технического состояния, последствий отказа из корпоративно информационной системы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876536" w:rsidRPr="008E050D" w:rsidTr="00262778">
        <w:tc>
          <w:tcPr>
            <w:tcW w:w="15304" w:type="dxa"/>
            <w:gridSpan w:val="3"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b/>
                <w:szCs w:val="20"/>
              </w:rPr>
            </w:pPr>
            <w:r w:rsidRPr="00262778">
              <w:rPr>
                <w:b/>
                <w:szCs w:val="20"/>
              </w:rPr>
              <w:t>КС и ВЧЗ</w:t>
            </w:r>
          </w:p>
        </w:tc>
      </w:tr>
      <w:tr w:rsidR="00262778" w:rsidRPr="008E050D" w:rsidTr="00262778">
        <w:tc>
          <w:tcPr>
            <w:tcW w:w="2547" w:type="dxa"/>
            <w:vMerge w:val="restart"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color w:val="FF0000"/>
                <w:sz w:val="20"/>
                <w:szCs w:val="20"/>
              </w:rPr>
              <w:t>ПРИМЕР ЗАПОЛНЕНИЯ КС 110 ВЛ № 1 ф. А,Б,С</w:t>
            </w:r>
            <w:r w:rsidRPr="00262778">
              <w:rPr>
                <w:color w:val="FF0000"/>
                <w:sz w:val="20"/>
                <w:szCs w:val="20"/>
              </w:rPr>
              <w:br/>
              <w:t>КС 110 ВЛ № 2 ф. А,Б,С</w:t>
            </w:r>
            <w:r w:rsidRPr="00262778">
              <w:rPr>
                <w:color w:val="FF0000"/>
                <w:sz w:val="20"/>
                <w:szCs w:val="20"/>
              </w:rPr>
              <w:br/>
              <w:t>ВЧЗ 110 ВЛ № 3 ф. А,Б,С</w:t>
            </w: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Анализ результатов обследования, протоколов испытания (измерений) и динамики изменения параметров технического состояния электрооборудования;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  <w:lang w:val="en-US"/>
              </w:rPr>
            </w:pPr>
            <w:r w:rsidRPr="00262778">
              <w:rPr>
                <w:sz w:val="20"/>
                <w:szCs w:val="20"/>
              </w:rPr>
              <w:t>Наружный осмотр</w:t>
            </w:r>
            <w:r w:rsidRPr="00262778">
              <w:rPr>
                <w:sz w:val="20"/>
                <w:szCs w:val="20"/>
                <w:lang w:val="en-US"/>
              </w:rPr>
              <w:t>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Анализ ремонтной и эксплуатационной документации;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Проверка фактических (рабочих) технически характеристик и конструктивных параметров на соответствие требованиям эксплуатационной документации, проектных схем, условий проекта;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  <w:lang w:val="en-US"/>
              </w:rPr>
            </w:pPr>
            <w:r w:rsidRPr="00262778">
              <w:rPr>
                <w:sz w:val="20"/>
                <w:szCs w:val="20"/>
              </w:rPr>
              <w:t>Проверка выполнения мероприятий по техническому обслуживанию и ремонту. Анализ результатов предыдущих осмотров, технических освидетельствований, проверок</w:t>
            </w:r>
            <w:r w:rsidRPr="00262778">
              <w:rPr>
                <w:sz w:val="20"/>
                <w:szCs w:val="20"/>
                <w:lang w:val="en-US"/>
              </w:rPr>
              <w:t>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Проверка выполнения предписаний органов государственного контроля и надзора, внутреннего технического контроля, выполнения мероприятий, намеченных по результатам расследования нарушений в работе оборудования и несчастных случаев при его обслуживании. Анализ актов расследования аварий, несчастных случаев с участием данного энергооборудования за весь период эксплуатации;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Анализ результатов обследования, протоколов испытания (измерений) и динамики изменения параметров технического состояния электрооборудования;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876536" w:rsidRPr="008E050D" w:rsidTr="00262778">
        <w:tc>
          <w:tcPr>
            <w:tcW w:w="15304" w:type="dxa"/>
            <w:gridSpan w:val="3"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b/>
                <w:szCs w:val="20"/>
              </w:rPr>
            </w:pPr>
            <w:r w:rsidRPr="00262778">
              <w:rPr>
                <w:b/>
                <w:szCs w:val="20"/>
              </w:rPr>
              <w:t>Реакторы</w:t>
            </w:r>
          </w:p>
        </w:tc>
      </w:tr>
      <w:tr w:rsidR="00262778" w:rsidRPr="008E050D" w:rsidTr="00262778">
        <w:tc>
          <w:tcPr>
            <w:tcW w:w="2547" w:type="dxa"/>
            <w:vMerge w:val="restart"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color w:val="FF0000"/>
                <w:sz w:val="20"/>
                <w:szCs w:val="20"/>
              </w:rPr>
              <w:t>ПРИМЕР ЗАПОЛНЕНИЯ РТ 10 Т-1 ф. А,Б,С</w:t>
            </w: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Анализ результатов обследования, протоколов испытания (измерений) и динамики изменения параметров технического состояния электрооборудования;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  <w:lang w:val="en-US"/>
              </w:rPr>
            </w:pPr>
            <w:r w:rsidRPr="00262778">
              <w:rPr>
                <w:sz w:val="20"/>
                <w:szCs w:val="20"/>
              </w:rPr>
              <w:t>Наружный осмотр</w:t>
            </w:r>
            <w:r w:rsidRPr="00262778">
              <w:rPr>
                <w:sz w:val="20"/>
                <w:szCs w:val="20"/>
                <w:lang w:val="en-US"/>
              </w:rPr>
              <w:t>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Анализ ремонтной и эксплуатационной документации;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Проверка фактических (рабочих) технически характеристик и конструктивных параметров на соответствие требованиям эксплуатационной документации, проектных схем, условий проекта;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  <w:lang w:val="en-US"/>
              </w:rPr>
            </w:pPr>
            <w:r w:rsidRPr="00262778">
              <w:rPr>
                <w:sz w:val="20"/>
                <w:szCs w:val="20"/>
              </w:rPr>
              <w:t>Проверка выполнения мероприятий по техническому обслуживанию и ремонту. Анализ результатов предыдущих осмотров, технических освидетельствований, проверок</w:t>
            </w:r>
            <w:r w:rsidRPr="00262778">
              <w:rPr>
                <w:sz w:val="20"/>
                <w:szCs w:val="20"/>
                <w:lang w:val="en-US"/>
              </w:rPr>
              <w:t>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Проверка выполнения предписаний органов государственного контроля и надзора, внутреннего технического контроля, выполнения мероприятий, намеченных по результатам расследования нарушений в работе оборудования и несчастных случаев при его обслуживании. Анализ актов расследования аварий, несчастных случаев с участием данного энергооборудования за весь период эксплуатации;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Анализ результатов обследования, протоколов испытания (измерений) и динамики изменения параметров технического состояния электрооборудования;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876536" w:rsidRPr="008E050D" w:rsidTr="00262778">
        <w:tc>
          <w:tcPr>
            <w:tcW w:w="15304" w:type="dxa"/>
            <w:gridSpan w:val="3"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b/>
                <w:szCs w:val="20"/>
              </w:rPr>
            </w:pPr>
            <w:r w:rsidRPr="00262778">
              <w:rPr>
                <w:b/>
                <w:szCs w:val="20"/>
              </w:rPr>
              <w:t>КРУН</w:t>
            </w:r>
          </w:p>
        </w:tc>
      </w:tr>
      <w:tr w:rsidR="00262778" w:rsidRPr="008E050D" w:rsidTr="00262778">
        <w:tc>
          <w:tcPr>
            <w:tcW w:w="2547" w:type="dxa"/>
            <w:vMerge w:val="restart"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color w:val="FF0000"/>
                <w:sz w:val="20"/>
                <w:szCs w:val="20"/>
              </w:rPr>
              <w:t>ПРИМЕР ЗАПОЛНЕНИЯ КРУН  10 кВ</w:t>
            </w: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Анализ результатов обследования, протоколов испытания (измерений) и динамики изменения параметров технического состояния электрооборудования;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  <w:lang w:val="en-US"/>
              </w:rPr>
            </w:pPr>
            <w:r w:rsidRPr="00262778">
              <w:rPr>
                <w:sz w:val="20"/>
                <w:szCs w:val="20"/>
              </w:rPr>
              <w:t>Наружный осмотр</w:t>
            </w:r>
            <w:r w:rsidRPr="00262778">
              <w:rPr>
                <w:sz w:val="20"/>
                <w:szCs w:val="20"/>
                <w:lang w:val="en-US"/>
              </w:rPr>
              <w:t>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Анализ ремонтной и эксплуатационной документации;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Проверка фактических (рабочих) технически характеристик и конструктивных параметров на соответствие требованиям эксплуатационной документации, проектных схем, условий проекта;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  <w:lang w:val="en-US"/>
              </w:rPr>
            </w:pPr>
            <w:r w:rsidRPr="00262778">
              <w:rPr>
                <w:sz w:val="20"/>
                <w:szCs w:val="20"/>
              </w:rPr>
              <w:t>Проверка выполнения мероприятий по техническому обслуживанию и ремонту. Анализ результатов предыдущих осмотров, технических освидетельствований, проверок</w:t>
            </w:r>
            <w:r w:rsidRPr="00262778">
              <w:rPr>
                <w:sz w:val="20"/>
                <w:szCs w:val="20"/>
                <w:lang w:val="en-US"/>
              </w:rPr>
              <w:t>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Проверка выполнения предписаний органов государственного контроля и надзора, внутреннего технического контроля, выполнения мероприятий, намеченных по результатам расследования нарушений в работе оборудования и несчастных случаев при его обслуживании. Анализ актов расследования аварий, несчастных случаев с участием данного энергооборудования за весь период эксплуатации;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Анализ результатов обследования, протоколов испытания (измерений) и динамики изменения параметров технического состояния электрооборудования;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876536" w:rsidRPr="008E050D" w:rsidTr="00262778">
        <w:tc>
          <w:tcPr>
            <w:tcW w:w="15304" w:type="dxa"/>
            <w:gridSpan w:val="3"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b/>
                <w:szCs w:val="20"/>
              </w:rPr>
            </w:pPr>
            <w:r w:rsidRPr="00262778">
              <w:rPr>
                <w:b/>
                <w:szCs w:val="20"/>
              </w:rPr>
              <w:t>Предохранители выше 1 кВ</w:t>
            </w:r>
          </w:p>
        </w:tc>
      </w:tr>
      <w:tr w:rsidR="00262778" w:rsidRPr="008E050D" w:rsidTr="00262778">
        <w:tc>
          <w:tcPr>
            <w:tcW w:w="2547" w:type="dxa"/>
            <w:vMerge w:val="restart"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color w:val="FF0000"/>
                <w:sz w:val="20"/>
                <w:szCs w:val="20"/>
              </w:rPr>
              <w:t>ПРИМЕР ЗАПОЛНЕНИЯ ПН ТН 10 кВ 1СШ</w:t>
            </w:r>
            <w:r w:rsidRPr="00262778">
              <w:rPr>
                <w:color w:val="FF0000"/>
                <w:sz w:val="20"/>
                <w:szCs w:val="20"/>
              </w:rPr>
              <w:br/>
              <w:t>ПН ТН 10 кВ Т-1</w:t>
            </w: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Анализ результатов обследования, протоколов испытания (измерений) и динамики изменения параметров технического состояния электрооборудования;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  <w:lang w:val="en-US"/>
              </w:rPr>
            </w:pPr>
            <w:r w:rsidRPr="00262778">
              <w:rPr>
                <w:sz w:val="20"/>
                <w:szCs w:val="20"/>
              </w:rPr>
              <w:t>Наружный осмотр</w:t>
            </w:r>
            <w:r w:rsidRPr="00262778">
              <w:rPr>
                <w:sz w:val="20"/>
                <w:szCs w:val="20"/>
                <w:lang w:val="en-US"/>
              </w:rPr>
              <w:t>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Анализ ремонтной и эксплуатационной документации;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Проверка фактических (рабочих) технически характеристик и конструктивных параметров на соответствие требованиям эксплуатационной документации, проектных схем, условий проекта;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  <w:lang w:val="en-US"/>
              </w:rPr>
            </w:pPr>
            <w:r w:rsidRPr="00262778">
              <w:rPr>
                <w:sz w:val="20"/>
                <w:szCs w:val="20"/>
              </w:rPr>
              <w:t>Проверка выполнения мероприятий по техническому обслуживанию и ремонту. Анализ результатов предыдущих осмотров, технических освидетельствований, проверок</w:t>
            </w:r>
            <w:r w:rsidRPr="00262778">
              <w:rPr>
                <w:sz w:val="20"/>
                <w:szCs w:val="20"/>
                <w:lang w:val="en-US"/>
              </w:rPr>
              <w:t>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Проверка выполнения предписаний органов государственного контроля и надзора, внутреннего технического контроля, выполнения мероприятий, намеченных по результатам расследования нарушений в работе оборудования и несчастных случаев при его обслуживании. Анализ актов расследования аварий, несчастных случаев с участием данного энергооборудования за весь период эксплуатации;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Анализ результатов обследования, протоколов испытания (измерений) и динамики изменения параметров технического состояния электрооборудования;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876536" w:rsidRPr="008E050D" w:rsidTr="00262778">
        <w:tc>
          <w:tcPr>
            <w:tcW w:w="15304" w:type="dxa"/>
            <w:gridSpan w:val="3"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b/>
                <w:szCs w:val="20"/>
              </w:rPr>
            </w:pPr>
            <w:r w:rsidRPr="00262778">
              <w:rPr>
                <w:b/>
                <w:szCs w:val="20"/>
              </w:rPr>
              <w:t>Заземляющие устройства</w:t>
            </w:r>
          </w:p>
        </w:tc>
      </w:tr>
      <w:tr w:rsidR="00262778" w:rsidRPr="008E050D" w:rsidTr="00262778">
        <w:tc>
          <w:tcPr>
            <w:tcW w:w="2547" w:type="dxa"/>
            <w:vMerge w:val="restart"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color w:val="FF0000"/>
                <w:sz w:val="20"/>
                <w:szCs w:val="20"/>
              </w:rPr>
              <w:t>ПРИМЕР ЗАПОЛНЕНИЯ Молниезащита ОРУ 110 кВ</w:t>
            </w:r>
            <w:r w:rsidRPr="00262778">
              <w:rPr>
                <w:color w:val="FF0000"/>
                <w:sz w:val="20"/>
                <w:szCs w:val="20"/>
              </w:rPr>
              <w:br/>
              <w:t>Контур заземления ПС</w:t>
            </w: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Анализ результатов обследования, протоколов испытания (измерений) и динамики изменения параметров технического состояния электрооборудования;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  <w:lang w:val="en-US"/>
              </w:rPr>
            </w:pPr>
            <w:r w:rsidRPr="00262778">
              <w:rPr>
                <w:sz w:val="20"/>
                <w:szCs w:val="20"/>
              </w:rPr>
              <w:t>Наружный осмотр</w:t>
            </w:r>
            <w:r w:rsidRPr="00262778">
              <w:rPr>
                <w:sz w:val="20"/>
                <w:szCs w:val="20"/>
                <w:lang w:val="en-US"/>
              </w:rPr>
              <w:t>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Анализ ремонтной и эксплуатационной документации;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Проверка фактических (рабочих) технически характеристик и конструктивных параметров на соответствие требованиям эксплуатационной документации, проектных схем, условий проекта;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  <w:lang w:val="en-US"/>
              </w:rPr>
            </w:pPr>
            <w:r w:rsidRPr="00262778">
              <w:rPr>
                <w:sz w:val="20"/>
                <w:szCs w:val="20"/>
              </w:rPr>
              <w:t>Проверка выполнения мероприятий по техническому обслуживанию и ремонту. Анализ результатов предыдущих осмотров, технических освидетельствований, проверок</w:t>
            </w:r>
            <w:r w:rsidRPr="00262778">
              <w:rPr>
                <w:sz w:val="20"/>
                <w:szCs w:val="20"/>
                <w:lang w:val="en-US"/>
              </w:rPr>
              <w:t>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Проверка выполнения предписаний органов государственного контроля и надзора, внутреннего технического контроля, выполнения мероприятий, намеченных по результатам расследования нарушений в работе оборудования и несчастных случаев при его обслуживании. Анализ актов расследования аварий, несчастных случаев с участием данного энергооборудования за весь период эксплуатации;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  <w:tr w:rsidR="00262778" w:rsidRPr="008E050D" w:rsidTr="00262778">
        <w:tc>
          <w:tcPr>
            <w:tcW w:w="2547" w:type="dxa"/>
            <w:vMerge/>
            <w:shd w:val="clear" w:color="auto" w:fill="auto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876536" w:rsidRPr="00262778" w:rsidRDefault="00876536" w:rsidP="00262778">
            <w:pPr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Анализ результатов обследования, протоколов испытания (измерений) и динамики изменения параметров технического состояния электрооборудования;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76536" w:rsidRPr="00262778" w:rsidRDefault="00876536" w:rsidP="00262778">
            <w:pPr>
              <w:jc w:val="center"/>
              <w:rPr>
                <w:sz w:val="20"/>
                <w:szCs w:val="20"/>
              </w:rPr>
            </w:pPr>
            <w:r w:rsidRPr="00262778">
              <w:rPr>
                <w:sz w:val="20"/>
                <w:szCs w:val="20"/>
              </w:rPr>
              <w:t>Выполнено</w:t>
            </w:r>
            <w:r w:rsidRPr="00262778">
              <w:rPr>
                <w:sz w:val="20"/>
                <w:szCs w:val="20"/>
                <w:lang w:val="en-US"/>
              </w:rPr>
              <w:t>/</w:t>
            </w:r>
            <w:r w:rsidRPr="00262778">
              <w:rPr>
                <w:sz w:val="20"/>
                <w:szCs w:val="20"/>
              </w:rPr>
              <w:t xml:space="preserve"> Не выполнено</w:t>
            </w:r>
          </w:p>
        </w:tc>
      </w:tr>
    </w:tbl>
    <w:p w:rsidR="00876536" w:rsidRDefault="00876536" w:rsidP="00877D1D">
      <w:pPr>
        <w:ind w:firstLine="709"/>
        <w:jc w:val="both"/>
      </w:pPr>
    </w:p>
    <w:p w:rsidR="00876536" w:rsidRDefault="00876536" w:rsidP="00877D1D">
      <w:pPr>
        <w:ind w:firstLine="709"/>
        <w:jc w:val="both"/>
        <w:sectPr w:rsidR="00876536" w:rsidSect="00876536">
          <w:pgSz w:w="16838" w:h="11906" w:orient="landscape" w:code="9"/>
          <w:pgMar w:top="1134" w:right="426" w:bottom="566" w:left="1135" w:header="720" w:footer="720" w:gutter="0"/>
          <w:cols w:space="708"/>
          <w:docGrid w:linePitch="360"/>
        </w:sectPr>
      </w:pPr>
    </w:p>
    <w:p w:rsidR="00014631" w:rsidRPr="00877D1D" w:rsidRDefault="00014631" w:rsidP="00014631">
      <w:pPr>
        <w:ind w:firstLine="709"/>
        <w:jc w:val="both"/>
      </w:pPr>
    </w:p>
    <w:sectPr w:rsidR="00014631" w:rsidRPr="00877D1D" w:rsidSect="00C41949">
      <w:pgSz w:w="11906" w:h="16838" w:code="9"/>
      <w:pgMar w:top="426" w:right="566" w:bottom="1135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088A" w:rsidRDefault="004C088A" w:rsidP="0051377B">
      <w:r>
        <w:separator/>
      </w:r>
    </w:p>
  </w:endnote>
  <w:endnote w:type="continuationSeparator" w:id="0">
    <w:p w:rsidR="004C088A" w:rsidRDefault="004C088A" w:rsidP="00513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Times New 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4013" w:rsidRDefault="00B84013" w:rsidP="00E36139">
    <w:pPr>
      <w:pStyle w:val="af9"/>
      <w:jc w:val="center"/>
    </w:pPr>
    <w:r>
      <w:fldChar w:fldCharType="begin"/>
    </w:r>
    <w:r>
      <w:instrText>PAGE   \* MERGEFORMAT</w:instrText>
    </w:r>
    <w:r>
      <w:fldChar w:fldCharType="separate"/>
    </w:r>
    <w:r w:rsidR="000135AB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088A" w:rsidRDefault="004C088A" w:rsidP="0051377B">
      <w:r>
        <w:separator/>
      </w:r>
    </w:p>
  </w:footnote>
  <w:footnote w:type="continuationSeparator" w:id="0">
    <w:p w:rsidR="004C088A" w:rsidRDefault="004C088A" w:rsidP="0051377B">
      <w:r>
        <w:continuationSeparator/>
      </w:r>
    </w:p>
  </w:footnote>
  <w:footnote w:id="1">
    <w:p w:rsidR="00B84013" w:rsidRPr="00E80359" w:rsidRDefault="00B84013" w:rsidP="00191ACD">
      <w:pPr>
        <w:pStyle w:val="af0"/>
        <w:jc w:val="both"/>
        <w:rPr>
          <w:lang w:val="ru-RU"/>
        </w:rPr>
      </w:pPr>
      <w:r w:rsidRPr="0035747F">
        <w:rPr>
          <w:rStyle w:val="af2"/>
        </w:rPr>
        <w:sym w:font="Symbol" w:char="F031"/>
      </w:r>
      <w:r>
        <w:t xml:space="preserve"> При необходимости к техническому отчету приложить журналы</w:t>
      </w:r>
      <w:r>
        <w:rPr>
          <w:lang w:val="ru-RU"/>
        </w:rPr>
        <w:t xml:space="preserve"> дефектов и другую эксплуатационную</w:t>
      </w:r>
      <w:r w:rsidRPr="00C41195">
        <w:t xml:space="preserve"> документаци</w:t>
      </w:r>
      <w:r>
        <w:t>ю, отражающую</w:t>
      </w:r>
      <w:r w:rsidRPr="00C41195">
        <w:t xml:space="preserve"> условия и режимы работы (</w:t>
      </w:r>
      <w:r>
        <w:t>величину</w:t>
      </w:r>
      <w:r w:rsidRPr="00C41195">
        <w:t xml:space="preserve"> </w:t>
      </w:r>
      <w:r>
        <w:t>нагруз</w:t>
      </w:r>
      <w:r w:rsidRPr="00C41195">
        <w:t>к</w:t>
      </w:r>
      <w:r>
        <w:t>и</w:t>
      </w:r>
      <w:r w:rsidRPr="00C41195">
        <w:t xml:space="preserve">, </w:t>
      </w:r>
      <w:r>
        <w:t>длительность перегрузки объекта, температур</w:t>
      </w:r>
      <w:r>
        <w:rPr>
          <w:lang w:val="ru-RU"/>
        </w:rPr>
        <w:t>у</w:t>
      </w:r>
      <w:r>
        <w:t>, давлени</w:t>
      </w:r>
      <w:r>
        <w:rPr>
          <w:lang w:val="ru-RU"/>
        </w:rPr>
        <w:t>е</w:t>
      </w:r>
      <w:r>
        <w:t>, окружающ</w:t>
      </w:r>
      <w:r>
        <w:rPr>
          <w:lang w:val="ru-RU"/>
        </w:rPr>
        <w:t>ую</w:t>
      </w:r>
      <w:r>
        <w:t xml:space="preserve"> сред</w:t>
      </w:r>
      <w:r>
        <w:rPr>
          <w:lang w:val="ru-RU"/>
        </w:rPr>
        <w:t>у</w:t>
      </w:r>
      <w:r w:rsidRPr="00C41195">
        <w:t xml:space="preserve"> и т.д.)</w:t>
      </w:r>
      <w:r>
        <w:rPr>
          <w:lang w:val="ru-RU"/>
        </w:rPr>
        <w:t>.</w:t>
      </w:r>
    </w:p>
  </w:footnote>
  <w:footnote w:id="2">
    <w:p w:rsidR="00B84013" w:rsidRDefault="00B84013" w:rsidP="00191ACD">
      <w:pPr>
        <w:pStyle w:val="af0"/>
        <w:jc w:val="both"/>
      </w:pPr>
      <w:r w:rsidRPr="0035747F">
        <w:rPr>
          <w:rStyle w:val="af2"/>
        </w:rPr>
        <w:sym w:font="Symbol" w:char="F032"/>
      </w:r>
      <w:r>
        <w:t xml:space="preserve"> К техническому отчету приложить расчет индекса состояния</w:t>
      </w:r>
      <w:r>
        <w:rPr>
          <w:lang w:val="ru-RU"/>
        </w:rPr>
        <w:t>, а</w:t>
      </w:r>
      <w:r>
        <w:t xml:space="preserve"> при необходимости</w:t>
      </w:r>
      <w:r>
        <w:rPr>
          <w:lang w:val="ru-RU"/>
        </w:rPr>
        <w:t xml:space="preserve"> и</w:t>
      </w:r>
      <w:r>
        <w:t xml:space="preserve"> протоколы с результатами измерений, испытаний.</w:t>
      </w:r>
    </w:p>
  </w:footnote>
  <w:footnote w:id="3">
    <w:p w:rsidR="00B84013" w:rsidRDefault="00B84013" w:rsidP="00191ACD">
      <w:pPr>
        <w:pStyle w:val="af0"/>
        <w:jc w:val="both"/>
      </w:pPr>
      <w:r w:rsidRPr="0035747F">
        <w:rPr>
          <w:rStyle w:val="af2"/>
        </w:rPr>
        <w:sym w:font="Symbol" w:char="F033"/>
      </w:r>
      <w:r>
        <w:t xml:space="preserve"> </w:t>
      </w:r>
      <w:r w:rsidRPr="005D1222">
        <w:t xml:space="preserve">Классификация технического состояния электрооборудования и ЛЭП </w:t>
      </w:r>
      <w:r>
        <w:t>приведена в СТО БП10.2/02-04/2015</w:t>
      </w:r>
      <w:r w:rsidRPr="005D1222">
        <w:t xml:space="preserve"> «Оценка технического состоя</w:t>
      </w:r>
      <w:r>
        <w:t>ния электрооборудования и ЛЭП ПА</w:t>
      </w:r>
      <w:r w:rsidRPr="005D1222">
        <w:t>О «МРСК Центра».</w:t>
      </w:r>
    </w:p>
  </w:footnote>
  <w:footnote w:id="4">
    <w:p w:rsidR="00B84013" w:rsidRDefault="00B84013" w:rsidP="00016822">
      <w:pPr>
        <w:pStyle w:val="af0"/>
        <w:jc w:val="both"/>
      </w:pPr>
      <w:r w:rsidRPr="00D614C8">
        <w:rPr>
          <w:rStyle w:val="af2"/>
        </w:rPr>
        <w:sym w:font="Symbol" w:char="F034"/>
      </w:r>
      <w:r>
        <w:t xml:space="preserve"> Сведения об отключениях, </w:t>
      </w:r>
      <w:r>
        <w:rPr>
          <w:lang w:val="ru-RU"/>
        </w:rPr>
        <w:t xml:space="preserve">о </w:t>
      </w:r>
      <w:r>
        <w:t>близких коротких замыканиях,</w:t>
      </w:r>
      <w:r>
        <w:rPr>
          <w:lang w:val="ru-RU"/>
        </w:rPr>
        <w:t xml:space="preserve"> о</w:t>
      </w:r>
      <w:r>
        <w:t xml:space="preserve"> протекании сквозного тока короткого замыкания и т.п.</w:t>
      </w:r>
    </w:p>
  </w:footnote>
  <w:footnote w:id="5">
    <w:p w:rsidR="00B84013" w:rsidRDefault="00B84013" w:rsidP="00016822">
      <w:pPr>
        <w:pStyle w:val="af0"/>
        <w:jc w:val="both"/>
      </w:pPr>
      <w:r w:rsidRPr="00D614C8">
        <w:rPr>
          <w:rStyle w:val="af2"/>
        </w:rPr>
        <w:sym w:font="Symbol" w:char="F035"/>
      </w:r>
      <w:r>
        <w:t xml:space="preserve"> Перечень выявленных при осмотре дефектах и степень их развития формируется на основании сообщений о дефектах.</w:t>
      </w:r>
    </w:p>
  </w:footnote>
  <w:footnote w:id="6">
    <w:p w:rsidR="00B84013" w:rsidRPr="00D331AB" w:rsidRDefault="00B84013" w:rsidP="00016822">
      <w:pPr>
        <w:pStyle w:val="ac"/>
        <w:ind w:left="0"/>
        <w:jc w:val="both"/>
      </w:pPr>
      <w:r w:rsidRPr="00895EFE">
        <w:rPr>
          <w:rStyle w:val="af2"/>
          <w:lang w:val="x-none" w:eastAsia="x-none"/>
        </w:rPr>
        <w:sym w:font="Symbol" w:char="F036"/>
      </w:r>
      <w:r>
        <w:t xml:space="preserve"> </w:t>
      </w:r>
      <w:r w:rsidRPr="00D331AB">
        <w:t>Прилагаются</w:t>
      </w:r>
      <w:r>
        <w:t xml:space="preserve"> акты технического освидетельствования</w:t>
      </w:r>
      <w:r w:rsidRPr="00D331AB">
        <w:t xml:space="preserve"> и краткое описание работ</w:t>
      </w:r>
      <w:r>
        <w:t xml:space="preserve">, </w:t>
      </w:r>
      <w:r w:rsidRPr="00D331AB">
        <w:t>выполненных во время проведения последних капитальных ремонтов, реконструкций и технического обслуживания</w:t>
      </w:r>
      <w:r>
        <w:t xml:space="preserve"> объектов электросетевого хозяйства.</w:t>
      </w:r>
    </w:p>
    <w:p w:rsidR="00B84013" w:rsidRPr="00895EFE" w:rsidRDefault="00B84013" w:rsidP="009275A5">
      <w:pPr>
        <w:pStyle w:val="af0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578"/>
        </w:tabs>
        <w:ind w:left="1578" w:hanging="360"/>
      </w:pPr>
    </w:lvl>
  </w:abstractNum>
  <w:abstractNum w:abstractNumId="1" w15:restartNumberingAfterBreak="0">
    <w:nsid w:val="048A4813"/>
    <w:multiLevelType w:val="multilevel"/>
    <w:tmpl w:val="36A607C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059717D2"/>
    <w:multiLevelType w:val="hybridMultilevel"/>
    <w:tmpl w:val="E6AE289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A2CC3"/>
    <w:multiLevelType w:val="hybridMultilevel"/>
    <w:tmpl w:val="EA42AE14"/>
    <w:lvl w:ilvl="0" w:tplc="988E242A">
      <w:start w:val="11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23D973B4"/>
    <w:multiLevelType w:val="hybridMultilevel"/>
    <w:tmpl w:val="3D3EF242"/>
    <w:lvl w:ilvl="0" w:tplc="2B28FED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41589"/>
    <w:multiLevelType w:val="hybridMultilevel"/>
    <w:tmpl w:val="AE5687F4"/>
    <w:lvl w:ilvl="0" w:tplc="34FAC3C6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 w15:restartNumberingAfterBreak="0">
    <w:nsid w:val="27715E8E"/>
    <w:multiLevelType w:val="hybridMultilevel"/>
    <w:tmpl w:val="0C3811D2"/>
    <w:lvl w:ilvl="0" w:tplc="2B28FED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55823"/>
    <w:multiLevelType w:val="hybridMultilevel"/>
    <w:tmpl w:val="EECA3F70"/>
    <w:lvl w:ilvl="0" w:tplc="2D9E54C4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27B5D91"/>
    <w:multiLevelType w:val="hybridMultilevel"/>
    <w:tmpl w:val="FC68EA48"/>
    <w:lvl w:ilvl="0" w:tplc="94B09E88">
      <w:start w:val="11"/>
      <w:numFmt w:val="decimal"/>
      <w:lvlText w:val="%1."/>
      <w:lvlJc w:val="left"/>
      <w:pPr>
        <w:ind w:left="143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0" w15:restartNumberingAfterBreak="0">
    <w:nsid w:val="3DB04A3B"/>
    <w:multiLevelType w:val="hybridMultilevel"/>
    <w:tmpl w:val="E4808B0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977263"/>
    <w:multiLevelType w:val="hybridMultilevel"/>
    <w:tmpl w:val="390294EC"/>
    <w:lvl w:ilvl="0" w:tplc="2B28FED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A51F5D"/>
    <w:multiLevelType w:val="hybridMultilevel"/>
    <w:tmpl w:val="B7F2444E"/>
    <w:lvl w:ilvl="0" w:tplc="34FAC3C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AB67864"/>
    <w:multiLevelType w:val="hybridMultilevel"/>
    <w:tmpl w:val="1812BBEC"/>
    <w:lvl w:ilvl="0" w:tplc="F20C53B8">
      <w:start w:val="10"/>
      <w:numFmt w:val="decimal"/>
      <w:lvlText w:val="%1."/>
      <w:lvlJc w:val="left"/>
      <w:pPr>
        <w:ind w:left="1070" w:hanging="360"/>
      </w:pPr>
      <w:rPr>
        <w:rFonts w:ascii="Calibri" w:eastAsia="Calibri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508F55FC"/>
    <w:multiLevelType w:val="hybridMultilevel"/>
    <w:tmpl w:val="B9824166"/>
    <w:lvl w:ilvl="0" w:tplc="2B28FED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0C4C11"/>
    <w:multiLevelType w:val="hybridMultilevel"/>
    <w:tmpl w:val="F8BCD3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487693"/>
    <w:multiLevelType w:val="multilevel"/>
    <w:tmpl w:val="8214CDE4"/>
    <w:lvl w:ilvl="0">
      <w:start w:val="6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9" w:hanging="780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1158" w:hanging="7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17" w15:restartNumberingAfterBreak="0">
    <w:nsid w:val="5A426730"/>
    <w:multiLevelType w:val="multilevel"/>
    <w:tmpl w:val="4A90D9C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5DCB70CE"/>
    <w:multiLevelType w:val="hybridMultilevel"/>
    <w:tmpl w:val="C7CA4A3E"/>
    <w:lvl w:ilvl="0" w:tplc="2B28FED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C976EE"/>
    <w:multiLevelType w:val="hybridMultilevel"/>
    <w:tmpl w:val="97ECA80C"/>
    <w:lvl w:ilvl="0" w:tplc="2B28FED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2F62F4"/>
    <w:multiLevelType w:val="hybridMultilevel"/>
    <w:tmpl w:val="1700B1D4"/>
    <w:lvl w:ilvl="0" w:tplc="8050154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52D046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2B13255"/>
    <w:multiLevelType w:val="hybridMultilevel"/>
    <w:tmpl w:val="075A8C26"/>
    <w:lvl w:ilvl="0" w:tplc="1E2616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B8F050A8">
      <w:numFmt w:val="none"/>
      <w:lvlText w:val=""/>
      <w:lvlJc w:val="left"/>
      <w:pPr>
        <w:tabs>
          <w:tab w:val="num" w:pos="360"/>
        </w:tabs>
      </w:pPr>
    </w:lvl>
    <w:lvl w:ilvl="2" w:tplc="B0D6A500">
      <w:numFmt w:val="none"/>
      <w:lvlText w:val=""/>
      <w:lvlJc w:val="left"/>
      <w:pPr>
        <w:tabs>
          <w:tab w:val="num" w:pos="360"/>
        </w:tabs>
      </w:pPr>
    </w:lvl>
    <w:lvl w:ilvl="3" w:tplc="86B44F14">
      <w:numFmt w:val="none"/>
      <w:lvlText w:val=""/>
      <w:lvlJc w:val="left"/>
      <w:pPr>
        <w:tabs>
          <w:tab w:val="num" w:pos="360"/>
        </w:tabs>
      </w:pPr>
    </w:lvl>
    <w:lvl w:ilvl="4" w:tplc="25F8EC84">
      <w:numFmt w:val="none"/>
      <w:lvlText w:val=""/>
      <w:lvlJc w:val="left"/>
      <w:pPr>
        <w:tabs>
          <w:tab w:val="num" w:pos="360"/>
        </w:tabs>
      </w:pPr>
    </w:lvl>
    <w:lvl w:ilvl="5" w:tplc="08B423FE">
      <w:numFmt w:val="none"/>
      <w:lvlText w:val=""/>
      <w:lvlJc w:val="left"/>
      <w:pPr>
        <w:tabs>
          <w:tab w:val="num" w:pos="360"/>
        </w:tabs>
      </w:pPr>
    </w:lvl>
    <w:lvl w:ilvl="6" w:tplc="4918A5AC">
      <w:numFmt w:val="none"/>
      <w:lvlText w:val=""/>
      <w:lvlJc w:val="left"/>
      <w:pPr>
        <w:tabs>
          <w:tab w:val="num" w:pos="360"/>
        </w:tabs>
      </w:pPr>
    </w:lvl>
    <w:lvl w:ilvl="7" w:tplc="2AF42D86">
      <w:numFmt w:val="none"/>
      <w:lvlText w:val=""/>
      <w:lvlJc w:val="left"/>
      <w:pPr>
        <w:tabs>
          <w:tab w:val="num" w:pos="360"/>
        </w:tabs>
      </w:pPr>
    </w:lvl>
    <w:lvl w:ilvl="8" w:tplc="B470D606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78103DC4"/>
    <w:multiLevelType w:val="hybridMultilevel"/>
    <w:tmpl w:val="17FA2008"/>
    <w:lvl w:ilvl="0" w:tplc="32E85DD2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7D2B3647"/>
    <w:multiLevelType w:val="hybridMultilevel"/>
    <w:tmpl w:val="F8242414"/>
    <w:lvl w:ilvl="0" w:tplc="2B28FED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92521B"/>
    <w:multiLevelType w:val="hybridMultilevel"/>
    <w:tmpl w:val="32A8C8AA"/>
    <w:lvl w:ilvl="0" w:tplc="C1C89A1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u w:val="none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2"/>
  </w:num>
  <w:num w:numId="2">
    <w:abstractNumId w:val="6"/>
  </w:num>
  <w:num w:numId="3">
    <w:abstractNumId w:val="16"/>
  </w:num>
  <w:num w:numId="4">
    <w:abstractNumId w:val="24"/>
  </w:num>
  <w:num w:numId="5">
    <w:abstractNumId w:val="7"/>
  </w:num>
  <w:num w:numId="6">
    <w:abstractNumId w:val="21"/>
  </w:num>
  <w:num w:numId="7">
    <w:abstractNumId w:val="20"/>
  </w:num>
  <w:num w:numId="8">
    <w:abstractNumId w:val="10"/>
  </w:num>
  <w:num w:numId="9">
    <w:abstractNumId w:val="19"/>
  </w:num>
  <w:num w:numId="10">
    <w:abstractNumId w:val="23"/>
  </w:num>
  <w:num w:numId="11">
    <w:abstractNumId w:val="14"/>
  </w:num>
  <w:num w:numId="12">
    <w:abstractNumId w:val="4"/>
  </w:num>
  <w:num w:numId="13">
    <w:abstractNumId w:val="18"/>
  </w:num>
  <w:num w:numId="14">
    <w:abstractNumId w:val="11"/>
  </w:num>
  <w:num w:numId="15">
    <w:abstractNumId w:val="2"/>
  </w:num>
  <w:num w:numId="16">
    <w:abstractNumId w:val="17"/>
  </w:num>
  <w:num w:numId="17">
    <w:abstractNumId w:val="8"/>
  </w:num>
  <w:num w:numId="18">
    <w:abstractNumId w:val="1"/>
  </w:num>
  <w:num w:numId="19">
    <w:abstractNumId w:val="5"/>
  </w:num>
  <w:num w:numId="20">
    <w:abstractNumId w:val="12"/>
  </w:num>
  <w:num w:numId="21">
    <w:abstractNumId w:val="1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9"/>
  </w:num>
  <w:num w:numId="24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CF2"/>
    <w:rsid w:val="00006FE0"/>
    <w:rsid w:val="00007E64"/>
    <w:rsid w:val="000102F3"/>
    <w:rsid w:val="00012BA2"/>
    <w:rsid w:val="000135AB"/>
    <w:rsid w:val="00014631"/>
    <w:rsid w:val="00016822"/>
    <w:rsid w:val="00016C49"/>
    <w:rsid w:val="0001730F"/>
    <w:rsid w:val="00017901"/>
    <w:rsid w:val="000179A6"/>
    <w:rsid w:val="00017E4E"/>
    <w:rsid w:val="00022E43"/>
    <w:rsid w:val="00023D8A"/>
    <w:rsid w:val="000253B6"/>
    <w:rsid w:val="00031264"/>
    <w:rsid w:val="000321DD"/>
    <w:rsid w:val="000378F2"/>
    <w:rsid w:val="00040F9A"/>
    <w:rsid w:val="00041559"/>
    <w:rsid w:val="00041FF8"/>
    <w:rsid w:val="00043E6A"/>
    <w:rsid w:val="00043FC6"/>
    <w:rsid w:val="00045F19"/>
    <w:rsid w:val="00045F57"/>
    <w:rsid w:val="000466E3"/>
    <w:rsid w:val="00050331"/>
    <w:rsid w:val="00051D9D"/>
    <w:rsid w:val="00053A03"/>
    <w:rsid w:val="000556C7"/>
    <w:rsid w:val="00060C84"/>
    <w:rsid w:val="00065CEA"/>
    <w:rsid w:val="00067882"/>
    <w:rsid w:val="000710D3"/>
    <w:rsid w:val="000713FB"/>
    <w:rsid w:val="00072431"/>
    <w:rsid w:val="00073051"/>
    <w:rsid w:val="0007400F"/>
    <w:rsid w:val="000741E4"/>
    <w:rsid w:val="000758E3"/>
    <w:rsid w:val="000808F7"/>
    <w:rsid w:val="00080A34"/>
    <w:rsid w:val="00080CA5"/>
    <w:rsid w:val="00084310"/>
    <w:rsid w:val="00090773"/>
    <w:rsid w:val="00090AED"/>
    <w:rsid w:val="00095ACE"/>
    <w:rsid w:val="000A007C"/>
    <w:rsid w:val="000A0D0C"/>
    <w:rsid w:val="000A2973"/>
    <w:rsid w:val="000B091D"/>
    <w:rsid w:val="000B0D81"/>
    <w:rsid w:val="000B3699"/>
    <w:rsid w:val="000B6B12"/>
    <w:rsid w:val="000C1981"/>
    <w:rsid w:val="000C2087"/>
    <w:rsid w:val="000D01DB"/>
    <w:rsid w:val="000D059B"/>
    <w:rsid w:val="000D0FE4"/>
    <w:rsid w:val="000D165B"/>
    <w:rsid w:val="000D580C"/>
    <w:rsid w:val="000D6678"/>
    <w:rsid w:val="000E13CE"/>
    <w:rsid w:val="000E5955"/>
    <w:rsid w:val="000E7DA1"/>
    <w:rsid w:val="000F240B"/>
    <w:rsid w:val="000F2E42"/>
    <w:rsid w:val="000F6A83"/>
    <w:rsid w:val="000F7071"/>
    <w:rsid w:val="000F7259"/>
    <w:rsid w:val="00100161"/>
    <w:rsid w:val="00106900"/>
    <w:rsid w:val="00114457"/>
    <w:rsid w:val="00114956"/>
    <w:rsid w:val="00114BBE"/>
    <w:rsid w:val="0011765F"/>
    <w:rsid w:val="00123395"/>
    <w:rsid w:val="00126B91"/>
    <w:rsid w:val="00127A6D"/>
    <w:rsid w:val="0013192D"/>
    <w:rsid w:val="00131C0F"/>
    <w:rsid w:val="00141DE6"/>
    <w:rsid w:val="00146201"/>
    <w:rsid w:val="00146487"/>
    <w:rsid w:val="001475BD"/>
    <w:rsid w:val="00151825"/>
    <w:rsid w:val="00151FD9"/>
    <w:rsid w:val="00154978"/>
    <w:rsid w:val="00156322"/>
    <w:rsid w:val="0015681C"/>
    <w:rsid w:val="0015721D"/>
    <w:rsid w:val="00157614"/>
    <w:rsid w:val="00160B25"/>
    <w:rsid w:val="00162795"/>
    <w:rsid w:val="00164437"/>
    <w:rsid w:val="001667F3"/>
    <w:rsid w:val="00166D94"/>
    <w:rsid w:val="00167BBD"/>
    <w:rsid w:val="00170ED6"/>
    <w:rsid w:val="00175129"/>
    <w:rsid w:val="00176164"/>
    <w:rsid w:val="001771B8"/>
    <w:rsid w:val="00182398"/>
    <w:rsid w:val="001858BD"/>
    <w:rsid w:val="001860DE"/>
    <w:rsid w:val="0018667A"/>
    <w:rsid w:val="00186706"/>
    <w:rsid w:val="001916B2"/>
    <w:rsid w:val="00191ACD"/>
    <w:rsid w:val="00192B4E"/>
    <w:rsid w:val="00195633"/>
    <w:rsid w:val="0019584A"/>
    <w:rsid w:val="00196F6C"/>
    <w:rsid w:val="001976C4"/>
    <w:rsid w:val="00197A91"/>
    <w:rsid w:val="001A2BDB"/>
    <w:rsid w:val="001A4DEE"/>
    <w:rsid w:val="001A5D21"/>
    <w:rsid w:val="001A7DB1"/>
    <w:rsid w:val="001B003B"/>
    <w:rsid w:val="001B28AD"/>
    <w:rsid w:val="001C05ED"/>
    <w:rsid w:val="001C11E6"/>
    <w:rsid w:val="001C65F2"/>
    <w:rsid w:val="001D6362"/>
    <w:rsid w:val="001D6C45"/>
    <w:rsid w:val="001E0D9A"/>
    <w:rsid w:val="001E4C92"/>
    <w:rsid w:val="001E6AD6"/>
    <w:rsid w:val="001E78DB"/>
    <w:rsid w:val="001F0CB7"/>
    <w:rsid w:val="001F6B7C"/>
    <w:rsid w:val="001F7070"/>
    <w:rsid w:val="00201DE6"/>
    <w:rsid w:val="002024FE"/>
    <w:rsid w:val="00206455"/>
    <w:rsid w:val="002105F5"/>
    <w:rsid w:val="00210AAF"/>
    <w:rsid w:val="00213437"/>
    <w:rsid w:val="0021634C"/>
    <w:rsid w:val="00217AD3"/>
    <w:rsid w:val="00217F33"/>
    <w:rsid w:val="002208A7"/>
    <w:rsid w:val="00222778"/>
    <w:rsid w:val="0022295C"/>
    <w:rsid w:val="00222E91"/>
    <w:rsid w:val="00225A28"/>
    <w:rsid w:val="0022641E"/>
    <w:rsid w:val="00232B23"/>
    <w:rsid w:val="002356D8"/>
    <w:rsid w:val="00235AF0"/>
    <w:rsid w:val="00237711"/>
    <w:rsid w:val="0024159D"/>
    <w:rsid w:val="00241DDF"/>
    <w:rsid w:val="002470AB"/>
    <w:rsid w:val="0025270C"/>
    <w:rsid w:val="00252BC1"/>
    <w:rsid w:val="00252EBF"/>
    <w:rsid w:val="00252F00"/>
    <w:rsid w:val="00253338"/>
    <w:rsid w:val="00253648"/>
    <w:rsid w:val="00257453"/>
    <w:rsid w:val="00262778"/>
    <w:rsid w:val="00272FAE"/>
    <w:rsid w:val="002749D3"/>
    <w:rsid w:val="00276E5C"/>
    <w:rsid w:val="00280236"/>
    <w:rsid w:val="002816D8"/>
    <w:rsid w:val="00283107"/>
    <w:rsid w:val="00285F54"/>
    <w:rsid w:val="00291569"/>
    <w:rsid w:val="0029191D"/>
    <w:rsid w:val="00297D6C"/>
    <w:rsid w:val="002A4898"/>
    <w:rsid w:val="002B2499"/>
    <w:rsid w:val="002B3BBE"/>
    <w:rsid w:val="002B5291"/>
    <w:rsid w:val="002B58AA"/>
    <w:rsid w:val="002C2D5B"/>
    <w:rsid w:val="002C413E"/>
    <w:rsid w:val="002C60EE"/>
    <w:rsid w:val="002C6460"/>
    <w:rsid w:val="002C71F1"/>
    <w:rsid w:val="002D0431"/>
    <w:rsid w:val="002D49F8"/>
    <w:rsid w:val="002D51C0"/>
    <w:rsid w:val="002D5BAD"/>
    <w:rsid w:val="002D7406"/>
    <w:rsid w:val="002E1246"/>
    <w:rsid w:val="002E2017"/>
    <w:rsid w:val="002E37DC"/>
    <w:rsid w:val="002E3818"/>
    <w:rsid w:val="002E417C"/>
    <w:rsid w:val="002E554B"/>
    <w:rsid w:val="002E7F66"/>
    <w:rsid w:val="002F0192"/>
    <w:rsid w:val="002F0FEF"/>
    <w:rsid w:val="002F601D"/>
    <w:rsid w:val="002F6AC8"/>
    <w:rsid w:val="003016E1"/>
    <w:rsid w:val="00303BBE"/>
    <w:rsid w:val="003062CB"/>
    <w:rsid w:val="00306B1A"/>
    <w:rsid w:val="003107A1"/>
    <w:rsid w:val="00310CFD"/>
    <w:rsid w:val="00311A30"/>
    <w:rsid w:val="00311EE6"/>
    <w:rsid w:val="003134A3"/>
    <w:rsid w:val="00313765"/>
    <w:rsid w:val="003171A1"/>
    <w:rsid w:val="003225DE"/>
    <w:rsid w:val="00322D24"/>
    <w:rsid w:val="00323558"/>
    <w:rsid w:val="003249F1"/>
    <w:rsid w:val="00330BC8"/>
    <w:rsid w:val="0033165B"/>
    <w:rsid w:val="003324D2"/>
    <w:rsid w:val="003374AB"/>
    <w:rsid w:val="0034069F"/>
    <w:rsid w:val="00342022"/>
    <w:rsid w:val="00343B1B"/>
    <w:rsid w:val="0034466C"/>
    <w:rsid w:val="003447DE"/>
    <w:rsid w:val="0035074B"/>
    <w:rsid w:val="00351A45"/>
    <w:rsid w:val="00353969"/>
    <w:rsid w:val="0035612B"/>
    <w:rsid w:val="00356375"/>
    <w:rsid w:val="00360840"/>
    <w:rsid w:val="00360AA4"/>
    <w:rsid w:val="00360B95"/>
    <w:rsid w:val="00360E62"/>
    <w:rsid w:val="00365DCE"/>
    <w:rsid w:val="00377AD4"/>
    <w:rsid w:val="00380642"/>
    <w:rsid w:val="003906E6"/>
    <w:rsid w:val="003948F6"/>
    <w:rsid w:val="00394A06"/>
    <w:rsid w:val="00395776"/>
    <w:rsid w:val="00397F2A"/>
    <w:rsid w:val="003A0CF8"/>
    <w:rsid w:val="003A2688"/>
    <w:rsid w:val="003A3306"/>
    <w:rsid w:val="003A6839"/>
    <w:rsid w:val="003B2F45"/>
    <w:rsid w:val="003B4812"/>
    <w:rsid w:val="003B7D7D"/>
    <w:rsid w:val="003C32FD"/>
    <w:rsid w:val="003C3816"/>
    <w:rsid w:val="003C48FD"/>
    <w:rsid w:val="003C69BF"/>
    <w:rsid w:val="003D32D8"/>
    <w:rsid w:val="003D4C9B"/>
    <w:rsid w:val="003D624E"/>
    <w:rsid w:val="003D65B3"/>
    <w:rsid w:val="003E0B49"/>
    <w:rsid w:val="003E479F"/>
    <w:rsid w:val="003E7F4E"/>
    <w:rsid w:val="003F1B52"/>
    <w:rsid w:val="003F1CF2"/>
    <w:rsid w:val="003F500D"/>
    <w:rsid w:val="003F5DA3"/>
    <w:rsid w:val="0040040F"/>
    <w:rsid w:val="00400B42"/>
    <w:rsid w:val="00402158"/>
    <w:rsid w:val="004040BE"/>
    <w:rsid w:val="0040748A"/>
    <w:rsid w:val="00412423"/>
    <w:rsid w:val="00417DE2"/>
    <w:rsid w:val="0042024B"/>
    <w:rsid w:val="004210AA"/>
    <w:rsid w:val="00421CC5"/>
    <w:rsid w:val="0042550F"/>
    <w:rsid w:val="0042576C"/>
    <w:rsid w:val="00426654"/>
    <w:rsid w:val="00426DB5"/>
    <w:rsid w:val="004301AA"/>
    <w:rsid w:val="00430C8E"/>
    <w:rsid w:val="00431DCB"/>
    <w:rsid w:val="0043247D"/>
    <w:rsid w:val="00432768"/>
    <w:rsid w:val="004336F6"/>
    <w:rsid w:val="0043625A"/>
    <w:rsid w:val="00437E42"/>
    <w:rsid w:val="004410FF"/>
    <w:rsid w:val="004459CF"/>
    <w:rsid w:val="00446345"/>
    <w:rsid w:val="004472D7"/>
    <w:rsid w:val="00451FC0"/>
    <w:rsid w:val="00453833"/>
    <w:rsid w:val="0045799A"/>
    <w:rsid w:val="00463B52"/>
    <w:rsid w:val="00466494"/>
    <w:rsid w:val="00473709"/>
    <w:rsid w:val="00473907"/>
    <w:rsid w:val="004754C6"/>
    <w:rsid w:val="004806CA"/>
    <w:rsid w:val="00480FDD"/>
    <w:rsid w:val="00484A6D"/>
    <w:rsid w:val="00484EDB"/>
    <w:rsid w:val="0048521E"/>
    <w:rsid w:val="00485C09"/>
    <w:rsid w:val="0048772D"/>
    <w:rsid w:val="00487736"/>
    <w:rsid w:val="0049506E"/>
    <w:rsid w:val="00497C3D"/>
    <w:rsid w:val="004A0692"/>
    <w:rsid w:val="004A1E56"/>
    <w:rsid w:val="004B07C8"/>
    <w:rsid w:val="004B2F25"/>
    <w:rsid w:val="004B5C74"/>
    <w:rsid w:val="004B79D2"/>
    <w:rsid w:val="004C0092"/>
    <w:rsid w:val="004C088A"/>
    <w:rsid w:val="004C1992"/>
    <w:rsid w:val="004C26DC"/>
    <w:rsid w:val="004C6C21"/>
    <w:rsid w:val="004D17F9"/>
    <w:rsid w:val="004D3EDE"/>
    <w:rsid w:val="004D6F2F"/>
    <w:rsid w:val="004E0157"/>
    <w:rsid w:val="004E0376"/>
    <w:rsid w:val="004E056F"/>
    <w:rsid w:val="004E0D20"/>
    <w:rsid w:val="004E12F3"/>
    <w:rsid w:val="004E2DB6"/>
    <w:rsid w:val="004E34BD"/>
    <w:rsid w:val="004E4A10"/>
    <w:rsid w:val="004E4C7A"/>
    <w:rsid w:val="004E4D17"/>
    <w:rsid w:val="004E5167"/>
    <w:rsid w:val="004E5830"/>
    <w:rsid w:val="004F0023"/>
    <w:rsid w:val="004F0125"/>
    <w:rsid w:val="004F0D63"/>
    <w:rsid w:val="004F3DFA"/>
    <w:rsid w:val="004F44A9"/>
    <w:rsid w:val="004F4881"/>
    <w:rsid w:val="004F634E"/>
    <w:rsid w:val="005033DA"/>
    <w:rsid w:val="005067CC"/>
    <w:rsid w:val="00507FDB"/>
    <w:rsid w:val="00510AC3"/>
    <w:rsid w:val="0051377B"/>
    <w:rsid w:val="00515BAE"/>
    <w:rsid w:val="0051776B"/>
    <w:rsid w:val="00520531"/>
    <w:rsid w:val="005232F7"/>
    <w:rsid w:val="00530ABD"/>
    <w:rsid w:val="005344F6"/>
    <w:rsid w:val="00541420"/>
    <w:rsid w:val="00542569"/>
    <w:rsid w:val="00543A6F"/>
    <w:rsid w:val="005474A8"/>
    <w:rsid w:val="00547EFD"/>
    <w:rsid w:val="005504BF"/>
    <w:rsid w:val="00551229"/>
    <w:rsid w:val="00552A7D"/>
    <w:rsid w:val="00552F46"/>
    <w:rsid w:val="005545F4"/>
    <w:rsid w:val="005601DA"/>
    <w:rsid w:val="00567572"/>
    <w:rsid w:val="005707A9"/>
    <w:rsid w:val="00570CA0"/>
    <w:rsid w:val="00573504"/>
    <w:rsid w:val="00574AFB"/>
    <w:rsid w:val="00583AD2"/>
    <w:rsid w:val="00586CCB"/>
    <w:rsid w:val="005903E1"/>
    <w:rsid w:val="00591CB4"/>
    <w:rsid w:val="00593BC1"/>
    <w:rsid w:val="00596573"/>
    <w:rsid w:val="005A4A49"/>
    <w:rsid w:val="005A4DF7"/>
    <w:rsid w:val="005A4FAA"/>
    <w:rsid w:val="005A5222"/>
    <w:rsid w:val="005A70AC"/>
    <w:rsid w:val="005B030C"/>
    <w:rsid w:val="005B2853"/>
    <w:rsid w:val="005B6F61"/>
    <w:rsid w:val="005C0B7B"/>
    <w:rsid w:val="005C2497"/>
    <w:rsid w:val="005C4869"/>
    <w:rsid w:val="005C4AAF"/>
    <w:rsid w:val="005C4E7B"/>
    <w:rsid w:val="005C54AB"/>
    <w:rsid w:val="005C62D5"/>
    <w:rsid w:val="005C6B5D"/>
    <w:rsid w:val="005D3391"/>
    <w:rsid w:val="005D48C6"/>
    <w:rsid w:val="005D669C"/>
    <w:rsid w:val="005E2870"/>
    <w:rsid w:val="005E5A0B"/>
    <w:rsid w:val="005E7FE5"/>
    <w:rsid w:val="005F1ABE"/>
    <w:rsid w:val="005F2AC5"/>
    <w:rsid w:val="005F5BD3"/>
    <w:rsid w:val="005F5CD4"/>
    <w:rsid w:val="005F5D16"/>
    <w:rsid w:val="005F616E"/>
    <w:rsid w:val="005F7997"/>
    <w:rsid w:val="006016EB"/>
    <w:rsid w:val="00601DF2"/>
    <w:rsid w:val="00603395"/>
    <w:rsid w:val="006055EA"/>
    <w:rsid w:val="00606812"/>
    <w:rsid w:val="00607923"/>
    <w:rsid w:val="00610AD5"/>
    <w:rsid w:val="00612EA6"/>
    <w:rsid w:val="0061324D"/>
    <w:rsid w:val="006204A9"/>
    <w:rsid w:val="0062066A"/>
    <w:rsid w:val="006260D7"/>
    <w:rsid w:val="00627211"/>
    <w:rsid w:val="00627530"/>
    <w:rsid w:val="00630E64"/>
    <w:rsid w:val="006346FA"/>
    <w:rsid w:val="00636E2E"/>
    <w:rsid w:val="00637410"/>
    <w:rsid w:val="00642FDE"/>
    <w:rsid w:val="00643706"/>
    <w:rsid w:val="00643DE5"/>
    <w:rsid w:val="00645E6D"/>
    <w:rsid w:val="006542DF"/>
    <w:rsid w:val="00654E60"/>
    <w:rsid w:val="0066242D"/>
    <w:rsid w:val="006645AA"/>
    <w:rsid w:val="00664A33"/>
    <w:rsid w:val="0066529F"/>
    <w:rsid w:val="006670A5"/>
    <w:rsid w:val="00667669"/>
    <w:rsid w:val="006721EF"/>
    <w:rsid w:val="0067422A"/>
    <w:rsid w:val="006844FE"/>
    <w:rsid w:val="0068488A"/>
    <w:rsid w:val="00684909"/>
    <w:rsid w:val="00684F24"/>
    <w:rsid w:val="0068638E"/>
    <w:rsid w:val="00690CBE"/>
    <w:rsid w:val="00691119"/>
    <w:rsid w:val="00691325"/>
    <w:rsid w:val="0069174D"/>
    <w:rsid w:val="00691A91"/>
    <w:rsid w:val="00691FA7"/>
    <w:rsid w:val="00692A10"/>
    <w:rsid w:val="00692CE3"/>
    <w:rsid w:val="006949C0"/>
    <w:rsid w:val="006967E7"/>
    <w:rsid w:val="00697CC7"/>
    <w:rsid w:val="006A0E62"/>
    <w:rsid w:val="006A166E"/>
    <w:rsid w:val="006A1CFD"/>
    <w:rsid w:val="006A2954"/>
    <w:rsid w:val="006A74B4"/>
    <w:rsid w:val="006B60E6"/>
    <w:rsid w:val="006B65B7"/>
    <w:rsid w:val="006C0C3D"/>
    <w:rsid w:val="006C388D"/>
    <w:rsid w:val="006C3E02"/>
    <w:rsid w:val="006C76B1"/>
    <w:rsid w:val="006D08F3"/>
    <w:rsid w:val="006D1563"/>
    <w:rsid w:val="006D2C7F"/>
    <w:rsid w:val="006D3171"/>
    <w:rsid w:val="006D3703"/>
    <w:rsid w:val="006D37D3"/>
    <w:rsid w:val="006D56D8"/>
    <w:rsid w:val="006D5B71"/>
    <w:rsid w:val="006D608E"/>
    <w:rsid w:val="006E1D83"/>
    <w:rsid w:val="006E2134"/>
    <w:rsid w:val="006E4D69"/>
    <w:rsid w:val="006E52B3"/>
    <w:rsid w:val="006E6A74"/>
    <w:rsid w:val="006F0F0B"/>
    <w:rsid w:val="006F4303"/>
    <w:rsid w:val="006F6512"/>
    <w:rsid w:val="006F7A34"/>
    <w:rsid w:val="00702AEA"/>
    <w:rsid w:val="00706CBC"/>
    <w:rsid w:val="00707F8B"/>
    <w:rsid w:val="00710ADD"/>
    <w:rsid w:val="00710E1C"/>
    <w:rsid w:val="00711A25"/>
    <w:rsid w:val="00711B2D"/>
    <w:rsid w:val="00714394"/>
    <w:rsid w:val="00715FC1"/>
    <w:rsid w:val="0071616B"/>
    <w:rsid w:val="00716CEC"/>
    <w:rsid w:val="00717171"/>
    <w:rsid w:val="00717AA5"/>
    <w:rsid w:val="00721860"/>
    <w:rsid w:val="0072394E"/>
    <w:rsid w:val="00726857"/>
    <w:rsid w:val="007275F8"/>
    <w:rsid w:val="0072765B"/>
    <w:rsid w:val="007307AA"/>
    <w:rsid w:val="007318A8"/>
    <w:rsid w:val="0073283D"/>
    <w:rsid w:val="007331ED"/>
    <w:rsid w:val="00734E8A"/>
    <w:rsid w:val="00734FC1"/>
    <w:rsid w:val="00734FF8"/>
    <w:rsid w:val="00740B7B"/>
    <w:rsid w:val="00744728"/>
    <w:rsid w:val="00744C15"/>
    <w:rsid w:val="00744D71"/>
    <w:rsid w:val="007469B5"/>
    <w:rsid w:val="00750E43"/>
    <w:rsid w:val="00751F0C"/>
    <w:rsid w:val="00752EB8"/>
    <w:rsid w:val="00754828"/>
    <w:rsid w:val="007549D2"/>
    <w:rsid w:val="00756589"/>
    <w:rsid w:val="00757A6B"/>
    <w:rsid w:val="00761C57"/>
    <w:rsid w:val="00762D1E"/>
    <w:rsid w:val="007637F4"/>
    <w:rsid w:val="00763EF8"/>
    <w:rsid w:val="00766191"/>
    <w:rsid w:val="00770038"/>
    <w:rsid w:val="007736C1"/>
    <w:rsid w:val="00773B55"/>
    <w:rsid w:val="00777B89"/>
    <w:rsid w:val="007812E8"/>
    <w:rsid w:val="00781B4D"/>
    <w:rsid w:val="00782DC3"/>
    <w:rsid w:val="00783E38"/>
    <w:rsid w:val="0078488A"/>
    <w:rsid w:val="00785302"/>
    <w:rsid w:val="0078598A"/>
    <w:rsid w:val="00785A3D"/>
    <w:rsid w:val="00791634"/>
    <w:rsid w:val="00791ABC"/>
    <w:rsid w:val="00791EB9"/>
    <w:rsid w:val="00792713"/>
    <w:rsid w:val="00792B14"/>
    <w:rsid w:val="00792C66"/>
    <w:rsid w:val="0079326E"/>
    <w:rsid w:val="00794245"/>
    <w:rsid w:val="00794455"/>
    <w:rsid w:val="007A064E"/>
    <w:rsid w:val="007A338C"/>
    <w:rsid w:val="007A3D5C"/>
    <w:rsid w:val="007A7143"/>
    <w:rsid w:val="007A7736"/>
    <w:rsid w:val="007B044D"/>
    <w:rsid w:val="007B09C5"/>
    <w:rsid w:val="007B1161"/>
    <w:rsid w:val="007B45E8"/>
    <w:rsid w:val="007B53D2"/>
    <w:rsid w:val="007B5F8A"/>
    <w:rsid w:val="007B637C"/>
    <w:rsid w:val="007C2B1B"/>
    <w:rsid w:val="007C2D70"/>
    <w:rsid w:val="007C45BD"/>
    <w:rsid w:val="007C50DB"/>
    <w:rsid w:val="007D05F7"/>
    <w:rsid w:val="007D48FF"/>
    <w:rsid w:val="007D53C5"/>
    <w:rsid w:val="007D68B5"/>
    <w:rsid w:val="007E50F2"/>
    <w:rsid w:val="007E5177"/>
    <w:rsid w:val="007E5343"/>
    <w:rsid w:val="007E69F7"/>
    <w:rsid w:val="007F6DAC"/>
    <w:rsid w:val="008026A0"/>
    <w:rsid w:val="00802993"/>
    <w:rsid w:val="00802CF1"/>
    <w:rsid w:val="00803DF3"/>
    <w:rsid w:val="00810238"/>
    <w:rsid w:val="008107BD"/>
    <w:rsid w:val="00811FCC"/>
    <w:rsid w:val="00812378"/>
    <w:rsid w:val="00812D65"/>
    <w:rsid w:val="008141AE"/>
    <w:rsid w:val="008148E0"/>
    <w:rsid w:val="008170F4"/>
    <w:rsid w:val="00822F54"/>
    <w:rsid w:val="0082363B"/>
    <w:rsid w:val="008277BE"/>
    <w:rsid w:val="00830C80"/>
    <w:rsid w:val="00830F43"/>
    <w:rsid w:val="008345A3"/>
    <w:rsid w:val="00835EB0"/>
    <w:rsid w:val="00836069"/>
    <w:rsid w:val="008372B3"/>
    <w:rsid w:val="00843958"/>
    <w:rsid w:val="00846DB1"/>
    <w:rsid w:val="00852827"/>
    <w:rsid w:val="00852F06"/>
    <w:rsid w:val="008543F3"/>
    <w:rsid w:val="00854D19"/>
    <w:rsid w:val="00855D60"/>
    <w:rsid w:val="00856DCE"/>
    <w:rsid w:val="008627FF"/>
    <w:rsid w:val="00865864"/>
    <w:rsid w:val="00866BF1"/>
    <w:rsid w:val="0086786E"/>
    <w:rsid w:val="00870E3B"/>
    <w:rsid w:val="00874286"/>
    <w:rsid w:val="008756E0"/>
    <w:rsid w:val="00876536"/>
    <w:rsid w:val="00876C90"/>
    <w:rsid w:val="00877D1D"/>
    <w:rsid w:val="00881840"/>
    <w:rsid w:val="0088251B"/>
    <w:rsid w:val="00883505"/>
    <w:rsid w:val="00884CC7"/>
    <w:rsid w:val="00885D4B"/>
    <w:rsid w:val="00886370"/>
    <w:rsid w:val="00886FB0"/>
    <w:rsid w:val="00890785"/>
    <w:rsid w:val="008912E1"/>
    <w:rsid w:val="00893CBA"/>
    <w:rsid w:val="00895D4F"/>
    <w:rsid w:val="008A2F41"/>
    <w:rsid w:val="008A4607"/>
    <w:rsid w:val="008A58EC"/>
    <w:rsid w:val="008A6D64"/>
    <w:rsid w:val="008B1919"/>
    <w:rsid w:val="008B2E65"/>
    <w:rsid w:val="008B70CE"/>
    <w:rsid w:val="008B7C1F"/>
    <w:rsid w:val="008C05CC"/>
    <w:rsid w:val="008C0EE1"/>
    <w:rsid w:val="008C1446"/>
    <w:rsid w:val="008C36E9"/>
    <w:rsid w:val="008C45C6"/>
    <w:rsid w:val="008C5E80"/>
    <w:rsid w:val="008C63F1"/>
    <w:rsid w:val="008D1B9C"/>
    <w:rsid w:val="008D5011"/>
    <w:rsid w:val="008D5045"/>
    <w:rsid w:val="008D5DBC"/>
    <w:rsid w:val="008D71DD"/>
    <w:rsid w:val="008D7489"/>
    <w:rsid w:val="008E08A9"/>
    <w:rsid w:val="008E183F"/>
    <w:rsid w:val="008E20A1"/>
    <w:rsid w:val="008E6454"/>
    <w:rsid w:val="008F0E34"/>
    <w:rsid w:val="008F1647"/>
    <w:rsid w:val="008F2CF6"/>
    <w:rsid w:val="008F30E4"/>
    <w:rsid w:val="008F35AB"/>
    <w:rsid w:val="008F595F"/>
    <w:rsid w:val="008F7005"/>
    <w:rsid w:val="009011E5"/>
    <w:rsid w:val="00901CB1"/>
    <w:rsid w:val="00902EAF"/>
    <w:rsid w:val="00911037"/>
    <w:rsid w:val="00911F95"/>
    <w:rsid w:val="00912FA4"/>
    <w:rsid w:val="009174C1"/>
    <w:rsid w:val="0092014B"/>
    <w:rsid w:val="00926776"/>
    <w:rsid w:val="0092715D"/>
    <w:rsid w:val="009275A5"/>
    <w:rsid w:val="009348A1"/>
    <w:rsid w:val="009369BA"/>
    <w:rsid w:val="00936F3A"/>
    <w:rsid w:val="009376AF"/>
    <w:rsid w:val="00944105"/>
    <w:rsid w:val="0094580E"/>
    <w:rsid w:val="00950182"/>
    <w:rsid w:val="00950FE3"/>
    <w:rsid w:val="00951189"/>
    <w:rsid w:val="009529C2"/>
    <w:rsid w:val="00955505"/>
    <w:rsid w:val="0095560D"/>
    <w:rsid w:val="0096225A"/>
    <w:rsid w:val="00963692"/>
    <w:rsid w:val="00963BB6"/>
    <w:rsid w:val="00963D39"/>
    <w:rsid w:val="0096449F"/>
    <w:rsid w:val="009648BE"/>
    <w:rsid w:val="00964BB3"/>
    <w:rsid w:val="00964E92"/>
    <w:rsid w:val="00970166"/>
    <w:rsid w:val="00971A5B"/>
    <w:rsid w:val="0097322C"/>
    <w:rsid w:val="00976660"/>
    <w:rsid w:val="00976F76"/>
    <w:rsid w:val="00986CEC"/>
    <w:rsid w:val="009902EC"/>
    <w:rsid w:val="009906C2"/>
    <w:rsid w:val="00995AFA"/>
    <w:rsid w:val="009A375E"/>
    <w:rsid w:val="009A7531"/>
    <w:rsid w:val="009B0ADB"/>
    <w:rsid w:val="009B1ABA"/>
    <w:rsid w:val="009B3028"/>
    <w:rsid w:val="009B413D"/>
    <w:rsid w:val="009B64CF"/>
    <w:rsid w:val="009B6744"/>
    <w:rsid w:val="009B6ABE"/>
    <w:rsid w:val="009B7D4F"/>
    <w:rsid w:val="009C1FF4"/>
    <w:rsid w:val="009C2BF0"/>
    <w:rsid w:val="009C4AA6"/>
    <w:rsid w:val="009D7C75"/>
    <w:rsid w:val="009E042C"/>
    <w:rsid w:val="009E0520"/>
    <w:rsid w:val="009E1A14"/>
    <w:rsid w:val="009E5EFC"/>
    <w:rsid w:val="009E61DF"/>
    <w:rsid w:val="009F2ABE"/>
    <w:rsid w:val="009F3F2F"/>
    <w:rsid w:val="009F45C6"/>
    <w:rsid w:val="009F45FD"/>
    <w:rsid w:val="009F509A"/>
    <w:rsid w:val="00A002BA"/>
    <w:rsid w:val="00A00520"/>
    <w:rsid w:val="00A018DF"/>
    <w:rsid w:val="00A02AA9"/>
    <w:rsid w:val="00A04E2C"/>
    <w:rsid w:val="00A04FED"/>
    <w:rsid w:val="00A050BF"/>
    <w:rsid w:val="00A06822"/>
    <w:rsid w:val="00A13431"/>
    <w:rsid w:val="00A14393"/>
    <w:rsid w:val="00A144A3"/>
    <w:rsid w:val="00A14BF4"/>
    <w:rsid w:val="00A154D1"/>
    <w:rsid w:val="00A2306D"/>
    <w:rsid w:val="00A25015"/>
    <w:rsid w:val="00A32555"/>
    <w:rsid w:val="00A32580"/>
    <w:rsid w:val="00A344A6"/>
    <w:rsid w:val="00A34F1F"/>
    <w:rsid w:val="00A351EE"/>
    <w:rsid w:val="00A365CF"/>
    <w:rsid w:val="00A429F3"/>
    <w:rsid w:val="00A43E75"/>
    <w:rsid w:val="00A46B59"/>
    <w:rsid w:val="00A50229"/>
    <w:rsid w:val="00A5085F"/>
    <w:rsid w:val="00A53605"/>
    <w:rsid w:val="00A53BA0"/>
    <w:rsid w:val="00A54909"/>
    <w:rsid w:val="00A567D2"/>
    <w:rsid w:val="00A60DB4"/>
    <w:rsid w:val="00A62F2F"/>
    <w:rsid w:val="00A63409"/>
    <w:rsid w:val="00A65417"/>
    <w:rsid w:val="00A67D7D"/>
    <w:rsid w:val="00A71D4C"/>
    <w:rsid w:val="00A737F0"/>
    <w:rsid w:val="00A76CBC"/>
    <w:rsid w:val="00A81786"/>
    <w:rsid w:val="00A832AE"/>
    <w:rsid w:val="00A85974"/>
    <w:rsid w:val="00A916E8"/>
    <w:rsid w:val="00A96C9B"/>
    <w:rsid w:val="00A96D61"/>
    <w:rsid w:val="00A971D4"/>
    <w:rsid w:val="00AA161C"/>
    <w:rsid w:val="00AA4F4B"/>
    <w:rsid w:val="00AA5719"/>
    <w:rsid w:val="00AB4F69"/>
    <w:rsid w:val="00AB5017"/>
    <w:rsid w:val="00AB6B96"/>
    <w:rsid w:val="00AB7961"/>
    <w:rsid w:val="00AC155A"/>
    <w:rsid w:val="00AC56DB"/>
    <w:rsid w:val="00AC6315"/>
    <w:rsid w:val="00AC71F4"/>
    <w:rsid w:val="00AD1006"/>
    <w:rsid w:val="00AD1F6B"/>
    <w:rsid w:val="00AD2DD6"/>
    <w:rsid w:val="00AD52B6"/>
    <w:rsid w:val="00AE0297"/>
    <w:rsid w:val="00AE36B4"/>
    <w:rsid w:val="00AE583F"/>
    <w:rsid w:val="00AF27D0"/>
    <w:rsid w:val="00AF2950"/>
    <w:rsid w:val="00AF7190"/>
    <w:rsid w:val="00B00B69"/>
    <w:rsid w:val="00B00D47"/>
    <w:rsid w:val="00B014AF"/>
    <w:rsid w:val="00B0154E"/>
    <w:rsid w:val="00B01CBD"/>
    <w:rsid w:val="00B037A4"/>
    <w:rsid w:val="00B054F7"/>
    <w:rsid w:val="00B05C0A"/>
    <w:rsid w:val="00B05C1E"/>
    <w:rsid w:val="00B05DD0"/>
    <w:rsid w:val="00B06512"/>
    <w:rsid w:val="00B07924"/>
    <w:rsid w:val="00B103B6"/>
    <w:rsid w:val="00B11915"/>
    <w:rsid w:val="00B13557"/>
    <w:rsid w:val="00B13EBF"/>
    <w:rsid w:val="00B17989"/>
    <w:rsid w:val="00B22DEE"/>
    <w:rsid w:val="00B24AB0"/>
    <w:rsid w:val="00B300F6"/>
    <w:rsid w:val="00B34A54"/>
    <w:rsid w:val="00B36046"/>
    <w:rsid w:val="00B36B1D"/>
    <w:rsid w:val="00B375E3"/>
    <w:rsid w:val="00B430A2"/>
    <w:rsid w:val="00B5141D"/>
    <w:rsid w:val="00B5158F"/>
    <w:rsid w:val="00B51F2E"/>
    <w:rsid w:val="00B52362"/>
    <w:rsid w:val="00B523D0"/>
    <w:rsid w:val="00B5295B"/>
    <w:rsid w:val="00B53D11"/>
    <w:rsid w:val="00B54369"/>
    <w:rsid w:val="00B578B4"/>
    <w:rsid w:val="00B618D7"/>
    <w:rsid w:val="00B6571A"/>
    <w:rsid w:val="00B657D5"/>
    <w:rsid w:val="00B70015"/>
    <w:rsid w:val="00B7096D"/>
    <w:rsid w:val="00B715E5"/>
    <w:rsid w:val="00B71BA7"/>
    <w:rsid w:val="00B71E4E"/>
    <w:rsid w:val="00B74481"/>
    <w:rsid w:val="00B77680"/>
    <w:rsid w:val="00B8095D"/>
    <w:rsid w:val="00B80E63"/>
    <w:rsid w:val="00B80E8B"/>
    <w:rsid w:val="00B81E50"/>
    <w:rsid w:val="00B83A10"/>
    <w:rsid w:val="00B83F9C"/>
    <w:rsid w:val="00B84013"/>
    <w:rsid w:val="00B841B5"/>
    <w:rsid w:val="00B84F73"/>
    <w:rsid w:val="00B8502B"/>
    <w:rsid w:val="00B90E89"/>
    <w:rsid w:val="00B92FB6"/>
    <w:rsid w:val="00B952C4"/>
    <w:rsid w:val="00B97388"/>
    <w:rsid w:val="00BA15C5"/>
    <w:rsid w:val="00BA2897"/>
    <w:rsid w:val="00BA594B"/>
    <w:rsid w:val="00BA6099"/>
    <w:rsid w:val="00BB1BD9"/>
    <w:rsid w:val="00BB2DEC"/>
    <w:rsid w:val="00BB4DAC"/>
    <w:rsid w:val="00BB7947"/>
    <w:rsid w:val="00BC3112"/>
    <w:rsid w:val="00BC4262"/>
    <w:rsid w:val="00BC5F5C"/>
    <w:rsid w:val="00BD224E"/>
    <w:rsid w:val="00BD5486"/>
    <w:rsid w:val="00BD6E27"/>
    <w:rsid w:val="00BE0EAA"/>
    <w:rsid w:val="00BE177B"/>
    <w:rsid w:val="00BE247D"/>
    <w:rsid w:val="00BE44E5"/>
    <w:rsid w:val="00BE5EAE"/>
    <w:rsid w:val="00BE661D"/>
    <w:rsid w:val="00BF1DDC"/>
    <w:rsid w:val="00BF2691"/>
    <w:rsid w:val="00BF5CB0"/>
    <w:rsid w:val="00C02E76"/>
    <w:rsid w:val="00C04E48"/>
    <w:rsid w:val="00C110D1"/>
    <w:rsid w:val="00C125DF"/>
    <w:rsid w:val="00C14CD4"/>
    <w:rsid w:val="00C21E6D"/>
    <w:rsid w:val="00C25AD7"/>
    <w:rsid w:val="00C26A62"/>
    <w:rsid w:val="00C325B2"/>
    <w:rsid w:val="00C34B57"/>
    <w:rsid w:val="00C35ECB"/>
    <w:rsid w:val="00C37947"/>
    <w:rsid w:val="00C37EE8"/>
    <w:rsid w:val="00C403DE"/>
    <w:rsid w:val="00C40DE6"/>
    <w:rsid w:val="00C41949"/>
    <w:rsid w:val="00C427A0"/>
    <w:rsid w:val="00C43B51"/>
    <w:rsid w:val="00C514D0"/>
    <w:rsid w:val="00C5612C"/>
    <w:rsid w:val="00C57F05"/>
    <w:rsid w:val="00C600BE"/>
    <w:rsid w:val="00C63BC4"/>
    <w:rsid w:val="00C76962"/>
    <w:rsid w:val="00C8028E"/>
    <w:rsid w:val="00C8067C"/>
    <w:rsid w:val="00C815DA"/>
    <w:rsid w:val="00C81837"/>
    <w:rsid w:val="00C81840"/>
    <w:rsid w:val="00C823DD"/>
    <w:rsid w:val="00C828DC"/>
    <w:rsid w:val="00C849B4"/>
    <w:rsid w:val="00C9305B"/>
    <w:rsid w:val="00C94ED4"/>
    <w:rsid w:val="00C94FC0"/>
    <w:rsid w:val="00C95184"/>
    <w:rsid w:val="00C97013"/>
    <w:rsid w:val="00C97B3B"/>
    <w:rsid w:val="00CA2749"/>
    <w:rsid w:val="00CA4CC7"/>
    <w:rsid w:val="00CA563C"/>
    <w:rsid w:val="00CB0875"/>
    <w:rsid w:val="00CC1ABB"/>
    <w:rsid w:val="00CC24D9"/>
    <w:rsid w:val="00CC5C2B"/>
    <w:rsid w:val="00CC605F"/>
    <w:rsid w:val="00CD057F"/>
    <w:rsid w:val="00CD21BD"/>
    <w:rsid w:val="00CD30F1"/>
    <w:rsid w:val="00CD36F1"/>
    <w:rsid w:val="00CD402C"/>
    <w:rsid w:val="00CD4B6A"/>
    <w:rsid w:val="00CD70D1"/>
    <w:rsid w:val="00CD7B3E"/>
    <w:rsid w:val="00CE16AA"/>
    <w:rsid w:val="00CE2356"/>
    <w:rsid w:val="00CE2D19"/>
    <w:rsid w:val="00CE32EC"/>
    <w:rsid w:val="00CE414A"/>
    <w:rsid w:val="00CE5833"/>
    <w:rsid w:val="00CE62B6"/>
    <w:rsid w:val="00CE6A24"/>
    <w:rsid w:val="00CF0AA5"/>
    <w:rsid w:val="00CF25DB"/>
    <w:rsid w:val="00CF4D5F"/>
    <w:rsid w:val="00D00D99"/>
    <w:rsid w:val="00D049CC"/>
    <w:rsid w:val="00D05ED3"/>
    <w:rsid w:val="00D072FF"/>
    <w:rsid w:val="00D109F5"/>
    <w:rsid w:val="00D10D80"/>
    <w:rsid w:val="00D117CC"/>
    <w:rsid w:val="00D13756"/>
    <w:rsid w:val="00D16D3E"/>
    <w:rsid w:val="00D179A7"/>
    <w:rsid w:val="00D211F5"/>
    <w:rsid w:val="00D2209D"/>
    <w:rsid w:val="00D22A9C"/>
    <w:rsid w:val="00D23132"/>
    <w:rsid w:val="00D27ED9"/>
    <w:rsid w:val="00D31679"/>
    <w:rsid w:val="00D32E05"/>
    <w:rsid w:val="00D37C52"/>
    <w:rsid w:val="00D37EDE"/>
    <w:rsid w:val="00D40EA6"/>
    <w:rsid w:val="00D45152"/>
    <w:rsid w:val="00D474F7"/>
    <w:rsid w:val="00D52603"/>
    <w:rsid w:val="00D577C1"/>
    <w:rsid w:val="00D6135F"/>
    <w:rsid w:val="00D616AB"/>
    <w:rsid w:val="00D622C3"/>
    <w:rsid w:val="00D627BD"/>
    <w:rsid w:val="00D657D2"/>
    <w:rsid w:val="00D66B4E"/>
    <w:rsid w:val="00D732D9"/>
    <w:rsid w:val="00D737A4"/>
    <w:rsid w:val="00D747FF"/>
    <w:rsid w:val="00D7556C"/>
    <w:rsid w:val="00D776D5"/>
    <w:rsid w:val="00D80661"/>
    <w:rsid w:val="00D815A4"/>
    <w:rsid w:val="00D84542"/>
    <w:rsid w:val="00D87D59"/>
    <w:rsid w:val="00D87FA9"/>
    <w:rsid w:val="00D92F45"/>
    <w:rsid w:val="00D97E8C"/>
    <w:rsid w:val="00DA1A0D"/>
    <w:rsid w:val="00DA4837"/>
    <w:rsid w:val="00DB0C5A"/>
    <w:rsid w:val="00DB2722"/>
    <w:rsid w:val="00DB28E7"/>
    <w:rsid w:val="00DB363B"/>
    <w:rsid w:val="00DB7391"/>
    <w:rsid w:val="00DC05B3"/>
    <w:rsid w:val="00DC29DC"/>
    <w:rsid w:val="00DC2AC5"/>
    <w:rsid w:val="00DC70CF"/>
    <w:rsid w:val="00DD0B71"/>
    <w:rsid w:val="00DD286E"/>
    <w:rsid w:val="00DD38DA"/>
    <w:rsid w:val="00DD3E79"/>
    <w:rsid w:val="00DD6CFE"/>
    <w:rsid w:val="00DE1837"/>
    <w:rsid w:val="00DF3251"/>
    <w:rsid w:val="00DF4CBF"/>
    <w:rsid w:val="00DF4D00"/>
    <w:rsid w:val="00DF6525"/>
    <w:rsid w:val="00DF6BC3"/>
    <w:rsid w:val="00DF7A2D"/>
    <w:rsid w:val="00E03143"/>
    <w:rsid w:val="00E03244"/>
    <w:rsid w:val="00E03BB0"/>
    <w:rsid w:val="00E05CE2"/>
    <w:rsid w:val="00E063CB"/>
    <w:rsid w:val="00E103B1"/>
    <w:rsid w:val="00E10857"/>
    <w:rsid w:val="00E15510"/>
    <w:rsid w:val="00E16244"/>
    <w:rsid w:val="00E24519"/>
    <w:rsid w:val="00E26481"/>
    <w:rsid w:val="00E27029"/>
    <w:rsid w:val="00E30A36"/>
    <w:rsid w:val="00E31322"/>
    <w:rsid w:val="00E320AD"/>
    <w:rsid w:val="00E34D6F"/>
    <w:rsid w:val="00E34E5E"/>
    <w:rsid w:val="00E36139"/>
    <w:rsid w:val="00E361F6"/>
    <w:rsid w:val="00E36DDB"/>
    <w:rsid w:val="00E378DA"/>
    <w:rsid w:val="00E42BC3"/>
    <w:rsid w:val="00E44075"/>
    <w:rsid w:val="00E461DC"/>
    <w:rsid w:val="00E47864"/>
    <w:rsid w:val="00E50EC1"/>
    <w:rsid w:val="00E513E8"/>
    <w:rsid w:val="00E51F37"/>
    <w:rsid w:val="00E52DA8"/>
    <w:rsid w:val="00E55E6E"/>
    <w:rsid w:val="00E60CB8"/>
    <w:rsid w:val="00E60D9E"/>
    <w:rsid w:val="00E61C71"/>
    <w:rsid w:val="00E65D9F"/>
    <w:rsid w:val="00E67C83"/>
    <w:rsid w:val="00E703E7"/>
    <w:rsid w:val="00E70972"/>
    <w:rsid w:val="00E72C36"/>
    <w:rsid w:val="00E750CE"/>
    <w:rsid w:val="00E763C0"/>
    <w:rsid w:val="00E77C4C"/>
    <w:rsid w:val="00E85F88"/>
    <w:rsid w:val="00E911A5"/>
    <w:rsid w:val="00E911A9"/>
    <w:rsid w:val="00E92F26"/>
    <w:rsid w:val="00E93E83"/>
    <w:rsid w:val="00E94942"/>
    <w:rsid w:val="00E9588C"/>
    <w:rsid w:val="00E95D03"/>
    <w:rsid w:val="00E97E3F"/>
    <w:rsid w:val="00EA0A3B"/>
    <w:rsid w:val="00EA1E8C"/>
    <w:rsid w:val="00EA2475"/>
    <w:rsid w:val="00EA2F78"/>
    <w:rsid w:val="00EA50CF"/>
    <w:rsid w:val="00EB0CF1"/>
    <w:rsid w:val="00EB2BCC"/>
    <w:rsid w:val="00EB4FB6"/>
    <w:rsid w:val="00EC2FF8"/>
    <w:rsid w:val="00EC5B57"/>
    <w:rsid w:val="00EC634E"/>
    <w:rsid w:val="00ED2DAD"/>
    <w:rsid w:val="00ED4ACF"/>
    <w:rsid w:val="00ED519A"/>
    <w:rsid w:val="00ED527B"/>
    <w:rsid w:val="00ED6C71"/>
    <w:rsid w:val="00ED7FB0"/>
    <w:rsid w:val="00EE1ADB"/>
    <w:rsid w:val="00EE3893"/>
    <w:rsid w:val="00EE470A"/>
    <w:rsid w:val="00EE747C"/>
    <w:rsid w:val="00EF0965"/>
    <w:rsid w:val="00EF0E64"/>
    <w:rsid w:val="00F000C9"/>
    <w:rsid w:val="00F0025C"/>
    <w:rsid w:val="00F01E1D"/>
    <w:rsid w:val="00F02F3D"/>
    <w:rsid w:val="00F03608"/>
    <w:rsid w:val="00F063C6"/>
    <w:rsid w:val="00F115A1"/>
    <w:rsid w:val="00F11C37"/>
    <w:rsid w:val="00F1205B"/>
    <w:rsid w:val="00F14FE4"/>
    <w:rsid w:val="00F16220"/>
    <w:rsid w:val="00F1702D"/>
    <w:rsid w:val="00F17716"/>
    <w:rsid w:val="00F20DA4"/>
    <w:rsid w:val="00F22C93"/>
    <w:rsid w:val="00F327AF"/>
    <w:rsid w:val="00F33E3B"/>
    <w:rsid w:val="00F35458"/>
    <w:rsid w:val="00F3549C"/>
    <w:rsid w:val="00F360F2"/>
    <w:rsid w:val="00F40FD9"/>
    <w:rsid w:val="00F42A46"/>
    <w:rsid w:val="00F42AFC"/>
    <w:rsid w:val="00F43352"/>
    <w:rsid w:val="00F443BE"/>
    <w:rsid w:val="00F45525"/>
    <w:rsid w:val="00F466C6"/>
    <w:rsid w:val="00F51246"/>
    <w:rsid w:val="00F5368A"/>
    <w:rsid w:val="00F5500A"/>
    <w:rsid w:val="00F55F4F"/>
    <w:rsid w:val="00F56AF5"/>
    <w:rsid w:val="00F64105"/>
    <w:rsid w:val="00F65990"/>
    <w:rsid w:val="00F7276E"/>
    <w:rsid w:val="00F77298"/>
    <w:rsid w:val="00F8215A"/>
    <w:rsid w:val="00F82A44"/>
    <w:rsid w:val="00F84A71"/>
    <w:rsid w:val="00F84AAA"/>
    <w:rsid w:val="00F84E99"/>
    <w:rsid w:val="00F85C51"/>
    <w:rsid w:val="00F86230"/>
    <w:rsid w:val="00F9015C"/>
    <w:rsid w:val="00F91BB3"/>
    <w:rsid w:val="00F92947"/>
    <w:rsid w:val="00F92B6F"/>
    <w:rsid w:val="00F9622A"/>
    <w:rsid w:val="00FA04FB"/>
    <w:rsid w:val="00FA0FCF"/>
    <w:rsid w:val="00FA11E5"/>
    <w:rsid w:val="00FA51DA"/>
    <w:rsid w:val="00FA709E"/>
    <w:rsid w:val="00FA71DE"/>
    <w:rsid w:val="00FB1B73"/>
    <w:rsid w:val="00FB2361"/>
    <w:rsid w:val="00FB3BB6"/>
    <w:rsid w:val="00FB68FF"/>
    <w:rsid w:val="00FC0012"/>
    <w:rsid w:val="00FC0074"/>
    <w:rsid w:val="00FC097C"/>
    <w:rsid w:val="00FC0BEF"/>
    <w:rsid w:val="00FC1C0A"/>
    <w:rsid w:val="00FC4C70"/>
    <w:rsid w:val="00FC6FBD"/>
    <w:rsid w:val="00FD05B2"/>
    <w:rsid w:val="00FD16BC"/>
    <w:rsid w:val="00FD3A10"/>
    <w:rsid w:val="00FD4A26"/>
    <w:rsid w:val="00FD5CFC"/>
    <w:rsid w:val="00FE1122"/>
    <w:rsid w:val="00FE1E17"/>
    <w:rsid w:val="00FE2B41"/>
    <w:rsid w:val="00FE773E"/>
    <w:rsid w:val="00FF1D43"/>
    <w:rsid w:val="00FF31C8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F57BF9-2C52-445E-A322-585328813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semiHidden="1" w:uiPriority="35" w:unhideWhenUsed="1" w:qFormat="1"/>
    <w:lsdException w:name="table of figures" w:uiPriority="99"/>
    <w:lsdException w:name="endnote reference" w:uiPriority="99"/>
    <w:lsdException w:name="endnote text" w:uiPriority="99"/>
    <w:lsdException w:name="Title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Plain Table 3" w:uiPriority="99"/>
    <w:lsdException w:name="Plain Table 4" w:uiPriority="99"/>
    <w:lsdException w:name="Plain Table 5" w:uiPriority="99"/>
    <w:lsdException w:name="Grid Table Light" w:uiPriority="40"/>
    <w:lsdException w:name="Grid Table 1 Light" w:uiPriority="99"/>
    <w:lsdException w:name="Grid Table 2" w:uiPriority="99"/>
    <w:lsdException w:name="Grid Table 3" w:uiPriority="99"/>
    <w:lsdException w:name="Grid Table 4" w:uiPriority="59"/>
    <w:lsdException w:name="Grid Table 5 Dark" w:uiPriority="99"/>
    <w:lsdException w:name="Grid Table 6 Colorful" w:uiPriority="99"/>
    <w:lsdException w:name="Grid Table 7 Colorful" w:uiPriority="9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99"/>
    <w:lsdException w:name="List Table 2" w:uiPriority="99"/>
    <w:lsdException w:name="List Table 3" w:uiPriority="99"/>
    <w:lsdException w:name="List Table 4" w:uiPriority="99"/>
    <w:lsdException w:name="List Table 5 Dark" w:uiPriority="99"/>
    <w:lsdException w:name="List Table 6 Colorful" w:uiPriority="99"/>
    <w:lsdException w:name="List Table 7 Colorful" w:uiPriority="99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23558"/>
    <w:rPr>
      <w:sz w:val="24"/>
      <w:szCs w:val="24"/>
    </w:rPr>
  </w:style>
  <w:style w:type="paragraph" w:styleId="10">
    <w:name w:val="heading 1"/>
    <w:basedOn w:val="a0"/>
    <w:next w:val="a0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0"/>
    <w:next w:val="a0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0">
    <w:name w:val="heading 3"/>
    <w:basedOn w:val="a0"/>
    <w:next w:val="a0"/>
    <w:link w:val="31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0"/>
    <w:next w:val="a0"/>
    <w:link w:val="40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0"/>
    <w:next w:val="a0"/>
    <w:link w:val="60"/>
    <w:qFormat/>
    <w:rsid w:val="00323558"/>
    <w:pPr>
      <w:keepNext/>
      <w:jc w:val="center"/>
      <w:outlineLvl w:val="5"/>
    </w:pPr>
    <w:rPr>
      <w:sz w:val="28"/>
      <w:szCs w:val="20"/>
    </w:rPr>
  </w:style>
  <w:style w:type="paragraph" w:styleId="7">
    <w:name w:val="heading 7"/>
    <w:basedOn w:val="a0"/>
    <w:next w:val="a0"/>
    <w:link w:val="70"/>
    <w:qFormat/>
    <w:rsid w:val="002C2D5B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rsid w:val="002C2D5B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rsid w:val="002C2D5B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 w:cs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Стиль1"/>
    <w:basedOn w:val="4"/>
    <w:link w:val="12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4">
    <w:name w:val="Normal (Web)"/>
    <w:basedOn w:val="a0"/>
    <w:rsid w:val="00323558"/>
    <w:pPr>
      <w:spacing w:before="100" w:beforeAutospacing="1" w:after="100" w:afterAutospacing="1"/>
    </w:pPr>
  </w:style>
  <w:style w:type="paragraph" w:styleId="a5">
    <w:name w:val="Body Text Indent"/>
    <w:basedOn w:val="a0"/>
    <w:link w:val="a6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rsid w:val="0043625A"/>
    <w:rPr>
      <w:rFonts w:ascii="Arial" w:hAnsi="Arial" w:cs="Arial" w:hint="default"/>
      <w:sz w:val="22"/>
      <w:szCs w:val="22"/>
    </w:rPr>
  </w:style>
  <w:style w:type="paragraph" w:styleId="a7">
    <w:name w:val="No Spacing"/>
    <w:link w:val="a8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8">
    <w:name w:val="Без интервала Знак"/>
    <w:link w:val="a7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9">
    <w:name w:val="Balloon Text"/>
    <w:basedOn w:val="a0"/>
    <w:link w:val="aa"/>
    <w:rsid w:val="00C26A6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7E5177"/>
    <w:rPr>
      <w:b/>
      <w:sz w:val="28"/>
      <w:szCs w:val="24"/>
    </w:rPr>
  </w:style>
  <w:style w:type="character" w:customStyle="1" w:styleId="a6">
    <w:name w:val="Основной текст с отступом Знак"/>
    <w:link w:val="a5"/>
    <w:rsid w:val="007E5177"/>
    <w:rPr>
      <w:b/>
      <w:sz w:val="28"/>
      <w:szCs w:val="24"/>
    </w:rPr>
  </w:style>
  <w:style w:type="character" w:styleId="ab">
    <w:name w:val="Strong"/>
    <w:uiPriority w:val="22"/>
    <w:qFormat/>
    <w:rsid w:val="00EA0A3B"/>
    <w:rPr>
      <w:b/>
      <w:bCs/>
    </w:rPr>
  </w:style>
  <w:style w:type="character" w:customStyle="1" w:styleId="31">
    <w:name w:val="Заголовок 3 Знак"/>
    <w:link w:val="30"/>
    <w:rsid w:val="00692A10"/>
    <w:rPr>
      <w:sz w:val="28"/>
      <w:szCs w:val="24"/>
    </w:rPr>
  </w:style>
  <w:style w:type="paragraph" w:styleId="ac">
    <w:name w:val="List Paragraph"/>
    <w:basedOn w:val="a0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1"/>
    <w:rsid w:val="007331ED"/>
  </w:style>
  <w:style w:type="table" w:styleId="ad">
    <w:name w:val="Table Grid"/>
    <w:basedOn w:val="a2"/>
    <w:uiPriority w:val="39"/>
    <w:rsid w:val="00CD4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C94FC0"/>
  </w:style>
  <w:style w:type="paragraph" w:styleId="ae">
    <w:name w:val="Body Text"/>
    <w:basedOn w:val="a0"/>
    <w:link w:val="af"/>
    <w:rsid w:val="0033165B"/>
    <w:pPr>
      <w:spacing w:after="120"/>
    </w:pPr>
  </w:style>
  <w:style w:type="character" w:customStyle="1" w:styleId="af">
    <w:name w:val="Основной текст Знак"/>
    <w:link w:val="ae"/>
    <w:rsid w:val="0033165B"/>
    <w:rPr>
      <w:sz w:val="24"/>
      <w:szCs w:val="24"/>
    </w:rPr>
  </w:style>
  <w:style w:type="paragraph" w:customStyle="1" w:styleId="ConsNormal">
    <w:name w:val="ConsNormal"/>
    <w:rsid w:val="0033165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toc 3"/>
    <w:basedOn w:val="5"/>
    <w:next w:val="a0"/>
    <w:autoRedefine/>
    <w:uiPriority w:val="39"/>
    <w:unhideWhenUsed/>
    <w:qFormat/>
    <w:rsid w:val="0051377B"/>
    <w:pPr>
      <w:keepNext w:val="0"/>
      <w:widowControl w:val="0"/>
      <w:numPr>
        <w:ilvl w:val="2"/>
        <w:numId w:val="3"/>
      </w:numPr>
      <w:autoSpaceDE w:val="0"/>
      <w:autoSpaceDN w:val="0"/>
      <w:adjustRightInd w:val="0"/>
      <w:spacing w:before="240" w:after="240"/>
      <w:ind w:left="0" w:firstLine="0"/>
    </w:pPr>
    <w:rPr>
      <w:b w:val="0"/>
      <w:bCs/>
      <w:sz w:val="26"/>
      <w:szCs w:val="26"/>
      <w:lang w:val="x-none"/>
    </w:rPr>
  </w:style>
  <w:style w:type="character" w:customStyle="1" w:styleId="12">
    <w:name w:val="Стиль1 Знак"/>
    <w:link w:val="1"/>
    <w:locked/>
    <w:rsid w:val="0051377B"/>
    <w:rPr>
      <w:color w:val="000000"/>
      <w:sz w:val="22"/>
      <w:szCs w:val="22"/>
    </w:rPr>
  </w:style>
  <w:style w:type="paragraph" w:customStyle="1" w:styleId="20">
    <w:name w:val="Мой заголовок 2"/>
    <w:basedOn w:val="a0"/>
    <w:qFormat/>
    <w:rsid w:val="0051377B"/>
    <w:pPr>
      <w:widowControl w:val="0"/>
      <w:shd w:val="clear" w:color="auto" w:fill="FFFFFF"/>
      <w:autoSpaceDE w:val="0"/>
      <w:autoSpaceDN w:val="0"/>
      <w:adjustRightInd w:val="0"/>
      <w:spacing w:before="240" w:after="240"/>
      <w:ind w:left="1287" w:hanging="720"/>
      <w:jc w:val="center"/>
    </w:pPr>
    <w:rPr>
      <w:b/>
      <w:color w:val="000000"/>
      <w:sz w:val="26"/>
      <w:szCs w:val="26"/>
      <w:lang w:val="x-none" w:eastAsia="x-none"/>
    </w:rPr>
  </w:style>
  <w:style w:type="paragraph" w:styleId="af0">
    <w:name w:val="footnote text"/>
    <w:basedOn w:val="a0"/>
    <w:link w:val="af1"/>
    <w:uiPriority w:val="99"/>
    <w:unhideWhenUsed/>
    <w:rsid w:val="0051377B"/>
    <w:pPr>
      <w:widowControl w:val="0"/>
      <w:autoSpaceDE w:val="0"/>
      <w:autoSpaceDN w:val="0"/>
      <w:adjustRightInd w:val="0"/>
    </w:pPr>
    <w:rPr>
      <w:sz w:val="20"/>
      <w:szCs w:val="20"/>
      <w:lang w:val="x-none" w:eastAsia="x-none"/>
    </w:rPr>
  </w:style>
  <w:style w:type="character" w:customStyle="1" w:styleId="af1">
    <w:name w:val="Текст сноски Знак"/>
    <w:link w:val="af0"/>
    <w:uiPriority w:val="99"/>
    <w:rsid w:val="0051377B"/>
    <w:rPr>
      <w:lang w:val="x-none" w:eastAsia="x-none"/>
    </w:rPr>
  </w:style>
  <w:style w:type="character" w:styleId="af2">
    <w:name w:val="footnote reference"/>
    <w:unhideWhenUsed/>
    <w:rsid w:val="0051377B"/>
    <w:rPr>
      <w:rFonts w:cs="Times New Roman"/>
      <w:vertAlign w:val="superscript"/>
    </w:rPr>
  </w:style>
  <w:style w:type="paragraph" w:styleId="af3">
    <w:name w:val="header"/>
    <w:basedOn w:val="a0"/>
    <w:link w:val="af4"/>
    <w:unhideWhenUsed/>
    <w:rsid w:val="009275A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18"/>
      <w:szCs w:val="18"/>
      <w:lang w:val="x-none"/>
    </w:rPr>
  </w:style>
  <w:style w:type="character" w:customStyle="1" w:styleId="af4">
    <w:name w:val="Верхний колонтитул Знак"/>
    <w:link w:val="af3"/>
    <w:rsid w:val="009275A5"/>
    <w:rPr>
      <w:sz w:val="18"/>
      <w:szCs w:val="18"/>
      <w:lang w:val="x-none"/>
    </w:rPr>
  </w:style>
  <w:style w:type="paragraph" w:customStyle="1" w:styleId="a">
    <w:name w:val="Мой заголовок"/>
    <w:basedOn w:val="1"/>
    <w:link w:val="af5"/>
    <w:qFormat/>
    <w:rsid w:val="009275A5"/>
    <w:pPr>
      <w:keepNext w:val="0"/>
      <w:widowControl w:val="0"/>
      <w:numPr>
        <w:ilvl w:val="0"/>
      </w:numPr>
      <w:shd w:val="clear" w:color="auto" w:fill="FFFFFF"/>
      <w:tabs>
        <w:tab w:val="left" w:pos="993"/>
      </w:tabs>
      <w:spacing w:before="360" w:after="240"/>
      <w:jc w:val="center"/>
      <w:outlineLvl w:val="9"/>
    </w:pPr>
    <w:rPr>
      <w:b/>
      <w:bCs/>
      <w:color w:val="auto"/>
      <w:sz w:val="26"/>
      <w:szCs w:val="26"/>
      <w:lang w:val="x-none" w:eastAsia="x-none"/>
    </w:rPr>
  </w:style>
  <w:style w:type="character" w:customStyle="1" w:styleId="af5">
    <w:name w:val="Мой заголовок Знак"/>
    <w:link w:val="a"/>
    <w:locked/>
    <w:rsid w:val="009275A5"/>
    <w:rPr>
      <w:b/>
      <w:bCs/>
      <w:sz w:val="26"/>
      <w:szCs w:val="26"/>
      <w:shd w:val="clear" w:color="auto" w:fill="FFFFFF"/>
      <w:lang w:val="x-none" w:eastAsia="x-none"/>
    </w:rPr>
  </w:style>
  <w:style w:type="paragraph" w:styleId="HTML">
    <w:name w:val="HTML Preformatted"/>
    <w:basedOn w:val="a0"/>
    <w:link w:val="HTML0"/>
    <w:rsid w:val="009275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rsid w:val="009275A5"/>
    <w:rPr>
      <w:rFonts w:ascii="Arial Unicode MS" w:eastAsia="Arial Unicode MS" w:hAnsi="Arial Unicode MS"/>
      <w:lang w:val="x-none" w:eastAsia="x-none"/>
    </w:rPr>
  </w:style>
  <w:style w:type="paragraph" w:customStyle="1" w:styleId="Heading">
    <w:name w:val="Heading"/>
    <w:rsid w:val="009275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paragraph" w:customStyle="1" w:styleId="ConsNonformat">
    <w:name w:val="ConsNonformat"/>
    <w:rsid w:val="009275A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6">
    <w:name w:val="annotation text"/>
    <w:basedOn w:val="a0"/>
    <w:link w:val="af7"/>
    <w:rsid w:val="0088251B"/>
    <w:rPr>
      <w:sz w:val="20"/>
      <w:szCs w:val="20"/>
    </w:rPr>
  </w:style>
  <w:style w:type="character" w:customStyle="1" w:styleId="af7">
    <w:name w:val="Текст примечания Знак"/>
    <w:basedOn w:val="a1"/>
    <w:link w:val="af6"/>
    <w:rsid w:val="0088251B"/>
  </w:style>
  <w:style w:type="paragraph" w:customStyle="1" w:styleId="af8">
    <w:name w:val="Подподпункт"/>
    <w:basedOn w:val="a0"/>
    <w:rsid w:val="00192B4E"/>
    <w:pPr>
      <w:tabs>
        <w:tab w:val="num" w:pos="1701"/>
      </w:tabs>
      <w:snapToGrid w:val="0"/>
      <w:spacing w:line="360" w:lineRule="auto"/>
      <w:ind w:left="1701" w:hanging="567"/>
      <w:jc w:val="both"/>
    </w:pPr>
    <w:rPr>
      <w:sz w:val="28"/>
      <w:szCs w:val="20"/>
    </w:rPr>
  </w:style>
  <w:style w:type="paragraph" w:styleId="af9">
    <w:name w:val="footer"/>
    <w:basedOn w:val="a0"/>
    <w:link w:val="afa"/>
    <w:rsid w:val="00B83F9C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link w:val="af9"/>
    <w:uiPriority w:val="99"/>
    <w:rsid w:val="00B83F9C"/>
    <w:rPr>
      <w:sz w:val="24"/>
      <w:szCs w:val="24"/>
    </w:rPr>
  </w:style>
  <w:style w:type="character" w:styleId="afb">
    <w:name w:val="annotation reference"/>
    <w:rsid w:val="00A46B59"/>
    <w:rPr>
      <w:sz w:val="16"/>
      <w:szCs w:val="16"/>
    </w:rPr>
  </w:style>
  <w:style w:type="paragraph" w:styleId="afc">
    <w:name w:val="annotation subject"/>
    <w:basedOn w:val="af6"/>
    <w:next w:val="af6"/>
    <w:link w:val="afd"/>
    <w:rsid w:val="00A46B59"/>
    <w:rPr>
      <w:b/>
      <w:bCs/>
    </w:rPr>
  </w:style>
  <w:style w:type="character" w:customStyle="1" w:styleId="afd">
    <w:name w:val="Тема примечания Знак"/>
    <w:link w:val="afc"/>
    <w:rsid w:val="00A46B59"/>
    <w:rPr>
      <w:b/>
      <w:bCs/>
    </w:rPr>
  </w:style>
  <w:style w:type="character" w:customStyle="1" w:styleId="FontStyle15">
    <w:name w:val="Font Style15"/>
    <w:rsid w:val="00114BBE"/>
    <w:rPr>
      <w:rFonts w:ascii="Times New Roman" w:hAnsi="Times New Roman" w:cs="Times New Roman"/>
      <w:sz w:val="22"/>
      <w:szCs w:val="22"/>
    </w:rPr>
  </w:style>
  <w:style w:type="character" w:customStyle="1" w:styleId="70">
    <w:name w:val="Заголовок 7 Знак"/>
    <w:link w:val="7"/>
    <w:rsid w:val="002C2D5B"/>
    <w:rPr>
      <w:sz w:val="26"/>
      <w:szCs w:val="24"/>
    </w:rPr>
  </w:style>
  <w:style w:type="character" w:customStyle="1" w:styleId="80">
    <w:name w:val="Заголовок 8 Знак"/>
    <w:link w:val="8"/>
    <w:rsid w:val="002C2D5B"/>
    <w:rPr>
      <w:i/>
      <w:sz w:val="26"/>
      <w:szCs w:val="24"/>
    </w:rPr>
  </w:style>
  <w:style w:type="character" w:customStyle="1" w:styleId="90">
    <w:name w:val="Заголовок 9 Знак"/>
    <w:link w:val="9"/>
    <w:rsid w:val="002C2D5B"/>
    <w:rPr>
      <w:rFonts w:ascii="Arial" w:hAnsi="Arial" w:cs="Arial"/>
      <w:sz w:val="22"/>
      <w:szCs w:val="24"/>
    </w:rPr>
  </w:style>
  <w:style w:type="paragraph" w:customStyle="1" w:styleId="afe">
    <w:name w:val="Знак Знак Знак Знак"/>
    <w:basedOn w:val="a0"/>
    <w:rsid w:val="002C2D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Indent 2"/>
    <w:basedOn w:val="a0"/>
    <w:link w:val="22"/>
    <w:rsid w:val="002C2D5B"/>
    <w:pPr>
      <w:ind w:left="1416"/>
      <w:jc w:val="both"/>
    </w:pPr>
    <w:rPr>
      <w:szCs w:val="21"/>
    </w:rPr>
  </w:style>
  <w:style w:type="character" w:customStyle="1" w:styleId="22">
    <w:name w:val="Основной текст с отступом 2 Знак"/>
    <w:link w:val="21"/>
    <w:rsid w:val="002C2D5B"/>
    <w:rPr>
      <w:sz w:val="24"/>
      <w:szCs w:val="21"/>
    </w:rPr>
  </w:style>
  <w:style w:type="paragraph" w:customStyle="1" w:styleId="Normal">
    <w:name w:val="Normal Знак"/>
    <w:rsid w:val="002C2D5B"/>
    <w:pPr>
      <w:ind w:firstLine="720"/>
      <w:jc w:val="both"/>
    </w:pPr>
    <w:rPr>
      <w:sz w:val="28"/>
    </w:rPr>
  </w:style>
  <w:style w:type="paragraph" w:styleId="32">
    <w:name w:val="Body Text Indent 3"/>
    <w:basedOn w:val="a0"/>
    <w:link w:val="33"/>
    <w:rsid w:val="002C2D5B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sid w:val="002C2D5B"/>
    <w:rPr>
      <w:sz w:val="16"/>
      <w:szCs w:val="16"/>
    </w:rPr>
  </w:style>
  <w:style w:type="paragraph" w:customStyle="1" w:styleId="13">
    <w:name w:val="Обычный1"/>
    <w:rsid w:val="002C2D5B"/>
    <w:pPr>
      <w:ind w:firstLine="720"/>
      <w:jc w:val="both"/>
    </w:pPr>
    <w:rPr>
      <w:sz w:val="28"/>
    </w:rPr>
  </w:style>
  <w:style w:type="paragraph" w:styleId="aff">
    <w:name w:val="Title"/>
    <w:basedOn w:val="a0"/>
    <w:link w:val="aff0"/>
    <w:qFormat/>
    <w:rsid w:val="002C2D5B"/>
    <w:pPr>
      <w:jc w:val="center"/>
    </w:pPr>
    <w:rPr>
      <w:sz w:val="28"/>
      <w:szCs w:val="20"/>
    </w:rPr>
  </w:style>
  <w:style w:type="character" w:customStyle="1" w:styleId="aff0">
    <w:name w:val="Заголовок Знак"/>
    <w:link w:val="aff"/>
    <w:rsid w:val="002C2D5B"/>
    <w:rPr>
      <w:sz w:val="28"/>
    </w:rPr>
  </w:style>
  <w:style w:type="paragraph" w:styleId="23">
    <w:name w:val="Body Text 2"/>
    <w:basedOn w:val="a0"/>
    <w:link w:val="24"/>
    <w:rsid w:val="002C2D5B"/>
    <w:pPr>
      <w:spacing w:after="120" w:line="480" w:lineRule="auto"/>
      <w:ind w:firstLine="720"/>
      <w:jc w:val="both"/>
    </w:pPr>
    <w:rPr>
      <w:sz w:val="28"/>
      <w:szCs w:val="20"/>
    </w:rPr>
  </w:style>
  <w:style w:type="character" w:customStyle="1" w:styleId="24">
    <w:name w:val="Основной текст 2 Знак"/>
    <w:link w:val="23"/>
    <w:rsid w:val="002C2D5B"/>
    <w:rPr>
      <w:sz w:val="28"/>
    </w:rPr>
  </w:style>
  <w:style w:type="paragraph" w:styleId="34">
    <w:name w:val="Body Text 3"/>
    <w:basedOn w:val="a0"/>
    <w:link w:val="35"/>
    <w:rsid w:val="002C2D5B"/>
    <w:pPr>
      <w:jc w:val="both"/>
    </w:pPr>
    <w:rPr>
      <w:sz w:val="18"/>
    </w:rPr>
  </w:style>
  <w:style w:type="character" w:customStyle="1" w:styleId="35">
    <w:name w:val="Основной текст 3 Знак"/>
    <w:link w:val="34"/>
    <w:rsid w:val="002C2D5B"/>
    <w:rPr>
      <w:sz w:val="18"/>
      <w:szCs w:val="24"/>
    </w:rPr>
  </w:style>
  <w:style w:type="paragraph" w:customStyle="1" w:styleId="aff1">
    <w:name w:val="Список многоуровневый"/>
    <w:basedOn w:val="a0"/>
    <w:rsid w:val="002C2D5B"/>
    <w:pPr>
      <w:tabs>
        <w:tab w:val="left" w:pos="357"/>
      </w:tabs>
      <w:spacing w:before="120" w:after="120"/>
      <w:jc w:val="both"/>
    </w:pPr>
    <w:rPr>
      <w:snapToGrid w:val="0"/>
      <w:szCs w:val="20"/>
    </w:rPr>
  </w:style>
  <w:style w:type="character" w:styleId="aff2">
    <w:name w:val="page number"/>
    <w:rsid w:val="002C2D5B"/>
  </w:style>
  <w:style w:type="paragraph" w:customStyle="1" w:styleId="aff3">
    <w:name w:val="Знак"/>
    <w:basedOn w:val="a0"/>
    <w:rsid w:val="002C2D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f4">
    <w:name w:val="Hyperlink"/>
    <w:uiPriority w:val="99"/>
    <w:rsid w:val="002C2D5B"/>
    <w:rPr>
      <w:color w:val="0000FF"/>
      <w:u w:val="single"/>
    </w:rPr>
  </w:style>
  <w:style w:type="paragraph" w:customStyle="1" w:styleId="Style2">
    <w:name w:val="Style2"/>
    <w:basedOn w:val="a0"/>
    <w:rsid w:val="002C2D5B"/>
    <w:pPr>
      <w:widowControl w:val="0"/>
      <w:autoSpaceDE w:val="0"/>
      <w:autoSpaceDN w:val="0"/>
      <w:adjustRightInd w:val="0"/>
      <w:spacing w:line="276" w:lineRule="exact"/>
      <w:jc w:val="both"/>
    </w:pPr>
  </w:style>
  <w:style w:type="paragraph" w:customStyle="1" w:styleId="Style7">
    <w:name w:val="Style7"/>
    <w:basedOn w:val="a0"/>
    <w:rsid w:val="002C2D5B"/>
    <w:pPr>
      <w:widowControl w:val="0"/>
      <w:autoSpaceDE w:val="0"/>
      <w:autoSpaceDN w:val="0"/>
      <w:adjustRightInd w:val="0"/>
      <w:spacing w:line="276" w:lineRule="exact"/>
      <w:ind w:hanging="614"/>
    </w:pPr>
  </w:style>
  <w:style w:type="character" w:customStyle="1" w:styleId="grame">
    <w:name w:val="grame"/>
    <w:rsid w:val="002C2D5B"/>
  </w:style>
  <w:style w:type="numbering" w:customStyle="1" w:styleId="14">
    <w:name w:val="Нет списка1"/>
    <w:next w:val="a3"/>
    <w:uiPriority w:val="99"/>
    <w:semiHidden/>
    <w:unhideWhenUsed/>
    <w:rsid w:val="002C2D5B"/>
  </w:style>
  <w:style w:type="paragraph" w:customStyle="1" w:styleId="25">
    <w:name w:val="Обычный2"/>
    <w:rsid w:val="002C2D5B"/>
    <w:pPr>
      <w:ind w:firstLine="720"/>
      <w:jc w:val="both"/>
    </w:pPr>
    <w:rPr>
      <w:sz w:val="28"/>
    </w:rPr>
  </w:style>
  <w:style w:type="character" w:styleId="aff5">
    <w:name w:val="FollowedHyperlink"/>
    <w:uiPriority w:val="99"/>
    <w:unhideWhenUsed/>
    <w:rsid w:val="002C2D5B"/>
    <w:rPr>
      <w:color w:val="800080"/>
      <w:u w:val="single"/>
    </w:rPr>
  </w:style>
  <w:style w:type="paragraph" w:customStyle="1" w:styleId="font5">
    <w:name w:val="font5"/>
    <w:basedOn w:val="a0"/>
    <w:rsid w:val="002C2D5B"/>
    <w:pP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font6">
    <w:name w:val="font6"/>
    <w:basedOn w:val="a0"/>
    <w:rsid w:val="002C2D5B"/>
    <w:pPr>
      <w:spacing w:before="100" w:beforeAutospacing="1" w:after="100" w:afterAutospacing="1"/>
    </w:pPr>
    <w:rPr>
      <w:b/>
      <w:bCs/>
      <w:color w:val="000000"/>
      <w:sz w:val="14"/>
      <w:szCs w:val="14"/>
    </w:rPr>
  </w:style>
  <w:style w:type="paragraph" w:customStyle="1" w:styleId="xl67">
    <w:name w:val="xl67"/>
    <w:basedOn w:val="a0"/>
    <w:rsid w:val="002C2D5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8">
    <w:name w:val="xl68"/>
    <w:basedOn w:val="a0"/>
    <w:rsid w:val="002C2D5B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69">
    <w:name w:val="xl69"/>
    <w:basedOn w:val="a0"/>
    <w:rsid w:val="002C2D5B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0">
    <w:name w:val="xl70"/>
    <w:basedOn w:val="a0"/>
    <w:rsid w:val="002C2D5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1">
    <w:name w:val="xl71"/>
    <w:basedOn w:val="a0"/>
    <w:rsid w:val="002C2D5B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2">
    <w:name w:val="xl72"/>
    <w:basedOn w:val="a0"/>
    <w:rsid w:val="002C2D5B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3">
    <w:name w:val="xl73"/>
    <w:basedOn w:val="a0"/>
    <w:rsid w:val="002C2D5B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a0"/>
    <w:rsid w:val="002C2D5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5">
    <w:name w:val="xl75"/>
    <w:basedOn w:val="a0"/>
    <w:rsid w:val="002C2D5B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6">
    <w:name w:val="xl76"/>
    <w:basedOn w:val="a0"/>
    <w:rsid w:val="002C2D5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8">
    <w:name w:val="xl78"/>
    <w:basedOn w:val="a0"/>
    <w:rsid w:val="002C2D5B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9">
    <w:name w:val="xl79"/>
    <w:basedOn w:val="a0"/>
    <w:rsid w:val="002C2D5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80">
    <w:name w:val="xl80"/>
    <w:basedOn w:val="a0"/>
    <w:rsid w:val="002C2D5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81">
    <w:name w:val="xl81"/>
    <w:basedOn w:val="a0"/>
    <w:rsid w:val="002C2D5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82">
    <w:name w:val="xl82"/>
    <w:basedOn w:val="a0"/>
    <w:rsid w:val="002C2D5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83">
    <w:name w:val="xl83"/>
    <w:basedOn w:val="a0"/>
    <w:rsid w:val="002C2D5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84">
    <w:name w:val="xl84"/>
    <w:basedOn w:val="a0"/>
    <w:rsid w:val="002C2D5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85">
    <w:name w:val="xl85"/>
    <w:basedOn w:val="a0"/>
    <w:rsid w:val="002C2D5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86">
    <w:name w:val="xl86"/>
    <w:basedOn w:val="a0"/>
    <w:rsid w:val="002C2D5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87">
    <w:name w:val="xl87"/>
    <w:basedOn w:val="a0"/>
    <w:rsid w:val="002C2D5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88">
    <w:name w:val="xl88"/>
    <w:basedOn w:val="a0"/>
    <w:rsid w:val="002C2D5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89">
    <w:name w:val="xl89"/>
    <w:basedOn w:val="a0"/>
    <w:rsid w:val="002C2D5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90">
    <w:name w:val="xl90"/>
    <w:basedOn w:val="a0"/>
    <w:rsid w:val="002C2D5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91">
    <w:name w:val="xl91"/>
    <w:basedOn w:val="a0"/>
    <w:rsid w:val="002C2D5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2">
    <w:name w:val="xl92"/>
    <w:basedOn w:val="a0"/>
    <w:rsid w:val="002C2D5B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0"/>
    <w:rsid w:val="002C2D5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4">
    <w:name w:val="xl94"/>
    <w:basedOn w:val="a0"/>
    <w:rsid w:val="002C2D5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95">
    <w:name w:val="xl95"/>
    <w:basedOn w:val="a0"/>
    <w:rsid w:val="002C2D5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96">
    <w:name w:val="xl96"/>
    <w:basedOn w:val="a0"/>
    <w:rsid w:val="002C2D5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97">
    <w:name w:val="xl97"/>
    <w:basedOn w:val="a0"/>
    <w:rsid w:val="002C2D5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98">
    <w:name w:val="xl98"/>
    <w:basedOn w:val="a0"/>
    <w:rsid w:val="002C2D5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99">
    <w:name w:val="xl99"/>
    <w:basedOn w:val="a0"/>
    <w:rsid w:val="002C2D5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00">
    <w:name w:val="xl100"/>
    <w:basedOn w:val="a0"/>
    <w:rsid w:val="002C2D5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01">
    <w:name w:val="xl101"/>
    <w:basedOn w:val="a0"/>
    <w:rsid w:val="002C2D5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02">
    <w:name w:val="xl102"/>
    <w:basedOn w:val="a0"/>
    <w:rsid w:val="002C2D5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03">
    <w:name w:val="xl103"/>
    <w:basedOn w:val="a0"/>
    <w:rsid w:val="002C2D5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04">
    <w:name w:val="xl104"/>
    <w:basedOn w:val="a0"/>
    <w:rsid w:val="002C2D5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05">
    <w:name w:val="xl105"/>
    <w:basedOn w:val="a0"/>
    <w:rsid w:val="002C2D5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6">
    <w:name w:val="xl106"/>
    <w:basedOn w:val="a0"/>
    <w:rsid w:val="002C2D5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7">
    <w:name w:val="xl107"/>
    <w:basedOn w:val="a0"/>
    <w:rsid w:val="002C2D5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8">
    <w:name w:val="xl108"/>
    <w:basedOn w:val="a0"/>
    <w:rsid w:val="002C2D5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9">
    <w:name w:val="xl109"/>
    <w:basedOn w:val="a0"/>
    <w:rsid w:val="002C2D5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0">
    <w:name w:val="xl110"/>
    <w:basedOn w:val="a0"/>
    <w:rsid w:val="002C2D5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1">
    <w:name w:val="xl111"/>
    <w:basedOn w:val="a0"/>
    <w:rsid w:val="002C2D5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2">
    <w:name w:val="xl112"/>
    <w:basedOn w:val="a0"/>
    <w:rsid w:val="002C2D5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3">
    <w:name w:val="xl113"/>
    <w:basedOn w:val="a0"/>
    <w:rsid w:val="002C2D5B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14">
    <w:name w:val="xl114"/>
    <w:basedOn w:val="a0"/>
    <w:rsid w:val="002C2D5B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15">
    <w:name w:val="xl115"/>
    <w:basedOn w:val="a0"/>
    <w:rsid w:val="002C2D5B"/>
    <w:pPr>
      <w:pBdr>
        <w:top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16">
    <w:name w:val="xl116"/>
    <w:basedOn w:val="a0"/>
    <w:rsid w:val="002C2D5B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17">
    <w:name w:val="xl117"/>
    <w:basedOn w:val="a0"/>
    <w:rsid w:val="002C2D5B"/>
    <w:pPr>
      <w:pBdr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18">
    <w:name w:val="xl118"/>
    <w:basedOn w:val="a0"/>
    <w:rsid w:val="002C2D5B"/>
    <w:pPr>
      <w:pBdr>
        <w:top w:val="single" w:sz="8" w:space="0" w:color="auto"/>
        <w:left w:val="single" w:sz="8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19">
    <w:name w:val="xl119"/>
    <w:basedOn w:val="a0"/>
    <w:rsid w:val="002C2D5B"/>
    <w:pPr>
      <w:pBdr>
        <w:top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20">
    <w:name w:val="xl120"/>
    <w:basedOn w:val="a0"/>
    <w:rsid w:val="002C2D5B"/>
    <w:pPr>
      <w:pBdr>
        <w:left w:val="single" w:sz="8" w:space="0" w:color="000000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21">
    <w:name w:val="xl121"/>
    <w:basedOn w:val="a0"/>
    <w:rsid w:val="002C2D5B"/>
    <w:pPr>
      <w:pBdr>
        <w:bottom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4"/>
      <w:szCs w:val="14"/>
    </w:rPr>
  </w:style>
  <w:style w:type="paragraph" w:customStyle="1" w:styleId="xl122">
    <w:name w:val="xl122"/>
    <w:basedOn w:val="a0"/>
    <w:rsid w:val="002C2D5B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23">
    <w:name w:val="xl123"/>
    <w:basedOn w:val="a0"/>
    <w:rsid w:val="002C2D5B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24">
    <w:name w:val="xl124"/>
    <w:basedOn w:val="a0"/>
    <w:rsid w:val="002C2D5B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25">
    <w:name w:val="xl125"/>
    <w:basedOn w:val="a0"/>
    <w:rsid w:val="002C2D5B"/>
    <w:pPr>
      <w:pBdr>
        <w:top w:val="single" w:sz="8" w:space="0" w:color="auto"/>
        <w:bottom w:val="single" w:sz="8" w:space="0" w:color="auto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26">
    <w:name w:val="xl126"/>
    <w:basedOn w:val="a0"/>
    <w:rsid w:val="002C2D5B"/>
    <w:pPr>
      <w:pBdr>
        <w:top w:val="single" w:sz="8" w:space="0" w:color="auto"/>
        <w:left w:val="single" w:sz="8" w:space="0" w:color="000000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77">
    <w:name w:val="xl77"/>
    <w:basedOn w:val="a0"/>
    <w:rsid w:val="002C2D5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14"/>
      <w:szCs w:val="14"/>
    </w:rPr>
  </w:style>
  <w:style w:type="paragraph" w:customStyle="1" w:styleId="36">
    <w:name w:val="Обычный3"/>
    <w:rsid w:val="002C2D5B"/>
    <w:pPr>
      <w:ind w:firstLine="720"/>
      <w:jc w:val="both"/>
    </w:pPr>
    <w:rPr>
      <w:sz w:val="28"/>
    </w:rPr>
  </w:style>
  <w:style w:type="character" w:customStyle="1" w:styleId="60">
    <w:name w:val="Заголовок 6 Знак"/>
    <w:link w:val="6"/>
    <w:rsid w:val="002C2D5B"/>
    <w:rPr>
      <w:sz w:val="28"/>
    </w:rPr>
  </w:style>
  <w:style w:type="paragraph" w:customStyle="1" w:styleId="Default">
    <w:name w:val="Default"/>
    <w:rsid w:val="002C2D5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msonormal0">
    <w:name w:val="msonormal"/>
    <w:basedOn w:val="a0"/>
    <w:rsid w:val="002C2D5B"/>
    <w:pPr>
      <w:spacing w:before="100" w:beforeAutospacing="1" w:after="100" w:afterAutospacing="1"/>
    </w:pPr>
  </w:style>
  <w:style w:type="paragraph" w:customStyle="1" w:styleId="font7">
    <w:name w:val="font7"/>
    <w:basedOn w:val="a0"/>
    <w:rsid w:val="002C2D5B"/>
    <w:pPr>
      <w:spacing w:before="100" w:beforeAutospacing="1" w:after="100" w:afterAutospacing="1"/>
    </w:pPr>
    <w:rPr>
      <w:color w:val="000000"/>
      <w:sz w:val="13"/>
      <w:szCs w:val="13"/>
    </w:rPr>
  </w:style>
  <w:style w:type="paragraph" w:customStyle="1" w:styleId="font8">
    <w:name w:val="font8"/>
    <w:basedOn w:val="a0"/>
    <w:rsid w:val="002C2D5B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127">
    <w:name w:val="xl127"/>
    <w:basedOn w:val="a0"/>
    <w:rsid w:val="002C2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28">
    <w:name w:val="xl128"/>
    <w:basedOn w:val="a0"/>
    <w:rsid w:val="002C2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29">
    <w:name w:val="xl129"/>
    <w:basedOn w:val="a0"/>
    <w:rsid w:val="002C2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0">
    <w:name w:val="xl130"/>
    <w:basedOn w:val="a0"/>
    <w:rsid w:val="002C2D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31">
    <w:name w:val="xl131"/>
    <w:basedOn w:val="a0"/>
    <w:rsid w:val="002C2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32">
    <w:name w:val="xl132"/>
    <w:basedOn w:val="a0"/>
    <w:rsid w:val="002C2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33">
    <w:name w:val="xl133"/>
    <w:basedOn w:val="a0"/>
    <w:rsid w:val="002C2D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34">
    <w:name w:val="xl134"/>
    <w:basedOn w:val="a0"/>
    <w:rsid w:val="002C2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35">
    <w:name w:val="xl135"/>
    <w:basedOn w:val="a0"/>
    <w:rsid w:val="002C2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36">
    <w:name w:val="xl136"/>
    <w:basedOn w:val="a0"/>
    <w:rsid w:val="002C2D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7">
    <w:name w:val="xl137"/>
    <w:basedOn w:val="a0"/>
    <w:rsid w:val="002C2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8">
    <w:name w:val="xl138"/>
    <w:basedOn w:val="a0"/>
    <w:rsid w:val="002C2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9">
    <w:name w:val="xl139"/>
    <w:basedOn w:val="a0"/>
    <w:rsid w:val="002C2D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0"/>
    <w:rsid w:val="002C2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0"/>
    <w:rsid w:val="002C2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0"/>
    <w:rsid w:val="002C2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43">
    <w:name w:val="xl143"/>
    <w:basedOn w:val="a0"/>
    <w:rsid w:val="002C2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0"/>
    <w:rsid w:val="002C2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5">
    <w:name w:val="xl145"/>
    <w:basedOn w:val="a0"/>
    <w:rsid w:val="002C2D5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6">
    <w:name w:val="xl146"/>
    <w:basedOn w:val="a0"/>
    <w:rsid w:val="002C2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7">
    <w:name w:val="xl147"/>
    <w:basedOn w:val="a0"/>
    <w:rsid w:val="002C2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48">
    <w:name w:val="xl148"/>
    <w:basedOn w:val="a0"/>
    <w:rsid w:val="002C2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49">
    <w:name w:val="xl149"/>
    <w:basedOn w:val="a0"/>
    <w:rsid w:val="002C2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150">
    <w:name w:val="xl150"/>
    <w:basedOn w:val="a0"/>
    <w:rsid w:val="002C2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1">
    <w:name w:val="xl151"/>
    <w:basedOn w:val="a0"/>
    <w:rsid w:val="002C2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2">
    <w:name w:val="xl152"/>
    <w:basedOn w:val="a0"/>
    <w:rsid w:val="002C2D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53">
    <w:name w:val="xl153"/>
    <w:basedOn w:val="a0"/>
    <w:rsid w:val="002C2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54">
    <w:name w:val="xl154"/>
    <w:basedOn w:val="a0"/>
    <w:rsid w:val="002C2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55">
    <w:name w:val="xl155"/>
    <w:basedOn w:val="a0"/>
    <w:rsid w:val="002C2D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56">
    <w:name w:val="xl156"/>
    <w:basedOn w:val="a0"/>
    <w:rsid w:val="002C2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57">
    <w:name w:val="xl157"/>
    <w:basedOn w:val="a0"/>
    <w:rsid w:val="002C2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58">
    <w:name w:val="xl158"/>
    <w:basedOn w:val="a0"/>
    <w:rsid w:val="002C2D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9">
    <w:name w:val="xl159"/>
    <w:basedOn w:val="a0"/>
    <w:rsid w:val="002C2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0"/>
    <w:rsid w:val="002C2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0"/>
    <w:rsid w:val="002C2D5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2">
    <w:name w:val="xl162"/>
    <w:basedOn w:val="a0"/>
    <w:rsid w:val="002C2D5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0"/>
    <w:rsid w:val="002C2D5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0"/>
    <w:rsid w:val="002C2D5B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  <w:color w:val="000000"/>
      <w:sz w:val="22"/>
      <w:szCs w:val="22"/>
    </w:rPr>
  </w:style>
  <w:style w:type="paragraph" w:customStyle="1" w:styleId="xl165">
    <w:name w:val="xl165"/>
    <w:basedOn w:val="a0"/>
    <w:rsid w:val="002C2D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66">
    <w:name w:val="xl166"/>
    <w:basedOn w:val="a0"/>
    <w:rsid w:val="002C2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67">
    <w:name w:val="xl167"/>
    <w:basedOn w:val="a0"/>
    <w:rsid w:val="002C2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68">
    <w:name w:val="xl168"/>
    <w:basedOn w:val="a0"/>
    <w:rsid w:val="002C2D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69">
    <w:name w:val="xl169"/>
    <w:basedOn w:val="a0"/>
    <w:rsid w:val="002C2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70">
    <w:name w:val="xl170"/>
    <w:basedOn w:val="a0"/>
    <w:rsid w:val="002C2D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71">
    <w:name w:val="xl171"/>
    <w:basedOn w:val="a0"/>
    <w:rsid w:val="002C2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72">
    <w:name w:val="xl172"/>
    <w:basedOn w:val="a0"/>
    <w:rsid w:val="002C2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173">
    <w:name w:val="xl173"/>
    <w:basedOn w:val="a0"/>
    <w:rsid w:val="002C2D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4">
    <w:name w:val="xl174"/>
    <w:basedOn w:val="a0"/>
    <w:rsid w:val="002C2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5">
    <w:name w:val="xl175"/>
    <w:basedOn w:val="a0"/>
    <w:rsid w:val="002C2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6">
    <w:name w:val="xl176"/>
    <w:basedOn w:val="a0"/>
    <w:rsid w:val="002C2D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7">
    <w:name w:val="xl177"/>
    <w:basedOn w:val="a0"/>
    <w:rsid w:val="002C2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8">
    <w:name w:val="xl178"/>
    <w:basedOn w:val="a0"/>
    <w:rsid w:val="002C2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9">
    <w:name w:val="xl179"/>
    <w:basedOn w:val="a0"/>
    <w:rsid w:val="002C2D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color w:val="000000"/>
      <w:sz w:val="22"/>
      <w:szCs w:val="22"/>
    </w:rPr>
  </w:style>
  <w:style w:type="paragraph" w:customStyle="1" w:styleId="xl180">
    <w:name w:val="xl180"/>
    <w:basedOn w:val="a0"/>
    <w:rsid w:val="002C2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color w:val="000000"/>
      <w:sz w:val="22"/>
      <w:szCs w:val="22"/>
    </w:rPr>
  </w:style>
  <w:style w:type="paragraph" w:customStyle="1" w:styleId="xl181">
    <w:name w:val="xl181"/>
    <w:basedOn w:val="a0"/>
    <w:rsid w:val="002C2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color w:val="000000"/>
      <w:sz w:val="22"/>
      <w:szCs w:val="22"/>
    </w:rPr>
  </w:style>
  <w:style w:type="paragraph" w:customStyle="1" w:styleId="xl182">
    <w:name w:val="xl182"/>
    <w:basedOn w:val="a0"/>
    <w:rsid w:val="002C2D5B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83">
    <w:name w:val="xl183"/>
    <w:basedOn w:val="a0"/>
    <w:rsid w:val="002C2D5B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b/>
      <w:bCs/>
      <w:color w:val="000000"/>
      <w:sz w:val="28"/>
      <w:szCs w:val="28"/>
    </w:rPr>
  </w:style>
  <w:style w:type="paragraph" w:customStyle="1" w:styleId="xl184">
    <w:name w:val="xl184"/>
    <w:basedOn w:val="a0"/>
    <w:rsid w:val="002C2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85">
    <w:name w:val="xl185"/>
    <w:basedOn w:val="a0"/>
    <w:rsid w:val="002C2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0"/>
    <w:rsid w:val="002C2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87">
    <w:name w:val="xl187"/>
    <w:basedOn w:val="a0"/>
    <w:rsid w:val="002C2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8">
    <w:name w:val="xl188"/>
    <w:basedOn w:val="a0"/>
    <w:rsid w:val="002C2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9">
    <w:name w:val="xl189"/>
    <w:basedOn w:val="a0"/>
    <w:rsid w:val="002C2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Times New Roman" w:hAnsi="CalibriTimes New Roman"/>
      <w:color w:val="000000"/>
      <w:sz w:val="16"/>
      <w:szCs w:val="16"/>
    </w:rPr>
  </w:style>
  <w:style w:type="paragraph" w:customStyle="1" w:styleId="xl190">
    <w:name w:val="xl190"/>
    <w:basedOn w:val="a0"/>
    <w:rsid w:val="002C2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</w:rPr>
  </w:style>
  <w:style w:type="paragraph" w:customStyle="1" w:styleId="xl191">
    <w:name w:val="xl191"/>
    <w:basedOn w:val="a0"/>
    <w:rsid w:val="002C2D5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2">
    <w:name w:val="xl192"/>
    <w:basedOn w:val="a0"/>
    <w:rsid w:val="002C2D5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3">
    <w:name w:val="xl193"/>
    <w:basedOn w:val="a0"/>
    <w:rsid w:val="002C2D5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4">
    <w:name w:val="xl194"/>
    <w:basedOn w:val="a0"/>
    <w:rsid w:val="002C2D5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5">
    <w:name w:val="xl195"/>
    <w:basedOn w:val="a0"/>
    <w:rsid w:val="002C2D5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6">
    <w:name w:val="xl196"/>
    <w:basedOn w:val="a0"/>
    <w:rsid w:val="002C2D5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7">
    <w:name w:val="xl197"/>
    <w:basedOn w:val="a0"/>
    <w:rsid w:val="002C2D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Times New Roman" w:hAnsi="CalibriTimes New Roman"/>
      <w:color w:val="000000"/>
      <w:sz w:val="16"/>
      <w:szCs w:val="16"/>
    </w:rPr>
  </w:style>
  <w:style w:type="paragraph" w:customStyle="1" w:styleId="xl198">
    <w:name w:val="xl198"/>
    <w:basedOn w:val="a0"/>
    <w:rsid w:val="002C2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Times New Roman" w:hAnsi="CalibriTimes New Roman"/>
      <w:color w:val="000000"/>
      <w:sz w:val="16"/>
      <w:szCs w:val="16"/>
    </w:rPr>
  </w:style>
  <w:style w:type="paragraph" w:customStyle="1" w:styleId="xl199">
    <w:name w:val="xl199"/>
    <w:basedOn w:val="a0"/>
    <w:rsid w:val="002C2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Times New Roman" w:hAnsi="CalibriTimes New Roman"/>
      <w:color w:val="000000"/>
      <w:sz w:val="16"/>
      <w:szCs w:val="16"/>
    </w:rPr>
  </w:style>
  <w:style w:type="paragraph" w:customStyle="1" w:styleId="xl200">
    <w:name w:val="xl200"/>
    <w:basedOn w:val="a0"/>
    <w:rsid w:val="002C2D5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1">
    <w:name w:val="xl201"/>
    <w:basedOn w:val="a0"/>
    <w:rsid w:val="002C2D5B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2">
    <w:name w:val="xl202"/>
    <w:basedOn w:val="a0"/>
    <w:rsid w:val="002C2D5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3">
    <w:name w:val="xl203"/>
    <w:basedOn w:val="a0"/>
    <w:rsid w:val="002C2D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04">
    <w:name w:val="xl204"/>
    <w:basedOn w:val="a0"/>
    <w:rsid w:val="002C2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05">
    <w:name w:val="xl205"/>
    <w:basedOn w:val="a0"/>
    <w:rsid w:val="002C2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06">
    <w:name w:val="xl206"/>
    <w:basedOn w:val="a0"/>
    <w:rsid w:val="002C2D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7">
    <w:name w:val="xl207"/>
    <w:basedOn w:val="a0"/>
    <w:rsid w:val="002C2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8">
    <w:name w:val="xl208"/>
    <w:basedOn w:val="a0"/>
    <w:rsid w:val="002C2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9">
    <w:name w:val="xl209"/>
    <w:basedOn w:val="a0"/>
    <w:rsid w:val="002C2D5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10">
    <w:name w:val="xl210"/>
    <w:basedOn w:val="a0"/>
    <w:rsid w:val="002C2D5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11">
    <w:name w:val="xl211"/>
    <w:basedOn w:val="a0"/>
    <w:rsid w:val="002C2D5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12">
    <w:name w:val="xl212"/>
    <w:basedOn w:val="a0"/>
    <w:rsid w:val="002C2D5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13">
    <w:name w:val="xl213"/>
    <w:basedOn w:val="a0"/>
    <w:rsid w:val="002C2D5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14">
    <w:name w:val="xl214"/>
    <w:basedOn w:val="a0"/>
    <w:rsid w:val="002C2D5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15">
    <w:name w:val="xl215"/>
    <w:basedOn w:val="a0"/>
    <w:rsid w:val="002C2D5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16">
    <w:name w:val="xl216"/>
    <w:basedOn w:val="a0"/>
    <w:rsid w:val="002C2D5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17">
    <w:name w:val="xl217"/>
    <w:basedOn w:val="a0"/>
    <w:rsid w:val="002C2D5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18">
    <w:name w:val="xl218"/>
    <w:basedOn w:val="a0"/>
    <w:rsid w:val="002C2D5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19">
    <w:name w:val="xl219"/>
    <w:basedOn w:val="a0"/>
    <w:rsid w:val="002C2D5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20">
    <w:name w:val="xl220"/>
    <w:basedOn w:val="a0"/>
    <w:rsid w:val="002C2D5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21">
    <w:name w:val="xl221"/>
    <w:basedOn w:val="a0"/>
    <w:rsid w:val="002C2D5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22">
    <w:name w:val="xl222"/>
    <w:basedOn w:val="a0"/>
    <w:rsid w:val="002C2D5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23">
    <w:name w:val="xl223"/>
    <w:basedOn w:val="a0"/>
    <w:rsid w:val="002C2D5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4">
    <w:name w:val="xl224"/>
    <w:basedOn w:val="a0"/>
    <w:rsid w:val="002C2D5B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5">
    <w:name w:val="xl225"/>
    <w:basedOn w:val="a0"/>
    <w:rsid w:val="002C2D5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6">
    <w:name w:val="xl226"/>
    <w:basedOn w:val="a0"/>
    <w:rsid w:val="002C2D5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27">
    <w:name w:val="xl227"/>
    <w:basedOn w:val="a0"/>
    <w:rsid w:val="002C2D5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28">
    <w:name w:val="xl228"/>
    <w:basedOn w:val="a0"/>
    <w:rsid w:val="002C2D5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29">
    <w:name w:val="xl229"/>
    <w:basedOn w:val="a0"/>
    <w:rsid w:val="002C2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Times New Roman" w:hAnsi="CalibriTimes New Roman"/>
      <w:b/>
      <w:bCs/>
      <w:color w:val="000000"/>
      <w:sz w:val="16"/>
      <w:szCs w:val="16"/>
    </w:rPr>
  </w:style>
  <w:style w:type="paragraph" w:customStyle="1" w:styleId="xl230">
    <w:name w:val="xl230"/>
    <w:basedOn w:val="a0"/>
    <w:rsid w:val="002C2D5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231">
    <w:name w:val="xl231"/>
    <w:basedOn w:val="a0"/>
    <w:rsid w:val="002C2D5B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232">
    <w:name w:val="xl232"/>
    <w:basedOn w:val="a0"/>
    <w:rsid w:val="002C2D5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233">
    <w:name w:val="xl233"/>
    <w:basedOn w:val="a0"/>
    <w:rsid w:val="002C2D5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234">
    <w:name w:val="xl234"/>
    <w:basedOn w:val="a0"/>
    <w:rsid w:val="002C2D5B"/>
    <w:pPr>
      <w:pBdr>
        <w:left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235">
    <w:name w:val="xl235"/>
    <w:basedOn w:val="a0"/>
    <w:rsid w:val="002C2D5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236">
    <w:name w:val="xl236"/>
    <w:basedOn w:val="a0"/>
    <w:rsid w:val="002C2D5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237">
    <w:name w:val="xl237"/>
    <w:basedOn w:val="a0"/>
    <w:rsid w:val="002C2D5B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238">
    <w:name w:val="xl238"/>
    <w:basedOn w:val="a0"/>
    <w:rsid w:val="002C2D5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239">
    <w:name w:val="xl239"/>
    <w:basedOn w:val="a0"/>
    <w:rsid w:val="002C2D5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40">
    <w:name w:val="xl240"/>
    <w:basedOn w:val="a0"/>
    <w:rsid w:val="002C2D5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41">
    <w:name w:val="xl241"/>
    <w:basedOn w:val="a0"/>
    <w:rsid w:val="002C2D5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42">
    <w:name w:val="xl242"/>
    <w:basedOn w:val="a0"/>
    <w:rsid w:val="002C2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43">
    <w:name w:val="xl243"/>
    <w:basedOn w:val="a0"/>
    <w:rsid w:val="002C2D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244">
    <w:name w:val="xl244"/>
    <w:basedOn w:val="a0"/>
    <w:rsid w:val="002C2D5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245">
    <w:name w:val="xl245"/>
    <w:basedOn w:val="a0"/>
    <w:rsid w:val="002C2D5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246">
    <w:name w:val="xl246"/>
    <w:basedOn w:val="a0"/>
    <w:rsid w:val="002C2D5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247">
    <w:name w:val="xl247"/>
    <w:basedOn w:val="a0"/>
    <w:rsid w:val="002C2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48">
    <w:name w:val="xl248"/>
    <w:basedOn w:val="a0"/>
    <w:rsid w:val="002C2D5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249">
    <w:name w:val="xl249"/>
    <w:basedOn w:val="a0"/>
    <w:rsid w:val="002C2D5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250">
    <w:name w:val="xl250"/>
    <w:basedOn w:val="a0"/>
    <w:rsid w:val="002C2D5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251">
    <w:name w:val="xl251"/>
    <w:basedOn w:val="a0"/>
    <w:rsid w:val="002C2D5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252">
    <w:name w:val="xl252"/>
    <w:basedOn w:val="a0"/>
    <w:rsid w:val="002C2D5B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253">
    <w:name w:val="xl253"/>
    <w:basedOn w:val="a0"/>
    <w:rsid w:val="002C2D5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254">
    <w:name w:val="xl254"/>
    <w:basedOn w:val="a0"/>
    <w:rsid w:val="002C2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5">
    <w:name w:val="xl255"/>
    <w:basedOn w:val="a0"/>
    <w:rsid w:val="002C2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56">
    <w:name w:val="xl256"/>
    <w:basedOn w:val="a0"/>
    <w:rsid w:val="002C2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57">
    <w:name w:val="xl257"/>
    <w:basedOn w:val="a0"/>
    <w:rsid w:val="002C2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58">
    <w:name w:val="xl258"/>
    <w:basedOn w:val="a0"/>
    <w:rsid w:val="002C2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59">
    <w:name w:val="xl259"/>
    <w:basedOn w:val="a0"/>
    <w:rsid w:val="002C2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0">
    <w:name w:val="xl260"/>
    <w:basedOn w:val="a0"/>
    <w:rsid w:val="002C2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1">
    <w:name w:val="xl261"/>
    <w:basedOn w:val="a0"/>
    <w:rsid w:val="002C2D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62">
    <w:name w:val="xl262"/>
    <w:basedOn w:val="a0"/>
    <w:rsid w:val="002C2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63">
    <w:name w:val="xl263"/>
    <w:basedOn w:val="a0"/>
    <w:rsid w:val="002C2D5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264">
    <w:name w:val="xl264"/>
    <w:basedOn w:val="a0"/>
    <w:rsid w:val="002C2D5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265">
    <w:name w:val="xl265"/>
    <w:basedOn w:val="a0"/>
    <w:rsid w:val="002C2D5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266">
    <w:name w:val="xl266"/>
    <w:basedOn w:val="a0"/>
    <w:rsid w:val="002C2D5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267">
    <w:name w:val="xl267"/>
    <w:basedOn w:val="a0"/>
    <w:rsid w:val="002C2D5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268">
    <w:name w:val="xl268"/>
    <w:basedOn w:val="a0"/>
    <w:rsid w:val="002C2D5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269">
    <w:name w:val="xl269"/>
    <w:basedOn w:val="a0"/>
    <w:rsid w:val="002C2D5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270">
    <w:name w:val="xl270"/>
    <w:basedOn w:val="a0"/>
    <w:rsid w:val="002C2D5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271">
    <w:name w:val="xl271"/>
    <w:basedOn w:val="a0"/>
    <w:rsid w:val="002C2D5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272">
    <w:name w:val="xl272"/>
    <w:basedOn w:val="a0"/>
    <w:rsid w:val="002C2D5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73">
    <w:name w:val="xl273"/>
    <w:basedOn w:val="a0"/>
    <w:rsid w:val="002C2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4">
    <w:name w:val="xl274"/>
    <w:basedOn w:val="a0"/>
    <w:rsid w:val="002C2D5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75">
    <w:name w:val="xl275"/>
    <w:basedOn w:val="a0"/>
    <w:rsid w:val="002C2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76">
    <w:name w:val="xl276"/>
    <w:basedOn w:val="a0"/>
    <w:rsid w:val="002C2D5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a0"/>
    <w:rsid w:val="002C2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8">
    <w:name w:val="xl278"/>
    <w:basedOn w:val="a0"/>
    <w:rsid w:val="002C2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9">
    <w:name w:val="xl279"/>
    <w:basedOn w:val="a0"/>
    <w:rsid w:val="002C2D5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280">
    <w:name w:val="xl280"/>
    <w:basedOn w:val="a0"/>
    <w:rsid w:val="002C2D5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1">
    <w:name w:val="xl281"/>
    <w:basedOn w:val="a0"/>
    <w:rsid w:val="002C2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2">
    <w:name w:val="xl282"/>
    <w:basedOn w:val="a0"/>
    <w:rsid w:val="002C2D5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283">
    <w:name w:val="xl283"/>
    <w:basedOn w:val="a0"/>
    <w:rsid w:val="002C2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284">
    <w:name w:val="xl284"/>
    <w:basedOn w:val="a0"/>
    <w:rsid w:val="002C2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5">
    <w:name w:val="xl285"/>
    <w:basedOn w:val="a0"/>
    <w:rsid w:val="002C2D5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286">
    <w:name w:val="xl286"/>
    <w:basedOn w:val="a0"/>
    <w:rsid w:val="002C2D5B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87">
    <w:name w:val="xl287"/>
    <w:basedOn w:val="a0"/>
    <w:rsid w:val="002C2D5B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88">
    <w:name w:val="xl288"/>
    <w:basedOn w:val="a0"/>
    <w:rsid w:val="002C2D5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89">
    <w:name w:val="xl289"/>
    <w:basedOn w:val="a0"/>
    <w:rsid w:val="002C2D5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90">
    <w:name w:val="xl290"/>
    <w:basedOn w:val="a0"/>
    <w:rsid w:val="002C2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91">
    <w:name w:val="xl291"/>
    <w:basedOn w:val="a0"/>
    <w:rsid w:val="002C2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92">
    <w:name w:val="xl292"/>
    <w:basedOn w:val="a0"/>
    <w:rsid w:val="002C2D5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93">
    <w:name w:val="xl293"/>
    <w:basedOn w:val="a0"/>
    <w:rsid w:val="002C2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94">
    <w:name w:val="xl294"/>
    <w:basedOn w:val="a0"/>
    <w:rsid w:val="002C2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95">
    <w:name w:val="xl295"/>
    <w:basedOn w:val="a0"/>
    <w:rsid w:val="002C2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96">
    <w:name w:val="xl296"/>
    <w:basedOn w:val="a0"/>
    <w:rsid w:val="002C2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97">
    <w:name w:val="xl297"/>
    <w:basedOn w:val="a0"/>
    <w:rsid w:val="002C2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298">
    <w:name w:val="xl298"/>
    <w:basedOn w:val="a0"/>
    <w:rsid w:val="002C2D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99">
    <w:name w:val="xl299"/>
    <w:basedOn w:val="a0"/>
    <w:rsid w:val="002C2D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00">
    <w:name w:val="xl300"/>
    <w:basedOn w:val="a0"/>
    <w:rsid w:val="002C2D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301">
    <w:name w:val="xl301"/>
    <w:basedOn w:val="a0"/>
    <w:rsid w:val="002C2D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302">
    <w:name w:val="xl302"/>
    <w:basedOn w:val="a0"/>
    <w:rsid w:val="002C2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03">
    <w:name w:val="xl303"/>
    <w:basedOn w:val="a0"/>
    <w:rsid w:val="002C2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04">
    <w:name w:val="xl304"/>
    <w:basedOn w:val="a0"/>
    <w:rsid w:val="002C2D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05">
    <w:name w:val="xl305"/>
    <w:basedOn w:val="a0"/>
    <w:rsid w:val="002C2D5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306">
    <w:name w:val="xl306"/>
    <w:basedOn w:val="a0"/>
    <w:rsid w:val="002C2D5B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07">
    <w:name w:val="xl307"/>
    <w:basedOn w:val="a0"/>
    <w:rsid w:val="002C2D5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08">
    <w:name w:val="xl308"/>
    <w:basedOn w:val="a0"/>
    <w:rsid w:val="002C2D5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09">
    <w:name w:val="xl309"/>
    <w:basedOn w:val="a0"/>
    <w:rsid w:val="002C2D5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310">
    <w:name w:val="xl310"/>
    <w:basedOn w:val="a0"/>
    <w:rsid w:val="002C2D5B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311">
    <w:name w:val="xl311"/>
    <w:basedOn w:val="a0"/>
    <w:rsid w:val="002C2D5B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12">
    <w:name w:val="xl312"/>
    <w:basedOn w:val="a0"/>
    <w:rsid w:val="002C2D5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313">
    <w:name w:val="xl313"/>
    <w:basedOn w:val="a0"/>
    <w:rsid w:val="002C2D5B"/>
    <w:pPr>
      <w:pBdr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314">
    <w:name w:val="xl314"/>
    <w:basedOn w:val="a0"/>
    <w:rsid w:val="002C2D5B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5">
    <w:name w:val="xl315"/>
    <w:basedOn w:val="a0"/>
    <w:rsid w:val="002C2D5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316">
    <w:name w:val="xl316"/>
    <w:basedOn w:val="a0"/>
    <w:rsid w:val="002C2D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17">
    <w:name w:val="xl317"/>
    <w:basedOn w:val="a0"/>
    <w:rsid w:val="002C2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18">
    <w:name w:val="xl318"/>
    <w:basedOn w:val="a0"/>
    <w:rsid w:val="002C2D5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19">
    <w:name w:val="xl319"/>
    <w:basedOn w:val="a0"/>
    <w:rsid w:val="002C2D5B"/>
    <w:pPr>
      <w:pBdr>
        <w:top w:val="single" w:sz="4" w:space="0" w:color="auto"/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320">
    <w:name w:val="xl320"/>
    <w:basedOn w:val="a0"/>
    <w:rsid w:val="002C2D5B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321">
    <w:name w:val="xl321"/>
    <w:basedOn w:val="a0"/>
    <w:rsid w:val="002C2D5B"/>
    <w:pPr>
      <w:pBdr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322">
    <w:name w:val="xl322"/>
    <w:basedOn w:val="a0"/>
    <w:rsid w:val="002C2D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23">
    <w:name w:val="xl323"/>
    <w:basedOn w:val="a0"/>
    <w:rsid w:val="002C2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324">
    <w:name w:val="xl324"/>
    <w:basedOn w:val="a0"/>
    <w:rsid w:val="002C2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325">
    <w:name w:val="xl325"/>
    <w:basedOn w:val="a0"/>
    <w:rsid w:val="002C2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326">
    <w:name w:val="xl326"/>
    <w:basedOn w:val="a0"/>
    <w:rsid w:val="002C2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327">
    <w:name w:val="xl327"/>
    <w:basedOn w:val="a0"/>
    <w:rsid w:val="002C2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328">
    <w:name w:val="xl328"/>
    <w:basedOn w:val="a0"/>
    <w:rsid w:val="002C2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329">
    <w:name w:val="xl329"/>
    <w:basedOn w:val="a0"/>
    <w:rsid w:val="002C2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16"/>
      <w:szCs w:val="16"/>
    </w:rPr>
  </w:style>
  <w:style w:type="paragraph" w:customStyle="1" w:styleId="xl330">
    <w:name w:val="xl330"/>
    <w:basedOn w:val="a0"/>
    <w:rsid w:val="002C2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31">
    <w:name w:val="xl331"/>
    <w:basedOn w:val="a0"/>
    <w:rsid w:val="002C2D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32">
    <w:name w:val="xl332"/>
    <w:basedOn w:val="a0"/>
    <w:rsid w:val="002C2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33">
    <w:name w:val="xl333"/>
    <w:basedOn w:val="a0"/>
    <w:rsid w:val="002C2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34">
    <w:name w:val="xl334"/>
    <w:basedOn w:val="a0"/>
    <w:rsid w:val="002C2D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335">
    <w:name w:val="xl335"/>
    <w:basedOn w:val="a0"/>
    <w:rsid w:val="002C2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336">
    <w:name w:val="xl336"/>
    <w:basedOn w:val="a0"/>
    <w:rsid w:val="002C2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xl337">
    <w:name w:val="xl337"/>
    <w:basedOn w:val="a0"/>
    <w:rsid w:val="002C2D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338">
    <w:name w:val="xl338"/>
    <w:basedOn w:val="a0"/>
    <w:rsid w:val="002C2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339">
    <w:name w:val="xl339"/>
    <w:basedOn w:val="a0"/>
    <w:rsid w:val="002C2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340">
    <w:name w:val="xl340"/>
    <w:basedOn w:val="a0"/>
    <w:rsid w:val="002C2D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341">
    <w:name w:val="xl341"/>
    <w:basedOn w:val="a0"/>
    <w:rsid w:val="002C2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342">
    <w:name w:val="xl342"/>
    <w:basedOn w:val="a0"/>
    <w:rsid w:val="002C2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343">
    <w:name w:val="xl343"/>
    <w:basedOn w:val="a0"/>
    <w:rsid w:val="002C2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41">
    <w:name w:val="Обычный4"/>
    <w:rsid w:val="002C2D5B"/>
    <w:pPr>
      <w:ind w:firstLine="720"/>
      <w:jc w:val="both"/>
    </w:pPr>
    <w:rPr>
      <w:sz w:val="28"/>
    </w:rPr>
  </w:style>
  <w:style w:type="character" w:customStyle="1" w:styleId="aff6">
    <w:name w:val="Название Знак"/>
    <w:rsid w:val="002C2D5B"/>
    <w:rPr>
      <w:sz w:val="28"/>
    </w:rPr>
  </w:style>
  <w:style w:type="numbering" w:customStyle="1" w:styleId="26">
    <w:name w:val="Нет списка2"/>
    <w:next w:val="a3"/>
    <w:uiPriority w:val="99"/>
    <w:semiHidden/>
    <w:unhideWhenUsed/>
    <w:rsid w:val="00E97E3F"/>
  </w:style>
  <w:style w:type="character" w:customStyle="1" w:styleId="Heading1Char">
    <w:name w:val="Heading 1 Char"/>
    <w:basedOn w:val="a1"/>
    <w:uiPriority w:val="9"/>
    <w:rsid w:val="00552A7D"/>
    <w:rPr>
      <w:rFonts w:ascii="Arial" w:eastAsia="Arial" w:hAnsi="Arial" w:cs="Arial"/>
      <w:sz w:val="40"/>
      <w:szCs w:val="40"/>
    </w:rPr>
  </w:style>
  <w:style w:type="character" w:customStyle="1" w:styleId="Heading3Char">
    <w:name w:val="Heading 3 Char"/>
    <w:basedOn w:val="a1"/>
    <w:uiPriority w:val="9"/>
    <w:rsid w:val="00552A7D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rsid w:val="00552A7D"/>
    <w:rPr>
      <w:b/>
      <w:bCs/>
      <w:sz w:val="28"/>
      <w:szCs w:val="28"/>
    </w:rPr>
  </w:style>
  <w:style w:type="character" w:customStyle="1" w:styleId="Heading5Char">
    <w:name w:val="Heading 5 Char"/>
    <w:basedOn w:val="a1"/>
    <w:uiPriority w:val="9"/>
    <w:rsid w:val="00552A7D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sid w:val="00552A7D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sid w:val="00552A7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sid w:val="00552A7D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sid w:val="00552A7D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sid w:val="00552A7D"/>
    <w:rPr>
      <w:sz w:val="48"/>
      <w:szCs w:val="48"/>
    </w:rPr>
  </w:style>
  <w:style w:type="paragraph" w:styleId="aff7">
    <w:name w:val="Subtitle"/>
    <w:basedOn w:val="a0"/>
    <w:next w:val="a0"/>
    <w:link w:val="aff8"/>
    <w:uiPriority w:val="11"/>
    <w:qFormat/>
    <w:rsid w:val="00552A7D"/>
    <w:pPr>
      <w:spacing w:before="200" w:after="200"/>
    </w:pPr>
  </w:style>
  <w:style w:type="character" w:customStyle="1" w:styleId="aff8">
    <w:name w:val="Подзаголовок Знак"/>
    <w:basedOn w:val="a1"/>
    <w:link w:val="aff7"/>
    <w:uiPriority w:val="11"/>
    <w:rsid w:val="00552A7D"/>
    <w:rPr>
      <w:sz w:val="24"/>
      <w:szCs w:val="24"/>
    </w:rPr>
  </w:style>
  <w:style w:type="paragraph" w:styleId="27">
    <w:name w:val="Quote"/>
    <w:basedOn w:val="a0"/>
    <w:next w:val="a0"/>
    <w:link w:val="28"/>
    <w:uiPriority w:val="29"/>
    <w:qFormat/>
    <w:rsid w:val="00552A7D"/>
    <w:pPr>
      <w:ind w:left="720" w:right="720"/>
    </w:pPr>
    <w:rPr>
      <w:i/>
    </w:rPr>
  </w:style>
  <w:style w:type="character" w:customStyle="1" w:styleId="28">
    <w:name w:val="Цитата 2 Знак"/>
    <w:basedOn w:val="a1"/>
    <w:link w:val="27"/>
    <w:uiPriority w:val="29"/>
    <w:rsid w:val="00552A7D"/>
    <w:rPr>
      <w:i/>
      <w:sz w:val="24"/>
      <w:szCs w:val="24"/>
    </w:rPr>
  </w:style>
  <w:style w:type="paragraph" w:styleId="aff9">
    <w:name w:val="Intense Quote"/>
    <w:basedOn w:val="a0"/>
    <w:next w:val="a0"/>
    <w:link w:val="affa"/>
    <w:uiPriority w:val="30"/>
    <w:qFormat/>
    <w:rsid w:val="00552A7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a">
    <w:name w:val="Выделенная цитата Знак"/>
    <w:basedOn w:val="a1"/>
    <w:link w:val="aff9"/>
    <w:uiPriority w:val="30"/>
    <w:rsid w:val="00552A7D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1"/>
    <w:uiPriority w:val="99"/>
    <w:rsid w:val="00552A7D"/>
  </w:style>
  <w:style w:type="character" w:customStyle="1" w:styleId="FooterChar">
    <w:name w:val="Footer Char"/>
    <w:basedOn w:val="a1"/>
    <w:uiPriority w:val="99"/>
    <w:rsid w:val="00552A7D"/>
  </w:style>
  <w:style w:type="paragraph" w:styleId="affb">
    <w:name w:val="caption"/>
    <w:basedOn w:val="a0"/>
    <w:next w:val="a0"/>
    <w:uiPriority w:val="35"/>
    <w:semiHidden/>
    <w:unhideWhenUsed/>
    <w:qFormat/>
    <w:rsid w:val="00552A7D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  <w:rsid w:val="00552A7D"/>
  </w:style>
  <w:style w:type="table" w:customStyle="1" w:styleId="TableGridLight">
    <w:name w:val="Table Grid Light"/>
    <w:basedOn w:val="a2"/>
    <w:uiPriority w:val="59"/>
    <w:rsid w:val="00552A7D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5">
    <w:name w:val="Plain Table 1"/>
    <w:basedOn w:val="a2"/>
    <w:uiPriority w:val="59"/>
    <w:rsid w:val="00552A7D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9">
    <w:name w:val="Plain Table 2"/>
    <w:basedOn w:val="a2"/>
    <w:uiPriority w:val="59"/>
    <w:rsid w:val="00552A7D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7">
    <w:name w:val="Plain Table 3"/>
    <w:basedOn w:val="a2"/>
    <w:uiPriority w:val="99"/>
    <w:rsid w:val="00552A7D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2">
    <w:name w:val="Plain Table 4"/>
    <w:basedOn w:val="a2"/>
    <w:uiPriority w:val="99"/>
    <w:rsid w:val="00552A7D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rsid w:val="00552A7D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rsid w:val="00552A7D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rsid w:val="00552A7D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rsid w:val="00552A7D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rsid w:val="00552A7D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rsid w:val="00552A7D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rsid w:val="00552A7D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rsid w:val="00552A7D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2"/>
    <w:uiPriority w:val="99"/>
    <w:rsid w:val="00552A7D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rsid w:val="00552A7D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rsid w:val="00552A7D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rsid w:val="00552A7D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rsid w:val="00552A7D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rsid w:val="00552A7D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rsid w:val="00552A7D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2"/>
    <w:uiPriority w:val="99"/>
    <w:rsid w:val="00552A7D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rsid w:val="00552A7D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rsid w:val="00552A7D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rsid w:val="00552A7D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rsid w:val="00552A7D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rsid w:val="00552A7D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rsid w:val="00552A7D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2"/>
    <w:uiPriority w:val="59"/>
    <w:rsid w:val="00552A7D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rsid w:val="00552A7D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rsid w:val="00552A7D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rsid w:val="00552A7D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rsid w:val="00552A7D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rsid w:val="00552A7D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rsid w:val="00552A7D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2"/>
    <w:uiPriority w:val="99"/>
    <w:rsid w:val="00552A7D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rsid w:val="00552A7D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rsid w:val="00552A7D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rsid w:val="00552A7D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rsid w:val="00552A7D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rsid w:val="00552A7D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rsid w:val="00552A7D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2"/>
    <w:uiPriority w:val="99"/>
    <w:rsid w:val="00552A7D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rsid w:val="00552A7D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rsid w:val="00552A7D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rsid w:val="00552A7D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rsid w:val="00552A7D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rsid w:val="00552A7D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rsid w:val="00552A7D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rsid w:val="00552A7D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rsid w:val="00552A7D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rsid w:val="00552A7D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rsid w:val="00552A7D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rsid w:val="00552A7D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rsid w:val="00552A7D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rsid w:val="00552A7D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rsid w:val="00552A7D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rsid w:val="00552A7D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rsid w:val="00552A7D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rsid w:val="00552A7D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rsid w:val="00552A7D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rsid w:val="00552A7D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rsid w:val="00552A7D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2"/>
    <w:uiPriority w:val="99"/>
    <w:rsid w:val="00552A7D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rsid w:val="00552A7D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rsid w:val="00552A7D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rsid w:val="00552A7D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rsid w:val="00552A7D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rsid w:val="00552A7D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rsid w:val="00552A7D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2"/>
    <w:uiPriority w:val="99"/>
    <w:rsid w:val="00552A7D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rsid w:val="00552A7D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rsid w:val="00552A7D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rsid w:val="00552A7D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rsid w:val="00552A7D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rsid w:val="00552A7D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rsid w:val="00552A7D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2"/>
    <w:uiPriority w:val="99"/>
    <w:rsid w:val="00552A7D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rsid w:val="00552A7D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rsid w:val="00552A7D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rsid w:val="00552A7D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rsid w:val="00552A7D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rsid w:val="00552A7D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rsid w:val="00552A7D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2"/>
    <w:uiPriority w:val="99"/>
    <w:rsid w:val="00552A7D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rsid w:val="00552A7D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rsid w:val="00552A7D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rsid w:val="00552A7D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rsid w:val="00552A7D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rsid w:val="00552A7D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rsid w:val="00552A7D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2"/>
    <w:uiPriority w:val="99"/>
    <w:rsid w:val="00552A7D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rsid w:val="00552A7D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rsid w:val="00552A7D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rsid w:val="00552A7D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rsid w:val="00552A7D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rsid w:val="00552A7D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rsid w:val="00552A7D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rsid w:val="00552A7D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rsid w:val="00552A7D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rsid w:val="00552A7D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rsid w:val="00552A7D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rsid w:val="00552A7D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rsid w:val="00552A7D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rsid w:val="00552A7D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sid w:val="00552A7D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sid w:val="00552A7D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rsid w:val="00552A7D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sid w:val="00552A7D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sid w:val="00552A7D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sid w:val="00552A7D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rsid w:val="00552A7D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sid w:val="00552A7D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sid w:val="00552A7D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sid w:val="00552A7D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sid w:val="00552A7D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sid w:val="00552A7D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sid w:val="00552A7D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sid w:val="00552A7D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rsid w:val="00552A7D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rsid w:val="00552A7D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rsid w:val="00552A7D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rsid w:val="00552A7D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rsid w:val="00552A7D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rsid w:val="00552A7D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rsid w:val="00552A7D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552A7D"/>
    <w:rPr>
      <w:sz w:val="18"/>
    </w:rPr>
  </w:style>
  <w:style w:type="paragraph" w:styleId="affc">
    <w:name w:val="endnote text"/>
    <w:basedOn w:val="a0"/>
    <w:link w:val="affd"/>
    <w:uiPriority w:val="99"/>
    <w:unhideWhenUsed/>
    <w:rsid w:val="00552A7D"/>
    <w:rPr>
      <w:sz w:val="20"/>
    </w:rPr>
  </w:style>
  <w:style w:type="character" w:customStyle="1" w:styleId="affd">
    <w:name w:val="Текст концевой сноски Знак"/>
    <w:basedOn w:val="a1"/>
    <w:link w:val="affc"/>
    <w:uiPriority w:val="99"/>
    <w:rsid w:val="00552A7D"/>
    <w:rPr>
      <w:szCs w:val="24"/>
    </w:rPr>
  </w:style>
  <w:style w:type="character" w:styleId="affe">
    <w:name w:val="endnote reference"/>
    <w:basedOn w:val="a1"/>
    <w:uiPriority w:val="99"/>
    <w:unhideWhenUsed/>
    <w:rsid w:val="00552A7D"/>
    <w:rPr>
      <w:vertAlign w:val="superscript"/>
    </w:rPr>
  </w:style>
  <w:style w:type="paragraph" w:styleId="16">
    <w:name w:val="toc 1"/>
    <w:basedOn w:val="a0"/>
    <w:next w:val="a0"/>
    <w:uiPriority w:val="39"/>
    <w:unhideWhenUsed/>
    <w:rsid w:val="00552A7D"/>
    <w:pPr>
      <w:spacing w:after="57"/>
    </w:pPr>
  </w:style>
  <w:style w:type="paragraph" w:styleId="2a">
    <w:name w:val="toc 2"/>
    <w:basedOn w:val="a0"/>
    <w:next w:val="a0"/>
    <w:uiPriority w:val="39"/>
    <w:unhideWhenUsed/>
    <w:rsid w:val="00552A7D"/>
    <w:pPr>
      <w:spacing w:after="57"/>
      <w:ind w:left="283"/>
    </w:pPr>
  </w:style>
  <w:style w:type="paragraph" w:styleId="43">
    <w:name w:val="toc 4"/>
    <w:basedOn w:val="a0"/>
    <w:next w:val="a0"/>
    <w:uiPriority w:val="39"/>
    <w:unhideWhenUsed/>
    <w:rsid w:val="00552A7D"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rsid w:val="00552A7D"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rsid w:val="00552A7D"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rsid w:val="00552A7D"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rsid w:val="00552A7D"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rsid w:val="00552A7D"/>
    <w:pPr>
      <w:spacing w:after="57"/>
      <w:ind w:left="2268"/>
    </w:pPr>
  </w:style>
  <w:style w:type="paragraph" w:styleId="afff">
    <w:name w:val="TOC Heading"/>
    <w:uiPriority w:val="39"/>
    <w:unhideWhenUsed/>
    <w:rsid w:val="00552A7D"/>
  </w:style>
  <w:style w:type="paragraph" w:styleId="afff0">
    <w:name w:val="table of figures"/>
    <w:basedOn w:val="a0"/>
    <w:next w:val="a0"/>
    <w:uiPriority w:val="99"/>
    <w:unhideWhenUsed/>
    <w:rsid w:val="00552A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61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11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AB2F3D7-8867-4832-9B86-1720CE53DF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80BE43-3D30-4FE1-B5F2-37498B5F0631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elements/1.1/"/>
    <ds:schemaRef ds:uri="aeb3e8e0-784a-4348-b8a9-74d788c4fa59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E120903-4B90-4462-AC52-2DE426DBAEE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E2209A0-F573-4C10-8C66-542F1D167A3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EE49893-1401-425A-9BB7-9E94A584F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45</Pages>
  <Words>11992</Words>
  <Characters>94691</Characters>
  <Application>Microsoft Office Word</Application>
  <DocSecurity>0</DocSecurity>
  <Lines>789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106471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seti1</dc:creator>
  <cp:keywords/>
  <cp:lastModifiedBy>Моисеев Альберт Евгеньевич</cp:lastModifiedBy>
  <cp:revision>5</cp:revision>
  <cp:lastPrinted>2025-02-28T07:49:00Z</cp:lastPrinted>
  <dcterms:created xsi:type="dcterms:W3CDTF">2025-02-28T07:35:00Z</dcterms:created>
  <dcterms:modified xsi:type="dcterms:W3CDTF">2025-02-28T08:37:00Z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</Properties>
</file>